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E6" w:rsidRPr="00A33F55" w:rsidRDefault="00AD5FE6" w:rsidP="00AD5FE6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 xml:space="preserve">АДМИНИСТРАЦИЯ   </w:t>
      </w:r>
      <w:proofErr w:type="gramStart"/>
      <w:r w:rsidRPr="00A33F55">
        <w:rPr>
          <w:sz w:val="28"/>
          <w:szCs w:val="28"/>
        </w:rPr>
        <w:t>КИРОВСКОГО  СЕЛЬСОВЕТА</w:t>
      </w:r>
      <w:proofErr w:type="gramEnd"/>
      <w:r w:rsidRPr="00A33F55">
        <w:rPr>
          <w:sz w:val="28"/>
          <w:szCs w:val="28"/>
        </w:rPr>
        <w:t xml:space="preserve"> </w:t>
      </w:r>
    </w:p>
    <w:p w:rsidR="00AD5FE6" w:rsidRPr="00A33F55" w:rsidRDefault="00AD5FE6" w:rsidP="00AD5FE6">
      <w:pPr>
        <w:jc w:val="center"/>
        <w:rPr>
          <w:sz w:val="28"/>
          <w:szCs w:val="28"/>
        </w:rPr>
      </w:pPr>
      <w:proofErr w:type="gramStart"/>
      <w:r w:rsidRPr="00A33F55">
        <w:rPr>
          <w:sz w:val="28"/>
          <w:szCs w:val="28"/>
        </w:rPr>
        <w:t>ТОГУЧИНСКОГО  РАЙОНА</w:t>
      </w:r>
      <w:proofErr w:type="gramEnd"/>
      <w:r w:rsidRPr="00A33F55">
        <w:rPr>
          <w:sz w:val="28"/>
          <w:szCs w:val="28"/>
        </w:rPr>
        <w:t xml:space="preserve"> </w:t>
      </w:r>
    </w:p>
    <w:p w:rsidR="00AD5FE6" w:rsidRPr="00A33F55" w:rsidRDefault="00AD5FE6" w:rsidP="00AD5FE6">
      <w:pPr>
        <w:jc w:val="center"/>
        <w:rPr>
          <w:sz w:val="28"/>
          <w:szCs w:val="28"/>
        </w:rPr>
      </w:pPr>
      <w:proofErr w:type="gramStart"/>
      <w:r w:rsidRPr="00A33F55">
        <w:rPr>
          <w:sz w:val="28"/>
          <w:szCs w:val="28"/>
        </w:rPr>
        <w:t>НОВОСИБИРСКОЙ  ОБЛАСТИ</w:t>
      </w:r>
      <w:proofErr w:type="gramEnd"/>
      <w:r w:rsidRPr="00A33F55">
        <w:rPr>
          <w:sz w:val="28"/>
          <w:szCs w:val="28"/>
        </w:rPr>
        <w:t xml:space="preserve"> </w:t>
      </w:r>
    </w:p>
    <w:p w:rsidR="00AD5FE6" w:rsidRPr="00A33F55" w:rsidRDefault="00AD5FE6" w:rsidP="00AD5FE6">
      <w:pPr>
        <w:jc w:val="center"/>
        <w:rPr>
          <w:sz w:val="28"/>
          <w:szCs w:val="28"/>
        </w:rPr>
      </w:pPr>
    </w:p>
    <w:p w:rsidR="00AD5FE6" w:rsidRPr="00A33F55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>ПОСТАНОВЛЕНИЕ</w:t>
      </w:r>
    </w:p>
    <w:p w:rsidR="00A33F55" w:rsidRPr="00A33F55" w:rsidRDefault="00A33F55" w:rsidP="00AD5FE6">
      <w:pPr>
        <w:jc w:val="center"/>
        <w:rPr>
          <w:sz w:val="28"/>
          <w:szCs w:val="28"/>
        </w:rPr>
      </w:pPr>
    </w:p>
    <w:p w:rsidR="00E5469E" w:rsidRPr="00A33F55" w:rsidRDefault="00285180" w:rsidP="00E5469E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>17</w:t>
      </w:r>
      <w:r w:rsidR="00E5469E" w:rsidRPr="00A33F55">
        <w:rPr>
          <w:sz w:val="28"/>
          <w:szCs w:val="28"/>
        </w:rPr>
        <w:t xml:space="preserve">.08.2020           </w:t>
      </w:r>
      <w:proofErr w:type="gramStart"/>
      <w:r w:rsidR="00E5469E" w:rsidRPr="00A33F55">
        <w:rPr>
          <w:sz w:val="28"/>
          <w:szCs w:val="28"/>
        </w:rPr>
        <w:t>№  8</w:t>
      </w:r>
      <w:r w:rsidR="004933DF" w:rsidRPr="00A33F55">
        <w:rPr>
          <w:sz w:val="28"/>
          <w:szCs w:val="28"/>
        </w:rPr>
        <w:t>7</w:t>
      </w:r>
      <w:proofErr w:type="gramEnd"/>
      <w:r w:rsidR="00E5469E" w:rsidRPr="00A33F55">
        <w:rPr>
          <w:sz w:val="28"/>
          <w:szCs w:val="28"/>
        </w:rPr>
        <w:t>/П/93.010</w:t>
      </w:r>
    </w:p>
    <w:p w:rsidR="00E5469E" w:rsidRPr="00A33F55" w:rsidRDefault="00E5469E" w:rsidP="00E5469E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>с.Березиково</w:t>
      </w:r>
    </w:p>
    <w:p w:rsidR="00AD5FE6" w:rsidRPr="00A33F55" w:rsidRDefault="00AD5FE6" w:rsidP="00AD5FE6">
      <w:pPr>
        <w:jc w:val="center"/>
        <w:rPr>
          <w:sz w:val="28"/>
          <w:szCs w:val="28"/>
        </w:rPr>
      </w:pPr>
    </w:p>
    <w:p w:rsidR="00E5469E" w:rsidRPr="00A33F55" w:rsidRDefault="00E5469E" w:rsidP="00AD5FE6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 xml:space="preserve">Об утверждении порядка предоставления компенсационного места на размещение нестационарного торгового объекта на территории Кировского сельсовета Тогучинского района Новосибирской области </w:t>
      </w:r>
    </w:p>
    <w:p w:rsidR="00E5469E" w:rsidRPr="00A33F55" w:rsidRDefault="00E5469E" w:rsidP="00AD5FE6">
      <w:pPr>
        <w:jc w:val="center"/>
        <w:rPr>
          <w:sz w:val="28"/>
          <w:szCs w:val="28"/>
        </w:rPr>
      </w:pPr>
    </w:p>
    <w:p w:rsidR="00E5469E" w:rsidRPr="00A33F55" w:rsidRDefault="00E5469E" w:rsidP="00E5469E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          В соответствии с Федеральным законом от 28.12.2009 года № 381-ФЗ «Об основах государственного регулирования торговой деятельности в Российской Федерации», во исполнение Приказа Министерства торговли, промышленности и развития предпринимательства Новосибирской области от 24.01.2011 г. №10 «О порядке разработки и утверждения органами местного самоуправления схемы размещения нестационарных торговых объектов», руководствуясь Уставом Кировского сельсовета Тогучинского района Новосибирской области, администрация Кировского сельсовета Тогучинского района Новосибирской области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ПОСТАНОВЛЯЕТ: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1. Утвердить порядок предоставления компенсационного места на размещение нестационарного торгового объекта на территории Кировского сельсовета Тогучинского района Новосибирской области, согласно приложению к настоящему постановлению.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2. Опубликовать настоящее постановление в периодическом печатном издании Кировского сельсовета "Кировский вестник" и разместить на официальном сайте администрации Кировского сельсовета Тогучинского района Новосибирской области в сети Интернет.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3. Контроль по исполнению настоящего постановления </w:t>
      </w:r>
      <w:r w:rsidR="00845C4E" w:rsidRPr="00A33F55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45C4E" w:rsidRPr="00A33F55">
        <w:rPr>
          <w:sz w:val="28"/>
          <w:szCs w:val="28"/>
        </w:rPr>
        <w:t>Адоньеву</w:t>
      </w:r>
      <w:proofErr w:type="spellEnd"/>
      <w:r w:rsidR="00845C4E" w:rsidRPr="00A33F55">
        <w:rPr>
          <w:sz w:val="28"/>
          <w:szCs w:val="28"/>
        </w:rPr>
        <w:t xml:space="preserve"> </w:t>
      </w:r>
      <w:proofErr w:type="gramStart"/>
      <w:r w:rsidR="00845C4E" w:rsidRPr="00A33F55">
        <w:rPr>
          <w:sz w:val="28"/>
          <w:szCs w:val="28"/>
        </w:rPr>
        <w:t>О.С.</w:t>
      </w:r>
      <w:r w:rsidRPr="00A33F55">
        <w:rPr>
          <w:sz w:val="28"/>
          <w:szCs w:val="28"/>
        </w:rPr>
        <w:t>.</w:t>
      </w:r>
      <w:proofErr w:type="gramEnd"/>
      <w:r w:rsidRPr="00A33F55">
        <w:rPr>
          <w:sz w:val="28"/>
          <w:szCs w:val="28"/>
        </w:rPr>
        <w:t xml:space="preserve">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</w:p>
    <w:p w:rsidR="00285180" w:rsidRPr="00A33F55" w:rsidRDefault="00285180" w:rsidP="00E5469E">
      <w:pPr>
        <w:jc w:val="both"/>
        <w:rPr>
          <w:sz w:val="28"/>
          <w:szCs w:val="28"/>
        </w:rPr>
      </w:pPr>
    </w:p>
    <w:p w:rsidR="00E5469E" w:rsidRPr="00A33F55" w:rsidRDefault="00E5469E" w:rsidP="00E5469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F55">
        <w:rPr>
          <w:rFonts w:ascii="Times New Roman" w:hAnsi="Times New Roman" w:cs="Times New Roman"/>
          <w:sz w:val="28"/>
          <w:szCs w:val="28"/>
        </w:rPr>
        <w:t xml:space="preserve">Глава Кировского сельсовета </w:t>
      </w:r>
    </w:p>
    <w:p w:rsidR="00E5469E" w:rsidRPr="00A33F55" w:rsidRDefault="00E5469E" w:rsidP="00E5469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F55">
        <w:rPr>
          <w:rFonts w:ascii="Times New Roman" w:hAnsi="Times New Roman" w:cs="Times New Roman"/>
          <w:sz w:val="28"/>
          <w:szCs w:val="28"/>
        </w:rPr>
        <w:t xml:space="preserve">Тогучинского района   </w:t>
      </w:r>
    </w:p>
    <w:p w:rsidR="00E5469E" w:rsidRPr="00A33F55" w:rsidRDefault="00E5469E" w:rsidP="00E5469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F5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</w:t>
      </w:r>
      <w:proofErr w:type="spellStart"/>
      <w:r w:rsidRPr="00A33F55">
        <w:rPr>
          <w:rFonts w:ascii="Times New Roman" w:hAnsi="Times New Roman" w:cs="Times New Roman"/>
          <w:sz w:val="28"/>
          <w:szCs w:val="28"/>
        </w:rPr>
        <w:t>Е.Н.Шляхтичева</w:t>
      </w:r>
      <w:proofErr w:type="spellEnd"/>
      <w:r w:rsidRPr="00A33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</w:p>
    <w:p w:rsidR="00845C4E" w:rsidRPr="00A33F55" w:rsidRDefault="00845C4E" w:rsidP="00E5469E">
      <w:pPr>
        <w:jc w:val="both"/>
        <w:rPr>
          <w:sz w:val="28"/>
          <w:szCs w:val="28"/>
        </w:rPr>
      </w:pPr>
    </w:p>
    <w:p w:rsidR="00E76446" w:rsidRPr="00A33F55" w:rsidRDefault="00E76446" w:rsidP="00E5469E">
      <w:pPr>
        <w:jc w:val="both"/>
        <w:rPr>
          <w:sz w:val="28"/>
          <w:szCs w:val="28"/>
        </w:rPr>
      </w:pPr>
    </w:p>
    <w:p w:rsidR="00E76446" w:rsidRPr="00A33F55" w:rsidRDefault="00E76446" w:rsidP="00E5469E">
      <w:pPr>
        <w:jc w:val="both"/>
        <w:rPr>
          <w:sz w:val="28"/>
          <w:szCs w:val="28"/>
        </w:rPr>
      </w:pPr>
    </w:p>
    <w:p w:rsidR="00E76446" w:rsidRPr="00A33F55" w:rsidRDefault="00E76446" w:rsidP="00E5469E">
      <w:pPr>
        <w:jc w:val="both"/>
        <w:rPr>
          <w:sz w:val="28"/>
          <w:szCs w:val="28"/>
        </w:rPr>
      </w:pPr>
    </w:p>
    <w:p w:rsidR="00E76446" w:rsidRPr="00A33F55" w:rsidRDefault="00E76446" w:rsidP="00E5469E">
      <w:pPr>
        <w:jc w:val="both"/>
        <w:rPr>
          <w:sz w:val="28"/>
          <w:szCs w:val="28"/>
        </w:rPr>
      </w:pPr>
    </w:p>
    <w:p w:rsidR="00E5469E" w:rsidRPr="00A33F55" w:rsidRDefault="00E5469E" w:rsidP="00E5469E">
      <w:pPr>
        <w:ind w:left="4820"/>
        <w:jc w:val="both"/>
      </w:pPr>
      <w:r w:rsidRPr="00A33F55">
        <w:lastRenderedPageBreak/>
        <w:t xml:space="preserve">Утвержден </w:t>
      </w:r>
    </w:p>
    <w:p w:rsidR="00E5469E" w:rsidRPr="00A33F55" w:rsidRDefault="00E5469E" w:rsidP="00E5469E">
      <w:pPr>
        <w:ind w:left="4820"/>
        <w:jc w:val="both"/>
      </w:pPr>
      <w:r w:rsidRPr="00A33F55">
        <w:t xml:space="preserve">постановлением администрации </w:t>
      </w:r>
      <w:bookmarkStart w:id="0" w:name="_GoBack"/>
      <w:bookmarkEnd w:id="0"/>
      <w:r w:rsidR="00514A7F" w:rsidRPr="00A33F55">
        <w:t>Кировск</w:t>
      </w:r>
      <w:r w:rsidRPr="00A33F55">
        <w:t xml:space="preserve">ого сельсовета </w:t>
      </w:r>
      <w:r w:rsidR="00514A7F" w:rsidRPr="00A33F55">
        <w:t>Тогучин</w:t>
      </w:r>
      <w:r w:rsidRPr="00A33F55">
        <w:t>ского р</w:t>
      </w:r>
      <w:r w:rsidR="00285180" w:rsidRPr="00A33F55">
        <w:t>айона Новосибирской области от 1</w:t>
      </w:r>
      <w:r w:rsidRPr="00A33F55">
        <w:t>7.0</w:t>
      </w:r>
      <w:r w:rsidR="00285180" w:rsidRPr="00A33F55">
        <w:t>8</w:t>
      </w:r>
      <w:r w:rsidRPr="00A33F55">
        <w:t>.20</w:t>
      </w:r>
      <w:r w:rsidR="00AF213C" w:rsidRPr="00A33F55">
        <w:t>20</w:t>
      </w:r>
      <w:r w:rsidRPr="00A33F55">
        <w:t xml:space="preserve"> №</w:t>
      </w:r>
      <w:r w:rsidR="00AF213C" w:rsidRPr="00A33F55">
        <w:t xml:space="preserve"> </w:t>
      </w:r>
      <w:r w:rsidR="004933DF" w:rsidRPr="00A33F55">
        <w:t>87/П/93.010</w:t>
      </w:r>
      <w:r w:rsidRPr="00A33F55">
        <w:t xml:space="preserve"> 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</w:p>
    <w:p w:rsidR="00E5469E" w:rsidRPr="00A33F55" w:rsidRDefault="00E5469E" w:rsidP="00E5469E">
      <w:pPr>
        <w:jc w:val="both"/>
        <w:rPr>
          <w:sz w:val="28"/>
          <w:szCs w:val="28"/>
        </w:rPr>
      </w:pPr>
    </w:p>
    <w:p w:rsidR="00AF213C" w:rsidRPr="00A33F55" w:rsidRDefault="00E5469E" w:rsidP="00AF213C">
      <w:pPr>
        <w:jc w:val="center"/>
        <w:rPr>
          <w:sz w:val="28"/>
          <w:szCs w:val="28"/>
        </w:rPr>
      </w:pPr>
      <w:r w:rsidRPr="00A33F55">
        <w:rPr>
          <w:sz w:val="28"/>
          <w:szCs w:val="28"/>
        </w:rPr>
        <w:t xml:space="preserve">Порядок предоставления компенсационного места на размещение нестационарного торгового объекта на территории </w:t>
      </w:r>
      <w:r w:rsidR="00AF213C" w:rsidRPr="00A33F55">
        <w:rPr>
          <w:sz w:val="28"/>
          <w:szCs w:val="28"/>
        </w:rPr>
        <w:t>Кировск</w:t>
      </w:r>
      <w:r w:rsidRPr="00A33F55">
        <w:rPr>
          <w:sz w:val="28"/>
          <w:szCs w:val="28"/>
        </w:rPr>
        <w:t xml:space="preserve">ого сельсовета </w:t>
      </w:r>
      <w:r w:rsidR="00AF213C" w:rsidRPr="00A33F55">
        <w:rPr>
          <w:sz w:val="28"/>
          <w:szCs w:val="28"/>
        </w:rPr>
        <w:t>Тогучин</w:t>
      </w:r>
      <w:r w:rsidRPr="00A33F55">
        <w:rPr>
          <w:sz w:val="28"/>
          <w:szCs w:val="28"/>
        </w:rPr>
        <w:t>ского района Новосибирской области</w:t>
      </w:r>
    </w:p>
    <w:p w:rsidR="00AF213C" w:rsidRPr="00A33F55" w:rsidRDefault="00AF213C" w:rsidP="00AF213C">
      <w:pPr>
        <w:jc w:val="both"/>
        <w:rPr>
          <w:sz w:val="28"/>
          <w:szCs w:val="28"/>
        </w:rPr>
      </w:pPr>
    </w:p>
    <w:p w:rsidR="00AF213C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 </w:t>
      </w:r>
    </w:p>
    <w:p w:rsidR="00AF213C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2. Порядок определяет процедуру и сроки предоставления компенсационного места для размещения нестационарного торгового объекта на территории </w:t>
      </w:r>
      <w:r w:rsidR="00AF213C" w:rsidRPr="00A33F55">
        <w:rPr>
          <w:sz w:val="28"/>
          <w:szCs w:val="28"/>
        </w:rPr>
        <w:t>Кировск</w:t>
      </w:r>
      <w:r w:rsidRPr="00A33F55">
        <w:rPr>
          <w:sz w:val="28"/>
          <w:szCs w:val="28"/>
        </w:rPr>
        <w:t xml:space="preserve">ого сельсовета </w:t>
      </w:r>
      <w:r w:rsidR="00AF213C" w:rsidRPr="00A33F55">
        <w:rPr>
          <w:sz w:val="28"/>
          <w:szCs w:val="28"/>
        </w:rPr>
        <w:t>Тогучин</w:t>
      </w:r>
      <w:r w:rsidRPr="00A33F55">
        <w:rPr>
          <w:sz w:val="28"/>
          <w:szCs w:val="28"/>
        </w:rPr>
        <w:t xml:space="preserve">ского района Новосибирской области.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3. Предоставление компенсационного места на размещение нестационарного торгового объекта осуществляется администрацией </w:t>
      </w:r>
      <w:r w:rsidR="00285180" w:rsidRPr="00A33F55">
        <w:rPr>
          <w:sz w:val="28"/>
          <w:szCs w:val="28"/>
        </w:rPr>
        <w:t>Кировск</w:t>
      </w:r>
      <w:r w:rsidRPr="00A33F55">
        <w:rPr>
          <w:sz w:val="28"/>
          <w:szCs w:val="28"/>
        </w:rPr>
        <w:t xml:space="preserve">ого сельсовета </w:t>
      </w:r>
      <w:r w:rsidR="00285180" w:rsidRPr="00A33F55">
        <w:rPr>
          <w:sz w:val="28"/>
          <w:szCs w:val="28"/>
        </w:rPr>
        <w:t>Тогучин</w:t>
      </w:r>
      <w:r w:rsidRPr="00A33F55">
        <w:rPr>
          <w:sz w:val="28"/>
          <w:szCs w:val="28"/>
        </w:rPr>
        <w:t xml:space="preserve">ского района Новосибирской области (далее – Администрация) в соответствии с утвержденной схемой размещения нестационарных торговых объектов (далее – Схема). Схема размещена в сети Интернет на официальном сайте </w:t>
      </w:r>
      <w:r w:rsidR="007C6E72" w:rsidRPr="00A33F55">
        <w:rPr>
          <w:sz w:val="28"/>
          <w:szCs w:val="28"/>
        </w:rPr>
        <w:t>Кировск</w:t>
      </w:r>
      <w:r w:rsidRPr="00A33F55">
        <w:rPr>
          <w:sz w:val="28"/>
          <w:szCs w:val="28"/>
        </w:rPr>
        <w:t xml:space="preserve">ого сельсовета </w:t>
      </w:r>
      <w:r w:rsidR="007C6E72" w:rsidRPr="00A33F55">
        <w:rPr>
          <w:sz w:val="28"/>
          <w:szCs w:val="28"/>
        </w:rPr>
        <w:t>Тогучин</w:t>
      </w:r>
      <w:r w:rsidR="00285180" w:rsidRPr="00A33F55">
        <w:rPr>
          <w:sz w:val="28"/>
          <w:szCs w:val="28"/>
        </w:rPr>
        <w:t>с</w:t>
      </w:r>
      <w:r w:rsidRPr="00A33F55">
        <w:rPr>
          <w:sz w:val="28"/>
          <w:szCs w:val="28"/>
        </w:rPr>
        <w:t>кого района Новосибирской области http://</w:t>
      </w:r>
      <w:proofErr w:type="spellStart"/>
      <w:r w:rsidR="00285180" w:rsidRPr="00A33F55">
        <w:rPr>
          <w:sz w:val="28"/>
          <w:szCs w:val="28"/>
          <w:lang w:val="en-US"/>
        </w:rPr>
        <w:t>admkirivskiy</w:t>
      </w:r>
      <w:proofErr w:type="spellEnd"/>
      <w:r w:rsidRPr="00A33F55">
        <w:rPr>
          <w:sz w:val="28"/>
          <w:szCs w:val="28"/>
        </w:rPr>
        <w:t>.</w:t>
      </w:r>
      <w:proofErr w:type="spellStart"/>
      <w:r w:rsidR="00285180" w:rsidRPr="00A33F55">
        <w:rPr>
          <w:sz w:val="28"/>
          <w:szCs w:val="28"/>
          <w:lang w:val="en-US"/>
        </w:rPr>
        <w:t>nso</w:t>
      </w:r>
      <w:proofErr w:type="spellEnd"/>
      <w:r w:rsidR="00285180" w:rsidRPr="00A33F55">
        <w:rPr>
          <w:sz w:val="28"/>
          <w:szCs w:val="28"/>
        </w:rPr>
        <w:t>.</w:t>
      </w:r>
      <w:proofErr w:type="spellStart"/>
      <w:r w:rsidRPr="00A33F55">
        <w:rPr>
          <w:sz w:val="28"/>
          <w:szCs w:val="28"/>
        </w:rPr>
        <w:t>ru</w:t>
      </w:r>
      <w:proofErr w:type="spellEnd"/>
      <w:r w:rsidRPr="00A33F55">
        <w:rPr>
          <w:sz w:val="28"/>
          <w:szCs w:val="28"/>
        </w:rPr>
        <w:t xml:space="preserve"> и поддерживается в актуальном состоянии.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Новосибирская область, </w:t>
      </w:r>
      <w:r w:rsidR="00285180" w:rsidRPr="00A33F55">
        <w:rPr>
          <w:sz w:val="28"/>
          <w:szCs w:val="28"/>
        </w:rPr>
        <w:t>Тогучин</w:t>
      </w:r>
      <w:r w:rsidRPr="00A33F55">
        <w:rPr>
          <w:sz w:val="28"/>
          <w:szCs w:val="28"/>
        </w:rPr>
        <w:t xml:space="preserve">ский район, с. </w:t>
      </w:r>
      <w:proofErr w:type="spellStart"/>
      <w:r w:rsidR="00285180" w:rsidRPr="00A33F55">
        <w:rPr>
          <w:sz w:val="28"/>
          <w:szCs w:val="28"/>
        </w:rPr>
        <w:t>Березиково</w:t>
      </w:r>
      <w:proofErr w:type="spellEnd"/>
      <w:r w:rsidRPr="00A33F55">
        <w:rPr>
          <w:sz w:val="28"/>
          <w:szCs w:val="28"/>
        </w:rPr>
        <w:t xml:space="preserve">, ул. </w:t>
      </w:r>
      <w:r w:rsidR="00285180" w:rsidRPr="00A33F55">
        <w:rPr>
          <w:sz w:val="28"/>
          <w:szCs w:val="28"/>
        </w:rPr>
        <w:t>Рабочая 10</w:t>
      </w:r>
      <w:r w:rsidRPr="00A33F55">
        <w:rPr>
          <w:sz w:val="28"/>
          <w:szCs w:val="28"/>
        </w:rPr>
        <w:t xml:space="preserve">, или по электронной почте: </w:t>
      </w:r>
      <w:proofErr w:type="spellStart"/>
      <w:r w:rsidR="00285180" w:rsidRPr="00A33F55">
        <w:rPr>
          <w:sz w:val="28"/>
          <w:szCs w:val="28"/>
          <w:lang w:val="en-US"/>
        </w:rPr>
        <w:t>admdks</w:t>
      </w:r>
      <w:proofErr w:type="spellEnd"/>
      <w:r w:rsidRPr="00A33F55">
        <w:rPr>
          <w:sz w:val="28"/>
          <w:szCs w:val="28"/>
        </w:rPr>
        <w:t>@</w:t>
      </w:r>
      <w:proofErr w:type="spellStart"/>
      <w:r w:rsidR="00285180" w:rsidRPr="00A33F55">
        <w:rPr>
          <w:sz w:val="28"/>
          <w:szCs w:val="28"/>
          <w:lang w:val="en-US"/>
        </w:rPr>
        <w:t>yandex</w:t>
      </w:r>
      <w:proofErr w:type="spellEnd"/>
      <w:r w:rsidRPr="00A33F55">
        <w:rPr>
          <w:sz w:val="28"/>
          <w:szCs w:val="28"/>
        </w:rPr>
        <w:t>.</w:t>
      </w:r>
      <w:proofErr w:type="spellStart"/>
      <w:r w:rsidRPr="00A33F55">
        <w:rPr>
          <w:sz w:val="28"/>
          <w:szCs w:val="28"/>
        </w:rPr>
        <w:t>ru</w:t>
      </w:r>
      <w:proofErr w:type="spellEnd"/>
      <w:r w:rsidRPr="00A33F55">
        <w:rPr>
          <w:sz w:val="28"/>
          <w:szCs w:val="28"/>
        </w:rPr>
        <w:t xml:space="preserve">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6. В течение 10 рабочих дней администрацией проводятся согласительные процедуры по предоставлению выбранного компенсационного места с целью его соответствия принципам разработки Схемы, утвержденным пунктами 7 и 8 Порядка разработки и утверждения органами местного самоуправления в </w:t>
      </w:r>
      <w:r w:rsidRPr="00A33F55">
        <w:rPr>
          <w:sz w:val="28"/>
          <w:szCs w:val="28"/>
        </w:rPr>
        <w:lastRenderedPageBreak/>
        <w:t>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</w:t>
      </w:r>
      <w:r w:rsidR="00845C4E" w:rsidRPr="00A33F55">
        <w:rPr>
          <w:sz w:val="28"/>
          <w:szCs w:val="28"/>
        </w:rPr>
        <w:t xml:space="preserve"> </w:t>
      </w:r>
      <w:r w:rsidRPr="00A33F55">
        <w:rPr>
          <w:sz w:val="28"/>
          <w:szCs w:val="28"/>
        </w:rPr>
        <w:t xml:space="preserve">10.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7.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8. Предоставление компенсационного места из числа включенных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 </w:t>
      </w:r>
    </w:p>
    <w:p w:rsidR="00285180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 xml:space="preserve">9. Администрация извещает хозяйствующий субъект о предоставлении компенсационного места в течение 5 рабочих дней, следующих за днем окончания проведения согласительных процедур, указанных в пункте 6 Порядка и (или) вступления в силу правового акта администрации о включении в Схему компенсационного места, предложенного хозяйствующим субъектом. </w:t>
      </w:r>
    </w:p>
    <w:p w:rsidR="00E5469E" w:rsidRPr="00A33F55" w:rsidRDefault="00E5469E" w:rsidP="00AF213C">
      <w:pPr>
        <w:jc w:val="both"/>
        <w:rPr>
          <w:sz w:val="28"/>
          <w:szCs w:val="28"/>
        </w:rPr>
      </w:pPr>
      <w:r w:rsidRPr="00A33F55">
        <w:rPr>
          <w:sz w:val="28"/>
          <w:szCs w:val="28"/>
        </w:rPr>
        <w:t>10.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E5469E" w:rsidRPr="00A33F55" w:rsidRDefault="00E5469E" w:rsidP="00E5469E">
      <w:pPr>
        <w:jc w:val="both"/>
        <w:rPr>
          <w:sz w:val="28"/>
          <w:szCs w:val="28"/>
        </w:rPr>
      </w:pPr>
    </w:p>
    <w:p w:rsidR="00AD5FE6" w:rsidRPr="00A33F55" w:rsidRDefault="00AD5FE6" w:rsidP="00AD5FE6">
      <w:pPr>
        <w:rPr>
          <w:sz w:val="28"/>
          <w:szCs w:val="28"/>
        </w:rPr>
      </w:pPr>
    </w:p>
    <w:p w:rsidR="00AD5FE6" w:rsidRPr="00A33F55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5FE6" w:rsidRPr="00A33F55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FE6" w:rsidRPr="00A3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E6"/>
    <w:rsid w:val="00285180"/>
    <w:rsid w:val="003C1EB8"/>
    <w:rsid w:val="004933DF"/>
    <w:rsid w:val="004B31AA"/>
    <w:rsid w:val="00514A7F"/>
    <w:rsid w:val="007C6E72"/>
    <w:rsid w:val="00845C4E"/>
    <w:rsid w:val="008B1957"/>
    <w:rsid w:val="00A33F55"/>
    <w:rsid w:val="00AD5FE6"/>
    <w:rsid w:val="00AF213C"/>
    <w:rsid w:val="00E5469E"/>
    <w:rsid w:val="00E57715"/>
    <w:rsid w:val="00E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52F2-C874-43F1-921D-00272494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2020-08-25T03:35:00Z</cp:lastPrinted>
  <dcterms:created xsi:type="dcterms:W3CDTF">2020-09-16T02:16:00Z</dcterms:created>
  <dcterms:modified xsi:type="dcterms:W3CDTF">2020-09-17T04:51:00Z</dcterms:modified>
</cp:coreProperties>
</file>