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D8" w:rsidRPr="00DC7CCE" w:rsidRDefault="00F913D8" w:rsidP="00F913D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913D8" w:rsidRPr="00DC7CCE" w:rsidRDefault="00F913D8" w:rsidP="00F913D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F913D8" w:rsidRPr="00DC7CCE" w:rsidRDefault="00F913D8" w:rsidP="00F913D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F913D8" w:rsidRPr="00DC7CCE" w:rsidRDefault="00F913D8" w:rsidP="00F913D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F913D8" w:rsidRPr="00DC7CCE" w:rsidRDefault="00F913D8" w:rsidP="00F913D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3D8" w:rsidRPr="00DC7CCE" w:rsidRDefault="00F913D8" w:rsidP="00F913D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913D8" w:rsidRPr="00DC7CCE" w:rsidRDefault="00F913D8" w:rsidP="00F913D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3D8" w:rsidRPr="00EB5DED" w:rsidRDefault="00F913D8" w:rsidP="00F913D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10.07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.2020                              </w:t>
      </w:r>
      <w:r w:rsidRPr="00EB5D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78/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/93.010</w:t>
      </w:r>
    </w:p>
    <w:p w:rsidR="00F913D8" w:rsidRPr="00DC7CCE" w:rsidRDefault="00F913D8" w:rsidP="00F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F913D8" w:rsidRPr="00DC7CCE" w:rsidRDefault="00F913D8" w:rsidP="00F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D8" w:rsidRDefault="00BE5C5D" w:rsidP="00F913D8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</w:t>
      </w:r>
      <w:r w:rsidR="002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</w:t>
      </w:r>
      <w:r w:rsidR="00F91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F913D8" w:rsidRDefault="00F913D8" w:rsidP="00F913D8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Кировского сельсовета Тогучинского района Новосибирской области от 20.01.2012 № 20 «Об утверждении административного регламента предоставления муниципальной услуги по присвоению, изменению, и аннулированию адресов объектов недвижимости» </w:t>
      </w:r>
    </w:p>
    <w:p w:rsidR="00F913D8" w:rsidRDefault="00F913D8" w:rsidP="00F913D8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</w:t>
      </w:r>
    </w:p>
    <w:p w:rsidR="00F913D8" w:rsidRDefault="00F913D8" w:rsidP="00F913D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54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7FBD">
        <w:rPr>
          <w:rFonts w:ascii="Times New Roman" w:hAnsi="Times New Roman" w:cs="Times New Roman"/>
          <w:sz w:val="28"/>
          <w:szCs w:val="28"/>
        </w:rPr>
        <w:t>Экспертного заключения от 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7F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8D7FBD">
        <w:rPr>
          <w:rFonts w:ascii="Times New Roman" w:hAnsi="Times New Roman" w:cs="Times New Roman"/>
          <w:sz w:val="28"/>
          <w:szCs w:val="28"/>
        </w:rPr>
        <w:t>3358-</w:t>
      </w:r>
      <w:r>
        <w:rPr>
          <w:rFonts w:ascii="Times New Roman" w:hAnsi="Times New Roman" w:cs="Times New Roman"/>
          <w:sz w:val="28"/>
          <w:szCs w:val="28"/>
        </w:rPr>
        <w:t xml:space="preserve">03-12/9  на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 от 20.01.2012 № 20 «Об утверждении административного регламента предоставления муниципальной услуги по присвоению, изменению, и аннулированию адресов объектов недвижимости» (с изменениями, внесенными постановлением администрации Кировского сельсовета Тогучинского района Новосибирской области от 14.04.2014 № 38</w:t>
      </w:r>
      <w:r w:rsidR="00052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19.03.2</w:t>
      </w:r>
      <w:r w:rsidR="006A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52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№ 35/</w:t>
      </w:r>
      <w:proofErr w:type="gramStart"/>
      <w:r w:rsidR="00052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052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/93.010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администрация Кировского сельсовета Тогучинского района Новосибирской области</w:t>
      </w:r>
    </w:p>
    <w:p w:rsidR="00F913D8" w:rsidRDefault="00F913D8" w:rsidP="00F913D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58054A" w:rsidRDefault="0058054A" w:rsidP="005805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052489" w:rsidRPr="005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</w:t>
      </w:r>
      <w:r w:rsidR="006A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Кировского сельсовета от 20.01.2012 № 20 «Об утверждении</w:t>
      </w:r>
      <w:r w:rsidR="000A583F" w:rsidRPr="005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7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B2675" w:rsidRPr="00580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дминистративного</w:t>
      </w:r>
      <w:r w:rsidR="00F913D8" w:rsidRPr="00580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</w:t>
      </w:r>
      <w:r w:rsidR="001B2675" w:rsidRPr="00580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</w:t>
      </w:r>
      <w:r w:rsidR="00F913D8" w:rsidRPr="00580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7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</w:t>
      </w:r>
      <w:r w:rsidR="00F913D8" w:rsidRPr="00580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услуги по </w:t>
      </w:r>
      <w:r w:rsidR="00F913D8" w:rsidRPr="005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присвоению, изменению, и аннулированию</w:t>
      </w:r>
      <w:r w:rsidR="000A583F" w:rsidRPr="005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адресов объектов недвижимости </w:t>
      </w:r>
      <w:bookmarkStart w:id="0" w:name="_GoBack"/>
      <w:bookmarkEnd w:id="0"/>
      <w:r w:rsidR="006A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изменениями,  внесенными постановлением администрации Кировского сельсовета Тогучинского района Новосибирской области от 14.04.2014 № 38, от 27.08.2014 № 66, от 04.02.2016 № 9, от 22.11.2017 № 57, от 23.11.2018 № 94, от 10.06.2019 № 52,  от 19.03.2020 № 35/</w:t>
      </w:r>
      <w:proofErr w:type="gramStart"/>
      <w:r w:rsidR="006A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6A7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/93.010)</w:t>
      </w:r>
      <w:r w:rsidRPr="005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054A" w:rsidRPr="00C13724" w:rsidRDefault="0058054A" w:rsidP="00580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печатном издании «Кировский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 и разместить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Кировского 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области.</w:t>
      </w:r>
    </w:p>
    <w:p w:rsidR="0058054A" w:rsidRPr="00C13724" w:rsidRDefault="0058054A" w:rsidP="005805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54A" w:rsidRPr="00C13724" w:rsidRDefault="0058054A" w:rsidP="0058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4A" w:rsidRPr="00C13724" w:rsidRDefault="0058054A" w:rsidP="0058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8054A" w:rsidRPr="00C13724" w:rsidRDefault="0058054A" w:rsidP="00580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58054A" w:rsidRPr="006A79B7" w:rsidRDefault="0058054A" w:rsidP="006A7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sectPr w:rsidR="0058054A" w:rsidRPr="006A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009C"/>
    <w:multiLevelType w:val="hybridMultilevel"/>
    <w:tmpl w:val="F392DC38"/>
    <w:lvl w:ilvl="0" w:tplc="D9AADF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D8"/>
    <w:rsid w:val="00052489"/>
    <w:rsid w:val="000A583F"/>
    <w:rsid w:val="001458A0"/>
    <w:rsid w:val="001B2675"/>
    <w:rsid w:val="00296284"/>
    <w:rsid w:val="002B1B2C"/>
    <w:rsid w:val="0058054A"/>
    <w:rsid w:val="006A79B7"/>
    <w:rsid w:val="008D7FBD"/>
    <w:rsid w:val="00B70C54"/>
    <w:rsid w:val="00BE5C5D"/>
    <w:rsid w:val="00CF4E03"/>
    <w:rsid w:val="00E157C3"/>
    <w:rsid w:val="00F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cp:lastPrinted>2020-07-16T03:32:00Z</cp:lastPrinted>
  <dcterms:created xsi:type="dcterms:W3CDTF">2020-07-13T02:11:00Z</dcterms:created>
  <dcterms:modified xsi:type="dcterms:W3CDTF">2020-07-16T03:32:00Z</dcterms:modified>
</cp:coreProperties>
</file>