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9E" w:rsidRPr="00FD5BE5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BE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5509E" w:rsidRPr="00FD5BE5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BE5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05509E" w:rsidRPr="00FD5BE5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BE5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05509E" w:rsidRPr="00FD5BE5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BE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5509E" w:rsidRPr="00FD5BE5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9E" w:rsidRPr="00FD5BE5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BE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509E" w:rsidRPr="00FD5BE5" w:rsidRDefault="0005509E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9E" w:rsidRPr="00FD5BE5" w:rsidRDefault="00AA3ADD" w:rsidP="000550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BE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5509E" w:rsidRPr="00FD5B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BE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5509E" w:rsidRPr="00FD5BE5">
        <w:rPr>
          <w:rFonts w:ascii="Times New Roman" w:eastAsia="Times New Roman" w:hAnsi="Times New Roman" w:cs="Times New Roman"/>
          <w:sz w:val="28"/>
          <w:szCs w:val="28"/>
        </w:rPr>
        <w:t xml:space="preserve">.2021                              № </w:t>
      </w:r>
      <w:r w:rsidRPr="00FD5BE5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05509E" w:rsidRPr="00FD5BE5">
        <w:rPr>
          <w:rFonts w:ascii="Times New Roman" w:eastAsia="Times New Roman" w:hAnsi="Times New Roman" w:cs="Times New Roman"/>
          <w:sz w:val="28"/>
          <w:szCs w:val="28"/>
        </w:rPr>
        <w:t>/П/93.010</w:t>
      </w:r>
    </w:p>
    <w:p w:rsidR="0005509E" w:rsidRPr="00FD5BE5" w:rsidRDefault="0005509E" w:rsidP="000550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FD5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</w:p>
    <w:p w:rsidR="00AA3ADD" w:rsidRPr="00FD5BE5" w:rsidRDefault="00B071BE" w:rsidP="00AA3A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некоторых нормативных</w:t>
      </w:r>
      <w:r w:rsidR="00AA3ADD" w:rsidRPr="00FD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0F6D27" w:rsidRPr="00FD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сельсовета Тогучинского района Новосибирской области </w:t>
      </w:r>
    </w:p>
    <w:p w:rsidR="000F6D27" w:rsidRPr="00FD5BE5" w:rsidRDefault="000F6D27" w:rsidP="00AA3A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DE" w:rsidRPr="00FD5BE5" w:rsidRDefault="00AA3ADD" w:rsidP="000F6D2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D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Представления от 22.10.2021 № 25Д-2021 «об устранении нарушений законодательства о внесении регистра муниципальных нормативных правовых актов» прокуратуры Тогучинског</w:t>
      </w:r>
      <w:r w:rsidR="000F6D27" w:rsidRPr="00FD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области, </w:t>
      </w:r>
      <w:r w:rsidR="00D739DE" w:rsidRPr="00FD5BE5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администрация Кировского сельсовета Тогучинско</w:t>
      </w:r>
      <w:r w:rsidR="00B071BE" w:rsidRPr="00FD5BE5">
        <w:rPr>
          <w:rFonts w:ascii="Times New Roman" w:hAnsi="Times New Roman" w:cs="Times New Roman"/>
          <w:color w:val="000000"/>
          <w:spacing w:val="3"/>
          <w:sz w:val="28"/>
          <w:szCs w:val="28"/>
        </w:rPr>
        <w:t>го района Новосибирской области</w:t>
      </w:r>
    </w:p>
    <w:p w:rsidR="000F6D27" w:rsidRPr="00FD5BE5" w:rsidRDefault="00D739D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ПОСТАНОВЛЯЕТ:</w:t>
      </w:r>
    </w:p>
    <w:p w:rsidR="000F6D27" w:rsidRPr="00FD5BE5" w:rsidRDefault="000F6D27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 xml:space="preserve">1. </w:t>
      </w:r>
      <w:r w:rsidR="00F976DF" w:rsidRPr="00FD5BE5">
        <w:rPr>
          <w:color w:val="000000"/>
          <w:spacing w:val="3"/>
          <w:sz w:val="28"/>
          <w:szCs w:val="28"/>
        </w:rPr>
        <w:t>Отменить</w:t>
      </w:r>
      <w:r w:rsidRPr="00FD5BE5">
        <w:rPr>
          <w:color w:val="000000"/>
          <w:spacing w:val="3"/>
          <w:sz w:val="28"/>
          <w:szCs w:val="28"/>
        </w:rPr>
        <w:t>:</w:t>
      </w:r>
    </w:p>
    <w:p w:rsidR="00445B13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1)</w:t>
      </w:r>
      <w:r w:rsidR="000F6D27" w:rsidRPr="00FD5BE5">
        <w:rPr>
          <w:color w:val="000000"/>
          <w:spacing w:val="3"/>
          <w:sz w:val="28"/>
          <w:szCs w:val="28"/>
        </w:rPr>
        <w:t xml:space="preserve"> пос</w:t>
      </w:r>
      <w:r w:rsidR="00445B13" w:rsidRPr="00FD5BE5">
        <w:rPr>
          <w:color w:val="000000"/>
          <w:spacing w:val="3"/>
          <w:sz w:val="28"/>
          <w:szCs w:val="28"/>
        </w:rPr>
        <w:t>тановление</w:t>
      </w:r>
      <w:r w:rsidRPr="00FD5BE5">
        <w:rPr>
          <w:sz w:val="28"/>
          <w:szCs w:val="28"/>
        </w:rPr>
        <w:t xml:space="preserve"> администрации Кировского сельсовета Тогучинского района Новосибирской области</w:t>
      </w:r>
      <w:r w:rsidRPr="00FD5BE5">
        <w:rPr>
          <w:color w:val="000000"/>
          <w:spacing w:val="3"/>
          <w:sz w:val="28"/>
          <w:szCs w:val="28"/>
        </w:rPr>
        <w:t xml:space="preserve"> </w:t>
      </w:r>
      <w:r w:rsidR="00445B13" w:rsidRPr="00FD5BE5">
        <w:rPr>
          <w:color w:val="000000"/>
          <w:spacing w:val="3"/>
          <w:sz w:val="28"/>
          <w:szCs w:val="28"/>
        </w:rPr>
        <w:t>от 18</w:t>
      </w:r>
      <w:r w:rsidR="000F6D27" w:rsidRPr="00FD5BE5">
        <w:rPr>
          <w:color w:val="000000"/>
          <w:spacing w:val="3"/>
          <w:sz w:val="28"/>
          <w:szCs w:val="28"/>
        </w:rPr>
        <w:t>.05.2021</w:t>
      </w:r>
      <w:r w:rsidR="00445B13" w:rsidRPr="00FD5BE5">
        <w:rPr>
          <w:color w:val="000000"/>
          <w:spacing w:val="3"/>
          <w:sz w:val="28"/>
          <w:szCs w:val="28"/>
        </w:rPr>
        <w:t xml:space="preserve"> № 46/П/93.010 </w:t>
      </w:r>
      <w:r w:rsidRPr="00FD5BE5">
        <w:rPr>
          <w:color w:val="000000"/>
          <w:spacing w:val="3"/>
          <w:sz w:val="28"/>
          <w:szCs w:val="28"/>
        </w:rPr>
        <w:t>«</w:t>
      </w:r>
      <w:r w:rsidR="00445B13" w:rsidRPr="00FD5BE5">
        <w:rPr>
          <w:color w:val="000000"/>
          <w:spacing w:val="3"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 о местных налогах и сборах»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445B13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2)</w:t>
      </w:r>
      <w:r w:rsidR="00445B13" w:rsidRPr="00FD5BE5">
        <w:rPr>
          <w:color w:val="000000"/>
          <w:spacing w:val="3"/>
          <w:sz w:val="28"/>
          <w:szCs w:val="28"/>
        </w:rPr>
        <w:t xml:space="preserve"> </w:t>
      </w:r>
      <w:r w:rsidR="009F1862" w:rsidRPr="00FD5BE5">
        <w:rPr>
          <w:color w:val="000000"/>
          <w:spacing w:val="3"/>
          <w:sz w:val="28"/>
          <w:szCs w:val="28"/>
        </w:rPr>
        <w:t>постановление</w:t>
      </w:r>
      <w:r w:rsidRPr="00FD5BE5">
        <w:rPr>
          <w:sz w:val="28"/>
          <w:szCs w:val="28"/>
        </w:rPr>
        <w:t xml:space="preserve"> </w:t>
      </w:r>
      <w:r w:rsidRPr="00FD5BE5">
        <w:rPr>
          <w:color w:val="000000"/>
          <w:spacing w:val="3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="009F1862" w:rsidRPr="00FD5BE5">
        <w:rPr>
          <w:color w:val="000000"/>
          <w:spacing w:val="3"/>
          <w:sz w:val="28"/>
          <w:szCs w:val="28"/>
        </w:rPr>
        <w:t xml:space="preserve"> от 23.05.2018 № 41 </w:t>
      </w:r>
      <w:r w:rsidRPr="00FD5BE5">
        <w:rPr>
          <w:color w:val="000000"/>
          <w:spacing w:val="3"/>
          <w:sz w:val="28"/>
          <w:szCs w:val="28"/>
        </w:rPr>
        <w:t>«</w:t>
      </w:r>
      <w:r w:rsidR="009F1862" w:rsidRPr="00FD5BE5">
        <w:rPr>
          <w:color w:val="000000"/>
          <w:spacing w:val="3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D5BE5">
        <w:rPr>
          <w:color w:val="000000"/>
          <w:spacing w:val="3"/>
          <w:sz w:val="28"/>
          <w:szCs w:val="28"/>
        </w:rPr>
        <w:t>«</w:t>
      </w:r>
      <w:r w:rsidR="009F1862" w:rsidRPr="00FD5BE5">
        <w:rPr>
          <w:color w:val="000000"/>
          <w:spacing w:val="3"/>
          <w:sz w:val="28"/>
          <w:szCs w:val="28"/>
        </w:rPr>
        <w:t xml:space="preserve">Включение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</w:t>
      </w:r>
      <w:r w:rsidRPr="00FD5BE5">
        <w:rPr>
          <w:color w:val="000000"/>
          <w:spacing w:val="3"/>
          <w:sz w:val="28"/>
          <w:szCs w:val="28"/>
        </w:rPr>
        <w:t>гражданам или юридическим лицам»»;</w:t>
      </w:r>
    </w:p>
    <w:p w:rsidR="009F1862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3)</w:t>
      </w:r>
      <w:r w:rsidR="009F1862" w:rsidRPr="00FD5BE5">
        <w:rPr>
          <w:sz w:val="28"/>
          <w:szCs w:val="28"/>
        </w:rPr>
        <w:t xml:space="preserve"> </w:t>
      </w:r>
      <w:r w:rsidR="009F1862" w:rsidRPr="00FD5BE5">
        <w:rPr>
          <w:color w:val="000000"/>
          <w:spacing w:val="3"/>
          <w:sz w:val="28"/>
          <w:szCs w:val="28"/>
        </w:rPr>
        <w:t>постановление</w:t>
      </w:r>
      <w:r w:rsidRPr="00FD5BE5">
        <w:rPr>
          <w:sz w:val="28"/>
          <w:szCs w:val="28"/>
        </w:rPr>
        <w:t xml:space="preserve"> </w:t>
      </w:r>
      <w:r w:rsidRPr="00FD5BE5">
        <w:rPr>
          <w:color w:val="000000"/>
          <w:spacing w:val="3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="009F1862" w:rsidRPr="00FD5BE5">
        <w:rPr>
          <w:color w:val="000000"/>
          <w:spacing w:val="3"/>
          <w:sz w:val="28"/>
          <w:szCs w:val="28"/>
        </w:rPr>
        <w:t xml:space="preserve"> от 21.07.2015 № 44</w:t>
      </w:r>
      <w:r w:rsidR="009F1862" w:rsidRPr="00FD5BE5">
        <w:rPr>
          <w:sz w:val="28"/>
          <w:szCs w:val="28"/>
        </w:rPr>
        <w:t xml:space="preserve"> </w:t>
      </w:r>
      <w:r w:rsidRPr="00FD5BE5">
        <w:rPr>
          <w:sz w:val="28"/>
          <w:szCs w:val="28"/>
        </w:rPr>
        <w:t>«</w:t>
      </w:r>
      <w:r w:rsidR="009F1862" w:rsidRPr="00FD5BE5">
        <w:rPr>
          <w:color w:val="000000"/>
          <w:spacing w:val="3"/>
          <w:sz w:val="28"/>
          <w:szCs w:val="28"/>
        </w:rPr>
        <w:t>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Кировского сельсовета Тогучинского района Новосибирской области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9F1862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4)</w:t>
      </w:r>
      <w:r w:rsidR="009F1862" w:rsidRPr="00FD5BE5">
        <w:rPr>
          <w:sz w:val="28"/>
          <w:szCs w:val="28"/>
        </w:rPr>
        <w:t xml:space="preserve"> постановление</w:t>
      </w:r>
      <w:r w:rsidRPr="00FD5BE5">
        <w:rPr>
          <w:sz w:val="28"/>
          <w:szCs w:val="28"/>
        </w:rPr>
        <w:t xml:space="preserve"> администрации Кировского сельсовета Тогучинского района Новосибирской области</w:t>
      </w:r>
      <w:r w:rsidR="009F1862" w:rsidRPr="00FD5BE5">
        <w:rPr>
          <w:sz w:val="28"/>
          <w:szCs w:val="28"/>
        </w:rPr>
        <w:t xml:space="preserve"> от 29.05.2012 № 41-</w:t>
      </w:r>
      <w:proofErr w:type="gramStart"/>
      <w:r w:rsidR="009F1862" w:rsidRPr="00FD5BE5">
        <w:rPr>
          <w:sz w:val="28"/>
          <w:szCs w:val="28"/>
        </w:rPr>
        <w:t xml:space="preserve">а </w:t>
      </w:r>
      <w:r w:rsidR="009F1862" w:rsidRPr="00FD5BE5">
        <w:rPr>
          <w:color w:val="000000"/>
          <w:spacing w:val="3"/>
          <w:sz w:val="28"/>
          <w:szCs w:val="28"/>
        </w:rPr>
        <w:t xml:space="preserve"> </w:t>
      </w:r>
      <w:r w:rsidRPr="00FD5BE5">
        <w:rPr>
          <w:color w:val="000000"/>
          <w:spacing w:val="3"/>
          <w:sz w:val="28"/>
          <w:szCs w:val="28"/>
        </w:rPr>
        <w:t>«</w:t>
      </w:r>
      <w:proofErr w:type="gramEnd"/>
      <w:r w:rsidR="009F1862" w:rsidRPr="00FD5BE5">
        <w:rPr>
          <w:color w:val="000000"/>
          <w:spacing w:val="3"/>
          <w:sz w:val="28"/>
          <w:szCs w:val="28"/>
        </w:rPr>
        <w:t xml:space="preserve">Об утверждении </w:t>
      </w:r>
      <w:r w:rsidR="009F1862" w:rsidRPr="00FD5BE5">
        <w:rPr>
          <w:color w:val="000000"/>
          <w:spacing w:val="3"/>
          <w:sz w:val="28"/>
          <w:szCs w:val="28"/>
        </w:rPr>
        <w:lastRenderedPageBreak/>
        <w:t>Положения о контроле за обеспечением сохранности в отношении автомобильных дорог местного значения в границах Кировского сельсовета Тогучинского района Новосибирской области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9F1862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5)</w:t>
      </w:r>
      <w:r w:rsidR="009F1862" w:rsidRPr="00FD5BE5">
        <w:rPr>
          <w:color w:val="000000"/>
          <w:spacing w:val="3"/>
          <w:sz w:val="28"/>
          <w:szCs w:val="28"/>
        </w:rPr>
        <w:t xml:space="preserve"> постановление</w:t>
      </w:r>
      <w:r w:rsidRPr="00FD5BE5">
        <w:rPr>
          <w:sz w:val="28"/>
          <w:szCs w:val="28"/>
        </w:rPr>
        <w:t xml:space="preserve"> </w:t>
      </w:r>
      <w:r w:rsidRPr="00FD5BE5">
        <w:rPr>
          <w:color w:val="000000"/>
          <w:spacing w:val="3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="009F1862" w:rsidRPr="00FD5BE5">
        <w:rPr>
          <w:color w:val="000000"/>
          <w:spacing w:val="3"/>
          <w:sz w:val="28"/>
          <w:szCs w:val="28"/>
        </w:rPr>
        <w:t xml:space="preserve"> от 15.09.2011 № 24</w:t>
      </w:r>
      <w:r w:rsidR="009F1862" w:rsidRPr="00FD5BE5">
        <w:rPr>
          <w:sz w:val="28"/>
          <w:szCs w:val="28"/>
        </w:rPr>
        <w:t xml:space="preserve"> </w:t>
      </w:r>
      <w:r w:rsidRPr="00FD5BE5">
        <w:rPr>
          <w:sz w:val="28"/>
          <w:szCs w:val="28"/>
        </w:rPr>
        <w:t>«</w:t>
      </w:r>
      <w:r w:rsidR="009F1862" w:rsidRPr="00FD5BE5">
        <w:rPr>
          <w:color w:val="000000"/>
          <w:spacing w:val="3"/>
          <w:sz w:val="28"/>
          <w:szCs w:val="28"/>
        </w:rPr>
        <w:t>Об утверждении порядка формирования и финансового обеспечения выполнения муниципального задания муниципальными учреждениями Кировского сельсовета Тогучинского района Новосибирской области и формы муниципального задания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660D84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6)</w:t>
      </w:r>
      <w:r w:rsidR="00660D84" w:rsidRPr="00FD5BE5">
        <w:rPr>
          <w:color w:val="000000"/>
          <w:spacing w:val="3"/>
          <w:sz w:val="28"/>
          <w:szCs w:val="28"/>
        </w:rPr>
        <w:t xml:space="preserve"> постановление</w:t>
      </w:r>
      <w:r w:rsidRPr="00FD5BE5">
        <w:rPr>
          <w:sz w:val="28"/>
          <w:szCs w:val="28"/>
        </w:rPr>
        <w:t xml:space="preserve"> </w:t>
      </w:r>
      <w:r w:rsidRPr="00FD5BE5">
        <w:rPr>
          <w:color w:val="000000"/>
          <w:spacing w:val="3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="00660D84" w:rsidRPr="00FD5BE5">
        <w:rPr>
          <w:color w:val="000000"/>
          <w:spacing w:val="3"/>
          <w:sz w:val="28"/>
          <w:szCs w:val="28"/>
        </w:rPr>
        <w:t xml:space="preserve"> от 07.06.2011 № 15 </w:t>
      </w:r>
      <w:r w:rsidRPr="00FD5BE5">
        <w:rPr>
          <w:color w:val="000000"/>
          <w:spacing w:val="3"/>
          <w:sz w:val="28"/>
          <w:szCs w:val="28"/>
        </w:rPr>
        <w:t>«</w:t>
      </w:r>
      <w:r w:rsidR="00660D84" w:rsidRPr="00FD5BE5">
        <w:rPr>
          <w:color w:val="000000"/>
          <w:spacing w:val="3"/>
          <w:sz w:val="28"/>
          <w:szCs w:val="28"/>
        </w:rPr>
        <w:t>Об утверждении Порядка осуществления муниципальным бюджетным учреждением Кировского сельсовета полномочий администрации Кировского сельсовета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660D84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7)</w:t>
      </w:r>
      <w:r w:rsidR="00660D84" w:rsidRPr="00FD5BE5">
        <w:rPr>
          <w:sz w:val="28"/>
          <w:szCs w:val="28"/>
        </w:rPr>
        <w:t xml:space="preserve"> постановление</w:t>
      </w:r>
      <w:r w:rsidRPr="00FD5BE5">
        <w:rPr>
          <w:sz w:val="28"/>
          <w:szCs w:val="28"/>
        </w:rPr>
        <w:t xml:space="preserve"> администрации Кировского сельсовета Тогучинского района Новосибирской области</w:t>
      </w:r>
      <w:r w:rsidR="00660D84" w:rsidRPr="00FD5BE5">
        <w:rPr>
          <w:sz w:val="28"/>
          <w:szCs w:val="28"/>
        </w:rPr>
        <w:t xml:space="preserve"> от 23.08.2010 № 34</w:t>
      </w:r>
      <w:r w:rsidRPr="00FD5BE5">
        <w:rPr>
          <w:sz w:val="28"/>
          <w:szCs w:val="28"/>
        </w:rPr>
        <w:t xml:space="preserve"> «</w:t>
      </w:r>
      <w:r w:rsidR="00660D84" w:rsidRPr="00FD5BE5">
        <w:rPr>
          <w:color w:val="000000"/>
          <w:spacing w:val="3"/>
          <w:sz w:val="28"/>
          <w:szCs w:val="28"/>
        </w:rPr>
        <w:t>Об организации обучения населения мерам пожарной безопасности и назначении ответственных должностных лиц за пожарную безопасность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445B13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8)</w:t>
      </w:r>
      <w:r w:rsidR="00660D84" w:rsidRPr="00FD5BE5">
        <w:rPr>
          <w:color w:val="000000"/>
          <w:spacing w:val="3"/>
          <w:sz w:val="28"/>
          <w:szCs w:val="28"/>
        </w:rPr>
        <w:t xml:space="preserve"> постановление</w:t>
      </w:r>
      <w:r w:rsidRPr="00FD5BE5">
        <w:rPr>
          <w:sz w:val="28"/>
          <w:szCs w:val="28"/>
        </w:rPr>
        <w:t xml:space="preserve"> </w:t>
      </w:r>
      <w:r w:rsidRPr="00FD5BE5">
        <w:rPr>
          <w:color w:val="000000"/>
          <w:spacing w:val="3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="00660D84" w:rsidRPr="00FD5BE5">
        <w:rPr>
          <w:color w:val="000000"/>
          <w:spacing w:val="3"/>
          <w:sz w:val="28"/>
          <w:szCs w:val="28"/>
        </w:rPr>
        <w:t xml:space="preserve"> от 21.09.2009 № 30 </w:t>
      </w:r>
      <w:r w:rsidRPr="00FD5BE5">
        <w:rPr>
          <w:color w:val="000000"/>
          <w:spacing w:val="3"/>
          <w:sz w:val="28"/>
          <w:szCs w:val="28"/>
        </w:rPr>
        <w:t>«</w:t>
      </w:r>
      <w:r w:rsidR="00660D84" w:rsidRPr="00FD5BE5">
        <w:rPr>
          <w:color w:val="000000"/>
          <w:spacing w:val="3"/>
          <w:sz w:val="28"/>
          <w:szCs w:val="28"/>
        </w:rPr>
        <w:t>Об административном регламенте проведения проверок при осуществлении муниципального бюджетного контроля в Кировском сельсовете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660D84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9)</w:t>
      </w:r>
      <w:r w:rsidR="00660D84" w:rsidRPr="00FD5BE5">
        <w:rPr>
          <w:color w:val="000000"/>
          <w:spacing w:val="3"/>
          <w:sz w:val="28"/>
          <w:szCs w:val="28"/>
        </w:rPr>
        <w:t xml:space="preserve"> постановление</w:t>
      </w:r>
      <w:r w:rsidRPr="00FD5BE5">
        <w:rPr>
          <w:sz w:val="28"/>
          <w:szCs w:val="28"/>
        </w:rPr>
        <w:t xml:space="preserve"> </w:t>
      </w:r>
      <w:r w:rsidRPr="00FD5BE5">
        <w:rPr>
          <w:color w:val="000000"/>
          <w:spacing w:val="3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="00660D84" w:rsidRPr="00FD5BE5">
        <w:rPr>
          <w:color w:val="000000"/>
          <w:spacing w:val="3"/>
          <w:sz w:val="28"/>
          <w:szCs w:val="28"/>
        </w:rPr>
        <w:t xml:space="preserve"> от 13.04.2009 № 11 </w:t>
      </w:r>
      <w:r w:rsidRPr="00FD5BE5">
        <w:rPr>
          <w:color w:val="000000"/>
          <w:spacing w:val="3"/>
          <w:sz w:val="28"/>
          <w:szCs w:val="28"/>
        </w:rPr>
        <w:t>«</w:t>
      </w:r>
      <w:r w:rsidR="00660D84" w:rsidRPr="00FD5BE5">
        <w:rPr>
          <w:color w:val="000000"/>
          <w:spacing w:val="3"/>
          <w:sz w:val="28"/>
          <w:szCs w:val="28"/>
        </w:rPr>
        <w:t>Об организации платных услуг учреждениями культуры</w:t>
      </w:r>
      <w:r w:rsidRPr="00FD5BE5">
        <w:rPr>
          <w:color w:val="000000"/>
          <w:spacing w:val="3"/>
          <w:sz w:val="28"/>
          <w:szCs w:val="28"/>
        </w:rPr>
        <w:t>»;</w:t>
      </w:r>
    </w:p>
    <w:p w:rsidR="00660D84" w:rsidRPr="00FD5BE5" w:rsidRDefault="00B071BE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10)</w:t>
      </w:r>
      <w:r w:rsidR="00660D84" w:rsidRPr="00FD5BE5">
        <w:rPr>
          <w:color w:val="000000"/>
          <w:spacing w:val="3"/>
          <w:sz w:val="28"/>
          <w:szCs w:val="28"/>
        </w:rPr>
        <w:t xml:space="preserve"> постановление от 12.02.2009 № 4 </w:t>
      </w:r>
      <w:r w:rsidRPr="00FD5BE5">
        <w:rPr>
          <w:color w:val="000000"/>
          <w:spacing w:val="3"/>
          <w:sz w:val="28"/>
          <w:szCs w:val="28"/>
        </w:rPr>
        <w:t>«</w:t>
      </w:r>
      <w:r w:rsidR="00660D84" w:rsidRPr="00FD5BE5">
        <w:rPr>
          <w:color w:val="000000"/>
          <w:spacing w:val="3"/>
          <w:sz w:val="28"/>
          <w:szCs w:val="28"/>
        </w:rPr>
        <w:t>О подготовке и утверждении ген. планов поселений</w:t>
      </w:r>
      <w:r w:rsidRPr="00FD5BE5">
        <w:rPr>
          <w:color w:val="000000"/>
          <w:spacing w:val="3"/>
          <w:sz w:val="28"/>
          <w:szCs w:val="28"/>
        </w:rPr>
        <w:t>».</w:t>
      </w:r>
    </w:p>
    <w:p w:rsidR="00445B13" w:rsidRPr="00FD5BE5" w:rsidRDefault="00445B13" w:rsidP="000F6D27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bookmarkStart w:id="0" w:name="_GoBack"/>
      <w:bookmarkEnd w:id="0"/>
    </w:p>
    <w:p w:rsidR="0005509E" w:rsidRPr="00FD5BE5" w:rsidRDefault="000F6D27" w:rsidP="000F6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BE5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05509E" w:rsidRPr="00FD5BE5">
        <w:rPr>
          <w:rFonts w:ascii="Times New Roman" w:hAnsi="Times New Roman" w:cs="Times New Roman"/>
          <w:sz w:val="28"/>
          <w:szCs w:val="28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E936C2" w:rsidRPr="00FD5BE5" w:rsidRDefault="00E936C2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200399" w:rsidRPr="00FD5BE5" w:rsidRDefault="00200399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05509E" w:rsidRPr="00FD5BE5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Глава Кировского сельсовета</w:t>
      </w:r>
    </w:p>
    <w:p w:rsidR="0005509E" w:rsidRPr="00FD5BE5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>Тогучинского района</w:t>
      </w:r>
    </w:p>
    <w:p w:rsidR="0005509E" w:rsidRPr="00FD5BE5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FD5BE5">
        <w:rPr>
          <w:color w:val="000000"/>
          <w:spacing w:val="3"/>
          <w:sz w:val="28"/>
          <w:szCs w:val="28"/>
        </w:rPr>
        <w:t xml:space="preserve">Новосибирской области                                                       Е.Н. </w:t>
      </w:r>
      <w:proofErr w:type="spellStart"/>
      <w:r w:rsidRPr="00FD5BE5">
        <w:rPr>
          <w:color w:val="000000"/>
          <w:spacing w:val="3"/>
          <w:sz w:val="28"/>
          <w:szCs w:val="28"/>
        </w:rPr>
        <w:t>Шляхтичева</w:t>
      </w:r>
      <w:proofErr w:type="spellEnd"/>
    </w:p>
    <w:p w:rsidR="0005509E" w:rsidRPr="00FD5BE5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05509E" w:rsidRPr="00FD5BE5" w:rsidRDefault="0005509E" w:rsidP="0005509E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FB2990" w:rsidRPr="00FD5BE5" w:rsidRDefault="00FB2990" w:rsidP="00E936C2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sectPr w:rsidR="00FB2990" w:rsidRPr="00FD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03C3"/>
    <w:multiLevelType w:val="hybridMultilevel"/>
    <w:tmpl w:val="6EC04902"/>
    <w:lvl w:ilvl="0" w:tplc="AD2014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7F7D"/>
    <w:multiLevelType w:val="hybridMultilevel"/>
    <w:tmpl w:val="46963A90"/>
    <w:lvl w:ilvl="0" w:tplc="51301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9E"/>
    <w:rsid w:val="0005509E"/>
    <w:rsid w:val="000F6D27"/>
    <w:rsid w:val="00200399"/>
    <w:rsid w:val="002607DF"/>
    <w:rsid w:val="0034583D"/>
    <w:rsid w:val="00445B13"/>
    <w:rsid w:val="004B4271"/>
    <w:rsid w:val="00522822"/>
    <w:rsid w:val="00660D84"/>
    <w:rsid w:val="006E6226"/>
    <w:rsid w:val="007053C6"/>
    <w:rsid w:val="009F1862"/>
    <w:rsid w:val="00AA3ADD"/>
    <w:rsid w:val="00B071BE"/>
    <w:rsid w:val="00D739DE"/>
    <w:rsid w:val="00D83F66"/>
    <w:rsid w:val="00E730D7"/>
    <w:rsid w:val="00E936C2"/>
    <w:rsid w:val="00F0751F"/>
    <w:rsid w:val="00F976DF"/>
    <w:rsid w:val="00FB2990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9EDAA-552F-4A3A-AA87-7DE8094E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09E"/>
    <w:rPr>
      <w:b/>
      <w:bCs/>
    </w:rPr>
  </w:style>
  <w:style w:type="paragraph" w:styleId="a5">
    <w:name w:val="List Paragraph"/>
    <w:basedOn w:val="a"/>
    <w:uiPriority w:val="34"/>
    <w:qFormat/>
    <w:rsid w:val="0005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10</cp:revision>
  <cp:lastPrinted>2021-09-27T03:50:00Z</cp:lastPrinted>
  <dcterms:created xsi:type="dcterms:W3CDTF">2021-12-10T08:39:00Z</dcterms:created>
  <dcterms:modified xsi:type="dcterms:W3CDTF">2022-01-11T05:20:00Z</dcterms:modified>
</cp:coreProperties>
</file>