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A2" w:rsidRDefault="004F06A2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6A2" w:rsidRDefault="004F06A2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BFB" w:rsidRDefault="00C80BFB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СЕЛЬСОВЕТА</w:t>
      </w:r>
    </w:p>
    <w:p w:rsidR="00C80BFB" w:rsidRDefault="00C80BFB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80BFB" w:rsidRDefault="00C80BFB" w:rsidP="00C8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0BFB" w:rsidRDefault="00C80BFB" w:rsidP="00C8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BFB" w:rsidRDefault="00C80BFB" w:rsidP="00C80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31554F" w:rsidRDefault="00D74BAE" w:rsidP="00315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</w:t>
      </w:r>
      <w:r w:rsidR="00F5211C">
        <w:rPr>
          <w:rFonts w:ascii="Times New Roman" w:hAnsi="Times New Roman" w:cs="Times New Roman"/>
          <w:sz w:val="28"/>
          <w:szCs w:val="28"/>
        </w:rPr>
        <w:t>.2021</w:t>
      </w:r>
      <w:r w:rsidR="003C46DC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BFB">
        <w:rPr>
          <w:rFonts w:ascii="Times New Roman" w:hAnsi="Times New Roman" w:cs="Times New Roman"/>
          <w:sz w:val="28"/>
          <w:szCs w:val="28"/>
        </w:rPr>
        <w:t xml:space="preserve">  </w:t>
      </w:r>
      <w:r w:rsidR="0031554F">
        <w:rPr>
          <w:rFonts w:ascii="Times New Roman" w:hAnsi="Times New Roman" w:cs="Times New Roman"/>
          <w:sz w:val="28"/>
          <w:szCs w:val="28"/>
        </w:rPr>
        <w:t xml:space="preserve">                       с.Березиково</w:t>
      </w:r>
      <w:r w:rsidR="00C80BFB">
        <w:rPr>
          <w:rFonts w:ascii="Times New Roman" w:hAnsi="Times New Roman" w:cs="Times New Roman"/>
          <w:sz w:val="28"/>
          <w:szCs w:val="28"/>
        </w:rPr>
        <w:t xml:space="preserve">   </w:t>
      </w:r>
      <w:r w:rsidR="003155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0BFB">
        <w:rPr>
          <w:rFonts w:ascii="Times New Roman" w:hAnsi="Times New Roman" w:cs="Times New Roman"/>
          <w:sz w:val="28"/>
          <w:szCs w:val="28"/>
        </w:rPr>
        <w:t xml:space="preserve">  </w:t>
      </w:r>
      <w:r w:rsidR="00507D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1554F">
        <w:rPr>
          <w:rFonts w:ascii="Times New Roman" w:hAnsi="Times New Roman" w:cs="Times New Roman"/>
          <w:sz w:val="28"/>
          <w:szCs w:val="28"/>
        </w:rPr>
        <w:t>1</w:t>
      </w:r>
      <w:r w:rsidR="003C46DC">
        <w:rPr>
          <w:rFonts w:ascii="Times New Roman" w:hAnsi="Times New Roman" w:cs="Times New Roman"/>
          <w:sz w:val="28"/>
          <w:szCs w:val="28"/>
        </w:rPr>
        <w:t>/П/93.010</w:t>
      </w:r>
    </w:p>
    <w:p w:rsidR="00362558" w:rsidRDefault="00362558" w:rsidP="003625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2D1" w:rsidRPr="00D74BAE" w:rsidRDefault="00BC7E68" w:rsidP="00D74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Об организации проведения профилактических прививок</w:t>
      </w:r>
      <w:r w:rsidR="00A062D1" w:rsidRPr="00D74BAE">
        <w:rPr>
          <w:rFonts w:ascii="Times New Roman" w:hAnsi="Times New Roman" w:cs="Times New Roman"/>
          <w:sz w:val="28"/>
          <w:szCs w:val="28"/>
        </w:rPr>
        <w:t xml:space="preserve"> </w:t>
      </w:r>
      <w:r w:rsidRPr="00D74BAE">
        <w:rPr>
          <w:rFonts w:ascii="Times New Roman" w:hAnsi="Times New Roman" w:cs="Times New Roman"/>
          <w:sz w:val="28"/>
          <w:szCs w:val="28"/>
        </w:rPr>
        <w:t>против</w:t>
      </w:r>
    </w:p>
    <w:p w:rsidR="00A062D1" w:rsidRPr="00D74BAE" w:rsidRDefault="00BC7E68" w:rsidP="00D74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D74B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hAnsi="Times New Roman" w:cs="Times New Roman"/>
          <w:sz w:val="28"/>
          <w:szCs w:val="28"/>
        </w:rPr>
        <w:t xml:space="preserve"> инфекции (COVID–19) на</w:t>
      </w:r>
      <w:r w:rsidR="00A062D1" w:rsidRPr="00D74BAE">
        <w:rPr>
          <w:rFonts w:ascii="Times New Roman" w:hAnsi="Times New Roman" w:cs="Times New Roman"/>
          <w:sz w:val="28"/>
          <w:szCs w:val="28"/>
        </w:rPr>
        <w:t xml:space="preserve"> </w:t>
      </w:r>
      <w:r w:rsidRPr="00D74BAE">
        <w:rPr>
          <w:rFonts w:ascii="Times New Roman" w:hAnsi="Times New Roman" w:cs="Times New Roman"/>
          <w:sz w:val="28"/>
          <w:szCs w:val="28"/>
        </w:rPr>
        <w:t>территории</w:t>
      </w:r>
    </w:p>
    <w:p w:rsidR="00A062D1" w:rsidRPr="00D74BAE" w:rsidRDefault="00574004" w:rsidP="00D74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</w:p>
    <w:p w:rsidR="0031554F" w:rsidRPr="00D74BAE" w:rsidRDefault="00362558" w:rsidP="00D74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по эпидемическим показаниям</w:t>
      </w:r>
    </w:p>
    <w:p w:rsidR="00C80BFB" w:rsidRPr="00D74BAE" w:rsidRDefault="00C80BFB" w:rsidP="00D74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BFB" w:rsidRPr="00D74BAE" w:rsidRDefault="002076FC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п.6 ч.1 ст.51 Федерального закона Российской Федерации от 30.03.1999 №52-ФЗ «О санитарно-эпидемиологическом благополучии населения», ст.10 Федерального закона Российской Федерации от 17.09.1998 №157-ФЗ «Об иммунопрофилактике инфекционных болезней», приказом министерства здравоохранения Российской Федерации от 21.03.2014 №125н «Об утверждении национального календаря профилактических прививок и календаря профилактических прививок по эпидемическим показаниям», постановлением Главного государственного санитарного врача Российской Федерации от 28.01.2021 №4 «Об утверждении санитарных правил и норм </w:t>
      </w:r>
      <w:proofErr w:type="spellStart"/>
      <w:r w:rsidRPr="00D74B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74BAE">
        <w:rPr>
          <w:rFonts w:ascii="Times New Roman" w:eastAsia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постановлением Главного государственного санитарного врача Новосибирской области от 12.10.2021 №001 «О проведении профилактических прививок против новой </w:t>
      </w:r>
      <w:proofErr w:type="spellStart"/>
      <w:r w:rsidRPr="00D74BA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(COVID–19) отдельным категориям (группам) граждан в Новосибирской области по эпидемическим показаниям»</w:t>
      </w:r>
      <w:r w:rsidR="00D74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BAE">
        <w:rPr>
          <w:rFonts w:ascii="Times New Roman" w:eastAsia="Times New Roman" w:hAnsi="Times New Roman" w:cs="Times New Roman"/>
          <w:sz w:val="28"/>
          <w:szCs w:val="28"/>
        </w:rPr>
        <w:t xml:space="preserve">в связи с особой эпидемиологической обстановкой на территории Новосибирской области, в целях усиления мероприятий по предупреждению заболевания новой </w:t>
      </w:r>
      <w:proofErr w:type="spellStart"/>
      <w:r w:rsidRPr="00D74BA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(COVID–19) населения Тогучинского района Новосибирской области</w:t>
      </w:r>
      <w:r w:rsidRPr="00D74BAE">
        <w:rPr>
          <w:rFonts w:ascii="Times New Roman" w:hAnsi="Times New Roman" w:cs="Times New Roman"/>
          <w:sz w:val="28"/>
          <w:szCs w:val="28"/>
        </w:rPr>
        <w:t xml:space="preserve"> </w:t>
      </w:r>
      <w:r w:rsidR="00BC7E68" w:rsidRPr="00D74BAE">
        <w:rPr>
          <w:rFonts w:ascii="Times New Roman" w:hAnsi="Times New Roman" w:cs="Times New Roman"/>
          <w:sz w:val="28"/>
          <w:szCs w:val="28"/>
        </w:rPr>
        <w:t>(COVID–19) населения Тогучинского района Новосибирской области,</w:t>
      </w:r>
      <w:r w:rsidR="00362558" w:rsidRPr="00D74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558" w:rsidRPr="00D74BAE">
        <w:rPr>
          <w:rFonts w:ascii="Times New Roman" w:hAnsi="Times New Roman" w:cs="Times New Roman"/>
          <w:sz w:val="28"/>
          <w:szCs w:val="28"/>
        </w:rPr>
        <w:t>а</w:t>
      </w:r>
      <w:r w:rsidR="00C80BFB" w:rsidRPr="00D74BAE">
        <w:rPr>
          <w:rFonts w:ascii="Times New Roman" w:hAnsi="Times New Roman" w:cs="Times New Roman"/>
          <w:sz w:val="28"/>
          <w:szCs w:val="28"/>
        </w:rPr>
        <w:t>дминистрация Кировского сельсовета Тогучинского района Новосибирской области,</w:t>
      </w:r>
    </w:p>
    <w:p w:rsidR="00C80BFB" w:rsidRPr="00D74BAE" w:rsidRDefault="00C80BFB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76FC" w:rsidRPr="00D74BAE" w:rsidRDefault="002076FC" w:rsidP="00D74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Рекомендовать проведение профилактических прививок против новой </w:t>
      </w:r>
      <w:proofErr w:type="spellStart"/>
      <w:r w:rsidRPr="00D74BA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(COVID–19) гражданам, подлежащим обязательной вакцинации по эпидемическим показаниям, выполняющим работы и (или) оказывающим услуги населению Тогучинского района Новосибирской области:</w:t>
      </w:r>
    </w:p>
    <w:p w:rsidR="002076FC" w:rsidRPr="00D74BAE" w:rsidRDefault="002076FC" w:rsidP="00D74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BAE">
        <w:rPr>
          <w:rFonts w:ascii="Times New Roman" w:eastAsia="Times New Roman" w:hAnsi="Times New Roman" w:cs="Times New Roman"/>
          <w:sz w:val="28"/>
          <w:szCs w:val="28"/>
        </w:rPr>
        <w:t>1.1. осуществляющих деятельность в сфере: торговли, салонов красоты, косметических и СПА-салонов, бань, саун, физкультурно-оздоровительных комплексов, бытовых услуг, клиентских подразделений финансовых организаций, организаций услуг почтовой связи, многофункциональных центров предоставления государственных и муниципальных услуг, транспорта общего пользования, такси, социальной защиты и социального обслуживания населения, жилищно-коммунального хозяйства и энергетики, кинотеатров, торгово-развлекательных центрах; массовых физкультурных и спортивных мероприятий, культурно-просветительских мероприятий, досуговых и развлекательных мероприятий, детских развлекательных центров, парках культуры и отдыха;</w:t>
      </w:r>
    </w:p>
    <w:p w:rsidR="002076FC" w:rsidRPr="00D74BAE" w:rsidRDefault="00D74BAE" w:rsidP="00D74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2076FC" w:rsidRPr="00D74BAE">
        <w:rPr>
          <w:rFonts w:ascii="Times New Roman" w:eastAsia="Times New Roman" w:hAnsi="Times New Roman" w:cs="Times New Roman"/>
          <w:sz w:val="28"/>
          <w:szCs w:val="28"/>
        </w:rPr>
        <w:t>Государственным гражданским служащим, замещающим должности государственной гражданской службы, муниципальным служащим, замещающим должности муниципальной службы, работникам органов власти и местного самоуправления и подведомственных им организаций.</w:t>
      </w:r>
    </w:p>
    <w:p w:rsidR="00BC7E68" w:rsidRPr="00D74BAE" w:rsidRDefault="00BC7E68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 xml:space="preserve">Пункт 1 настоящего постановления не распространяется на лиц, имеющих противопоказания к профилактической прививке против новой </w:t>
      </w:r>
      <w:proofErr w:type="spellStart"/>
      <w:r w:rsidRPr="00D74B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hAnsi="Times New Roman" w:cs="Times New Roman"/>
          <w:sz w:val="28"/>
          <w:szCs w:val="28"/>
        </w:rPr>
        <w:t xml:space="preserve"> инфекции (COVID–19) в соответствии с </w:t>
      </w:r>
      <w:proofErr w:type="spellStart"/>
      <w:r w:rsidRPr="00D74BA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74BAE">
        <w:rPr>
          <w:rFonts w:ascii="Times New Roman" w:hAnsi="Times New Roman" w:cs="Times New Roman"/>
          <w:sz w:val="28"/>
          <w:szCs w:val="28"/>
        </w:rPr>
        <w:t>. 3.4, 3.5, 3.21, 3.22, 3.26, 3.35 временных методических рекомендаций «Порядок проведения вакцинации взрослого населения против(COVID–19)».</w:t>
      </w:r>
    </w:p>
    <w:p w:rsidR="00BC7E68" w:rsidRPr="00D74BAE" w:rsidRDefault="00D74BAE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7E68" w:rsidRPr="00D74BAE">
        <w:rPr>
          <w:rFonts w:ascii="Times New Roman" w:hAnsi="Times New Roman" w:cs="Times New Roman"/>
          <w:sz w:val="28"/>
          <w:szCs w:val="28"/>
        </w:rPr>
        <w:t>Заместителю главы администрации Кировского сельсовета Тогучинского района Новосибирской области, курирующим свои отрасли, обеспечить:</w:t>
      </w:r>
    </w:p>
    <w:p w:rsidR="00BC7E68" w:rsidRPr="00D74BAE" w:rsidRDefault="00BC7E68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 xml:space="preserve">- контроль за проведением иммунизации против новой </w:t>
      </w:r>
      <w:proofErr w:type="spellStart"/>
      <w:r w:rsidRPr="00D74B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hAnsi="Times New Roman" w:cs="Times New Roman"/>
          <w:sz w:val="28"/>
          <w:szCs w:val="28"/>
        </w:rPr>
        <w:t xml:space="preserve"> инфекции (COVID–19) отдельным категориям (группам) граждан, подлежащих обязательной вакцинации, указанным в п.1 настоящего постановления;</w:t>
      </w:r>
    </w:p>
    <w:p w:rsidR="00BC7E68" w:rsidRPr="00D74BAE" w:rsidRDefault="00BC7E68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- рассмотреть вопрос об открытии мобильных выездных пунктов иммунизации на предприятиях;</w:t>
      </w:r>
    </w:p>
    <w:p w:rsidR="00BC7E68" w:rsidRPr="00D74BAE" w:rsidRDefault="00BC7E68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 xml:space="preserve">- в срок до 21.11.2021 организовать проведение профилактических прививок первым компонентом; в срок до 21.12.2021 – вторым компонентом вакцины от новой </w:t>
      </w:r>
      <w:proofErr w:type="spellStart"/>
      <w:r w:rsidRPr="00D74B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BC7E68" w:rsidRPr="00D74BAE" w:rsidRDefault="002076FC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- отстранить от работы</w:t>
      </w:r>
      <w:r w:rsidR="00BC7E68" w:rsidRPr="00D74BAE">
        <w:rPr>
          <w:rFonts w:ascii="Times New Roman" w:hAnsi="Times New Roman" w:cs="Times New Roman"/>
          <w:sz w:val="28"/>
          <w:szCs w:val="28"/>
        </w:rPr>
        <w:t xml:space="preserve"> с 21.11.2021 лиц, не имеющих первого компонента прививки против новой </w:t>
      </w:r>
      <w:proofErr w:type="spellStart"/>
      <w:r w:rsidR="00BC7E68" w:rsidRPr="00D74B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C7E68" w:rsidRPr="00D74BAE">
        <w:rPr>
          <w:rFonts w:ascii="Times New Roman" w:hAnsi="Times New Roman" w:cs="Times New Roman"/>
          <w:sz w:val="28"/>
          <w:szCs w:val="28"/>
        </w:rPr>
        <w:t xml:space="preserve"> инфекции, с 21.12.2021 – лиц, не </w:t>
      </w:r>
      <w:r w:rsidR="00BC7E68" w:rsidRPr="00D74BAE">
        <w:rPr>
          <w:rFonts w:ascii="Times New Roman" w:hAnsi="Times New Roman" w:cs="Times New Roman"/>
          <w:sz w:val="28"/>
          <w:szCs w:val="28"/>
        </w:rPr>
        <w:lastRenderedPageBreak/>
        <w:t>имеющих законченного курса вакцинации, за исключением лиц, указанных в п.2 настоящего постановления;</w:t>
      </w:r>
    </w:p>
    <w:p w:rsidR="002076FC" w:rsidRPr="00D74BAE" w:rsidRDefault="00BC7E68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 xml:space="preserve">- усилить информационно-разъяснительную работу среди сотрудников по вопросам профилактики новой </w:t>
      </w:r>
      <w:proofErr w:type="spellStart"/>
      <w:r w:rsidRPr="00D74B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74BAE">
        <w:rPr>
          <w:rFonts w:ascii="Times New Roman" w:hAnsi="Times New Roman" w:cs="Times New Roman"/>
          <w:sz w:val="28"/>
          <w:szCs w:val="28"/>
        </w:rPr>
        <w:t xml:space="preserve"> инфекции (COVID–19), обратив особое внимание на необходимость прове</w:t>
      </w:r>
      <w:r w:rsidR="00D74BAE" w:rsidRPr="00D74BAE">
        <w:rPr>
          <w:rFonts w:ascii="Times New Roman" w:hAnsi="Times New Roman" w:cs="Times New Roman"/>
          <w:sz w:val="28"/>
          <w:szCs w:val="28"/>
        </w:rPr>
        <w:t>дения профилактических прививок;</w:t>
      </w:r>
    </w:p>
    <w:p w:rsidR="00BC7E68" w:rsidRPr="00D74BAE" w:rsidRDefault="00D74BAE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- доведение настоящего</w:t>
      </w:r>
      <w:r w:rsidR="00BC7E68" w:rsidRPr="00D74BAE">
        <w:rPr>
          <w:rFonts w:ascii="Times New Roman" w:hAnsi="Times New Roman" w:cs="Times New Roman"/>
          <w:sz w:val="28"/>
          <w:szCs w:val="28"/>
        </w:rPr>
        <w:t xml:space="preserve"> постан</w:t>
      </w:r>
      <w:r w:rsidRPr="00D74BAE">
        <w:rPr>
          <w:rFonts w:ascii="Times New Roman" w:hAnsi="Times New Roman" w:cs="Times New Roman"/>
          <w:sz w:val="28"/>
          <w:szCs w:val="28"/>
        </w:rPr>
        <w:t>овление до сведения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 МКУК «Кировский КДЦ»</w:t>
      </w:r>
      <w:r w:rsidRPr="00D74BAE">
        <w:rPr>
          <w:rFonts w:ascii="Times New Roman" w:hAnsi="Times New Roman" w:cs="Times New Roman"/>
          <w:sz w:val="28"/>
          <w:szCs w:val="28"/>
        </w:rPr>
        <w:t>.</w:t>
      </w:r>
    </w:p>
    <w:p w:rsidR="00BC7E68" w:rsidRPr="00D74BAE" w:rsidRDefault="00D74BAE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r w:rsidR="00BC7E68" w:rsidRPr="00D74B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данное постановление в периодическом печатном издании органов местного самоуправления «</w:t>
      </w:r>
      <w:r w:rsidR="00BC7E68" w:rsidRPr="00D74BAE">
        <w:rPr>
          <w:rFonts w:ascii="Times New Roman" w:hAnsi="Times New Roman" w:cs="Times New Roman"/>
          <w:sz w:val="28"/>
          <w:szCs w:val="28"/>
        </w:rPr>
        <w:t>Кировский</w:t>
      </w:r>
      <w:r w:rsidR="00BC7E68" w:rsidRPr="00D74B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BC7E68" w:rsidRPr="00D74BAE">
        <w:rPr>
          <w:rFonts w:ascii="Times New Roman" w:hAnsi="Times New Roman" w:cs="Times New Roman"/>
          <w:sz w:val="28"/>
          <w:szCs w:val="28"/>
        </w:rPr>
        <w:t>Кировского</w:t>
      </w:r>
      <w:r w:rsidR="00BC7E68" w:rsidRPr="00D74B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Тогучинского района Новосибирской области.</w:t>
      </w:r>
    </w:p>
    <w:p w:rsidR="00BC7E68" w:rsidRPr="00D74BAE" w:rsidRDefault="00D74BAE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7E68" w:rsidRPr="00D74BA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Кировского сельсовета Тог</w:t>
      </w:r>
      <w:r w:rsidR="00A062D1" w:rsidRPr="00D74BAE">
        <w:rPr>
          <w:rFonts w:ascii="Times New Roman" w:hAnsi="Times New Roman" w:cs="Times New Roman"/>
          <w:sz w:val="28"/>
          <w:szCs w:val="28"/>
        </w:rPr>
        <w:t>учинского района Новосибирской области</w:t>
      </w:r>
      <w:r w:rsidR="002076FC" w:rsidRPr="00D74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6FC" w:rsidRPr="00D74BAE">
        <w:rPr>
          <w:rFonts w:ascii="Times New Roman" w:hAnsi="Times New Roman" w:cs="Times New Roman"/>
          <w:sz w:val="28"/>
          <w:szCs w:val="28"/>
        </w:rPr>
        <w:t>Адоньеву</w:t>
      </w:r>
      <w:proofErr w:type="spellEnd"/>
      <w:r w:rsidR="002076FC" w:rsidRPr="00D74BAE">
        <w:rPr>
          <w:rFonts w:ascii="Times New Roman" w:hAnsi="Times New Roman" w:cs="Times New Roman"/>
          <w:sz w:val="28"/>
          <w:szCs w:val="28"/>
        </w:rPr>
        <w:t xml:space="preserve"> О.С</w:t>
      </w:r>
      <w:r w:rsidR="00A062D1" w:rsidRPr="00D74BAE">
        <w:rPr>
          <w:rFonts w:ascii="Times New Roman" w:hAnsi="Times New Roman" w:cs="Times New Roman"/>
          <w:sz w:val="28"/>
          <w:szCs w:val="28"/>
        </w:rPr>
        <w:t>.</w:t>
      </w:r>
    </w:p>
    <w:p w:rsidR="00DE34C0" w:rsidRPr="00D74BAE" w:rsidRDefault="00DE34C0" w:rsidP="00D7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4C0" w:rsidRPr="00D74BAE" w:rsidRDefault="00DE34C0" w:rsidP="00DE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BFB" w:rsidRPr="00D74BAE" w:rsidRDefault="00C80BFB" w:rsidP="00C80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 xml:space="preserve">Глава Кировского сельсовета                                                  Е.Н. </w:t>
      </w:r>
      <w:proofErr w:type="spellStart"/>
      <w:r w:rsidRPr="00D74BAE">
        <w:rPr>
          <w:rFonts w:ascii="Times New Roman" w:hAnsi="Times New Roman" w:cs="Times New Roman"/>
          <w:sz w:val="28"/>
          <w:szCs w:val="28"/>
        </w:rPr>
        <w:t>Шляхтичева</w:t>
      </w:r>
      <w:proofErr w:type="spellEnd"/>
    </w:p>
    <w:p w:rsidR="00C80BFB" w:rsidRPr="00D74BAE" w:rsidRDefault="00C80BFB" w:rsidP="00C80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80BFB" w:rsidRPr="00D74BAE" w:rsidRDefault="00C80BFB" w:rsidP="00C80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0BFB" w:rsidRDefault="00C80BFB" w:rsidP="00C80BFB"/>
    <w:p w:rsidR="00F86CE6" w:rsidRDefault="00F86CE6"/>
    <w:p w:rsidR="003C46DC" w:rsidRDefault="003C46DC"/>
    <w:p w:rsidR="003C46DC" w:rsidRDefault="003C46DC"/>
    <w:p w:rsidR="003C46DC" w:rsidRDefault="003C46DC" w:rsidP="003C46D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Адоньева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76FC" w:rsidRDefault="003C46DC" w:rsidP="003C46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25-732</w:t>
      </w:r>
    </w:p>
    <w:p w:rsidR="002076FC" w:rsidRDefault="002076FC" w:rsidP="002076FC">
      <w:pPr>
        <w:rPr>
          <w:rFonts w:ascii="Times New Roman" w:hAnsi="Times New Roman" w:cs="Times New Roman"/>
          <w:sz w:val="20"/>
          <w:szCs w:val="20"/>
        </w:rPr>
      </w:pPr>
    </w:p>
    <w:p w:rsidR="003C46DC" w:rsidRPr="002076FC" w:rsidRDefault="003C46DC" w:rsidP="002076FC">
      <w:pPr>
        <w:rPr>
          <w:rFonts w:ascii="Times New Roman" w:hAnsi="Times New Roman" w:cs="Times New Roman"/>
          <w:sz w:val="20"/>
          <w:szCs w:val="20"/>
        </w:rPr>
      </w:pPr>
    </w:p>
    <w:sectPr w:rsidR="003C46DC" w:rsidRPr="002076FC" w:rsidSect="0072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A27BA"/>
    <w:multiLevelType w:val="multilevel"/>
    <w:tmpl w:val="A530C366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499A5506"/>
    <w:multiLevelType w:val="hybridMultilevel"/>
    <w:tmpl w:val="541E66E8"/>
    <w:lvl w:ilvl="0" w:tplc="00089572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205F"/>
    <w:multiLevelType w:val="hybridMultilevel"/>
    <w:tmpl w:val="2362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FB"/>
    <w:rsid w:val="00017C03"/>
    <w:rsid w:val="00025666"/>
    <w:rsid w:val="001555D2"/>
    <w:rsid w:val="001D72E6"/>
    <w:rsid w:val="002076FC"/>
    <w:rsid w:val="0024176E"/>
    <w:rsid w:val="0031554F"/>
    <w:rsid w:val="00362558"/>
    <w:rsid w:val="00365D09"/>
    <w:rsid w:val="003C46DC"/>
    <w:rsid w:val="00403270"/>
    <w:rsid w:val="004320CC"/>
    <w:rsid w:val="004D010A"/>
    <w:rsid w:val="004F06A2"/>
    <w:rsid w:val="00507DCC"/>
    <w:rsid w:val="00574004"/>
    <w:rsid w:val="00681B74"/>
    <w:rsid w:val="00686EAE"/>
    <w:rsid w:val="006C49CE"/>
    <w:rsid w:val="007242E8"/>
    <w:rsid w:val="009745C3"/>
    <w:rsid w:val="00A0506D"/>
    <w:rsid w:val="00A062D1"/>
    <w:rsid w:val="00A07E18"/>
    <w:rsid w:val="00B53131"/>
    <w:rsid w:val="00BC7E68"/>
    <w:rsid w:val="00BE1583"/>
    <w:rsid w:val="00C32237"/>
    <w:rsid w:val="00C80BFB"/>
    <w:rsid w:val="00C818B3"/>
    <w:rsid w:val="00D74BAE"/>
    <w:rsid w:val="00DE34C0"/>
    <w:rsid w:val="00E036BA"/>
    <w:rsid w:val="00E85EAF"/>
    <w:rsid w:val="00F5211C"/>
    <w:rsid w:val="00F86CE6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0E30F-36D0-430C-908D-19B4C035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cp:lastPrinted>2021-07-19T02:30:00Z</cp:lastPrinted>
  <dcterms:created xsi:type="dcterms:W3CDTF">2021-12-17T07:47:00Z</dcterms:created>
  <dcterms:modified xsi:type="dcterms:W3CDTF">2021-12-17T07:47:00Z</dcterms:modified>
</cp:coreProperties>
</file>