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E7" w:rsidRPr="009959D8" w:rsidRDefault="00483CE7" w:rsidP="000E3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D3F" w:rsidRPr="009959D8" w:rsidRDefault="000E3D3F" w:rsidP="000E3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                                 </w:t>
      </w:r>
    </w:p>
    <w:p w:rsidR="000E3D3F" w:rsidRPr="009959D8" w:rsidRDefault="000E3D3F" w:rsidP="000E3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0E3D3F" w:rsidRPr="009959D8" w:rsidRDefault="000E3D3F" w:rsidP="000E3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0E3D3F" w:rsidRPr="009959D8" w:rsidRDefault="000E3D3F" w:rsidP="000E3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E3D3F" w:rsidRPr="009959D8" w:rsidRDefault="000E3D3F" w:rsidP="000E3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D3F" w:rsidRPr="009959D8" w:rsidRDefault="000E3D3F" w:rsidP="000E3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E3D3F" w:rsidRPr="009959D8" w:rsidRDefault="000E3D3F" w:rsidP="000E3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тринадцатой сессии шестого созыва</w:t>
      </w:r>
    </w:p>
    <w:p w:rsidR="000E3D3F" w:rsidRPr="009959D8" w:rsidRDefault="000E3D3F" w:rsidP="000E3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D3F" w:rsidRPr="009959D8" w:rsidRDefault="000E3D3F" w:rsidP="000E3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07.12.2021                                     с. </w:t>
      </w:r>
      <w:proofErr w:type="spellStart"/>
      <w:r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Березиково</w:t>
      </w:r>
      <w:proofErr w:type="spellEnd"/>
      <w:r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74</w:t>
      </w:r>
    </w:p>
    <w:p w:rsidR="000E3D3F" w:rsidRPr="009959D8" w:rsidRDefault="000E3D3F" w:rsidP="002A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0D" w:rsidRPr="009959D8" w:rsidRDefault="004A640D" w:rsidP="002A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</w:t>
      </w:r>
      <w:r w:rsidR="002A726B"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нормативн</w:t>
      </w:r>
      <w:r w:rsidR="00447786"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A726B"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</w:t>
      </w:r>
      <w:r w:rsidR="000E3D3F"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="000E3D3F"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Кировского сельсовета Тогучинского района Новосибирской области</w:t>
      </w:r>
      <w:r w:rsidR="002A726B"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A726B" w:rsidRPr="009959D8" w:rsidRDefault="002A726B" w:rsidP="005721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640D" w:rsidRPr="009959D8" w:rsidRDefault="004A640D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На основании</w:t>
      </w:r>
      <w:r w:rsidR="002A726B"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CA8"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2A726B" w:rsidRPr="0099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22.10.2021 № 25Д-2021 «об устранении нарушений законодательства о внесении регистра муниципальных нормативных правовых актов»</w:t>
      </w:r>
      <w:r w:rsidRPr="00995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26CA8" w:rsidRPr="00995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прокуратуры Тогучинского района</w:t>
      </w:r>
      <w:r w:rsidR="00726CA8" w:rsidRPr="009959D8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="00726CA8" w:rsidRPr="00995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 депутатов Кировского сельсовета Тогучинского района Новосибирской области</w:t>
      </w: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1.</w:t>
      </w:r>
      <w:r w:rsidRPr="009959D8">
        <w:rPr>
          <w:rFonts w:ascii="Times New Roman" w:eastAsia="Calibri" w:hAnsi="Times New Roman" w:cs="Times New Roman"/>
          <w:sz w:val="28"/>
          <w:szCs w:val="28"/>
        </w:rPr>
        <w:tab/>
        <w:t>Отменить:</w:t>
      </w:r>
    </w:p>
    <w:p w:rsidR="00572163" w:rsidRPr="009959D8" w:rsidRDefault="00447786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1)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25.12.2012 №5 </w:t>
      </w:r>
      <w:r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Об утверждении Комплексной программы развития системы коммунальной инфраструктуры Кировского сельсовета Тогучинского района Новосибирской области на 2013-2017 годы и на перспективу до 202</w:t>
      </w:r>
      <w:r w:rsidRPr="009959D8">
        <w:rPr>
          <w:rFonts w:ascii="Times New Roman" w:eastAsia="Calibri" w:hAnsi="Times New Roman" w:cs="Times New Roman"/>
          <w:sz w:val="28"/>
          <w:szCs w:val="28"/>
        </w:rPr>
        <w:t>0 года»;</w:t>
      </w:r>
    </w:p>
    <w:p w:rsidR="00572163" w:rsidRPr="009959D8" w:rsidRDefault="00447786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2)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14.11.2012 №3 </w:t>
      </w:r>
      <w:r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О ставках по земельному налогу и налогу на имущество физических лиц</w:t>
      </w:r>
      <w:r w:rsidRPr="009959D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72163" w:rsidRPr="009959D8" w:rsidRDefault="00447786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3)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30.05.2012 №2 </w:t>
      </w:r>
      <w:r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Об утверждении Порядка осуществления муниципального контроля в области охраны и использования особо охраняемых природных территорий местного значения</w:t>
      </w:r>
      <w:r w:rsidRPr="009959D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72163" w:rsidRPr="009959D8" w:rsidRDefault="00447786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4)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30.05.2012 №9 </w:t>
      </w:r>
      <w:r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О порядке проведения антикоррупционной экспертизы муниципальных нормативных правовых актов Совета депутатов Кировского сельсовета</w:t>
      </w:r>
      <w:r w:rsidRPr="009959D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72163" w:rsidRPr="009959D8" w:rsidRDefault="00447786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5)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27.12.2010 № 6 </w:t>
      </w:r>
      <w:r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Об установлении нормативной стоимости 1кв.м. об</w:t>
      </w: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щей площади 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жилья для молодой семьи – участницы подпрограммы «Обеспечение жильем молодых семей» Федеральной целевой 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 «Жилище» на 2002-2010 годы», на первый квартал 2011 года, а также нормы предоставления площади жилого помещения по договору социального найма на первый квартал 2011 года</w:t>
      </w:r>
      <w:r w:rsidRPr="009959D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72163" w:rsidRPr="009959D8" w:rsidRDefault="00447786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6)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10.11.2010 № 7 </w:t>
      </w:r>
      <w:r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Об утверждении пере</w:t>
      </w:r>
      <w:r w:rsidRPr="009959D8">
        <w:rPr>
          <w:rFonts w:ascii="Times New Roman" w:eastAsia="Calibri" w:hAnsi="Times New Roman" w:cs="Times New Roman"/>
          <w:sz w:val="28"/>
          <w:szCs w:val="28"/>
        </w:rPr>
        <w:t>чня услуг по погребению умерших»;</w:t>
      </w:r>
    </w:p>
    <w:p w:rsidR="00572163" w:rsidRPr="009959D8" w:rsidRDefault="00447786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7)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22.06.2010 № 3 </w:t>
      </w:r>
      <w:r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О Положении «О порядке закрепления имущества, находящегося в муниципальной собственности Кировского сельсовета, за муниципальными унитарными предприятиям</w:t>
      </w:r>
      <w:r w:rsidRPr="009959D8">
        <w:rPr>
          <w:rFonts w:ascii="Times New Roman" w:eastAsia="Calibri" w:hAnsi="Times New Roman" w:cs="Times New Roman"/>
          <w:sz w:val="28"/>
          <w:szCs w:val="28"/>
        </w:rPr>
        <w:t>и и муниципальными учреждениями»»;</w:t>
      </w:r>
    </w:p>
    <w:p w:rsidR="00572163" w:rsidRPr="009959D8" w:rsidRDefault="00447786" w:rsidP="00483C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8)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11.03.2010 № 4 </w:t>
      </w:r>
      <w:r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Об установлении нормативной </w:t>
      </w: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стоимости 1кв.м. общей площади 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жилья для молодой семьи – участницы подпрограммы «Обеспечение жильем молодых семей» Федеральной целевой </w:t>
      </w: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программы «Жилище» на 2002-2010 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годы», а также нормы предоставления площади жилого помещения по договору</w:t>
      </w: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 социального найма </w:t>
      </w:r>
      <w:proofErr w:type="gramStart"/>
      <w:r w:rsidRPr="009959D8">
        <w:rPr>
          <w:rFonts w:ascii="Times New Roman" w:eastAsia="Calibri" w:hAnsi="Times New Roman" w:cs="Times New Roman"/>
          <w:sz w:val="28"/>
          <w:szCs w:val="28"/>
        </w:rPr>
        <w:t>на  2010</w:t>
      </w:r>
      <w:proofErr w:type="gramEnd"/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 год»;</w:t>
      </w:r>
    </w:p>
    <w:p w:rsidR="00572163" w:rsidRPr="009959D8" w:rsidRDefault="00447786" w:rsidP="00483C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9)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26.01.2010 № 6 </w:t>
      </w:r>
      <w:r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О программе «О развитии субъектов малого и среднего предпринимательства в Кировском сельсовете на 2009-2013год»</w:t>
      </w:r>
      <w:r w:rsidRPr="009959D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72163" w:rsidRPr="009959D8" w:rsidRDefault="00447786" w:rsidP="00483C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10)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26.01.2010 № 5 </w:t>
      </w:r>
      <w:r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О программе «О развитии субъектов малого и среднего предпринимательства в Кировском сельсовете на 2009-2013год»</w:t>
      </w:r>
      <w:r w:rsidRPr="009959D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72163" w:rsidRPr="009959D8" w:rsidRDefault="00447786" w:rsidP="00483C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11)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26.01.2010 № 5 </w:t>
      </w:r>
      <w:r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тридцать девятой сессии третьего созыва Совета депутатов Кировского сельсовета от 05.11.2009 </w:t>
      </w:r>
      <w:proofErr w:type="gramStart"/>
      <w:r w:rsidR="00572163" w:rsidRPr="009959D8">
        <w:rPr>
          <w:rFonts w:ascii="Times New Roman" w:eastAsia="Calibri" w:hAnsi="Times New Roman" w:cs="Times New Roman"/>
          <w:sz w:val="28"/>
          <w:szCs w:val="28"/>
        </w:rPr>
        <w:t>года.№</w:t>
      </w:r>
      <w:proofErr w:type="gramEnd"/>
      <w:r w:rsidR="00572163" w:rsidRPr="009959D8">
        <w:rPr>
          <w:rFonts w:ascii="Times New Roman" w:eastAsia="Calibri" w:hAnsi="Times New Roman" w:cs="Times New Roman"/>
          <w:sz w:val="28"/>
          <w:szCs w:val="28"/>
        </w:rPr>
        <w:t>10</w:t>
      </w:r>
      <w:r w:rsidRPr="009959D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72163" w:rsidRPr="009959D8" w:rsidRDefault="00447786" w:rsidP="00483C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12)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05.11.2009 № 10 </w:t>
      </w:r>
      <w:r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О Положении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 w:rsidRPr="009959D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72163" w:rsidRPr="009959D8" w:rsidRDefault="00447786" w:rsidP="00483C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13)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 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Кировского сельсовета Тогучинского района Новосибирской области 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от 18.08.2009 № 3 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Об исполнении бюджета Кировского сельсовета за I полугодие 2009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 xml:space="preserve"> года»;</w:t>
      </w:r>
    </w:p>
    <w:p w:rsidR="00572163" w:rsidRPr="009959D8" w:rsidRDefault="00447786" w:rsidP="00483C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14)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а</w:t>
      </w: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31.03.2009 № 6 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правовых актов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72163" w:rsidRPr="009959D8" w:rsidRDefault="00447786" w:rsidP="00483C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lastRenderedPageBreak/>
        <w:t>15)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а</w:t>
      </w: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27.01.2009 № 1 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Об установлении нормативной стоимости 1кв.м. общей </w:t>
      </w:r>
      <w:proofErr w:type="gramStart"/>
      <w:r w:rsidR="00572163" w:rsidRPr="009959D8">
        <w:rPr>
          <w:rFonts w:ascii="Times New Roman" w:eastAsia="Calibri" w:hAnsi="Times New Roman" w:cs="Times New Roman"/>
          <w:sz w:val="28"/>
          <w:szCs w:val="28"/>
        </w:rPr>
        <w:t>площади  жилья</w:t>
      </w:r>
      <w:proofErr w:type="gramEnd"/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 на 2009 год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»;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2163" w:rsidRPr="009959D8" w:rsidRDefault="00447786" w:rsidP="00483C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16)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а</w:t>
      </w: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27.01.2009 № 2 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О наим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еновании улиц и нумерации домов»;</w:t>
      </w:r>
    </w:p>
    <w:p w:rsidR="00572163" w:rsidRPr="009959D8" w:rsidRDefault="00447786" w:rsidP="00483C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17)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а</w:t>
      </w: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25.11.2008 № 1 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Об утверждении тарифов на ЖКУ на 2009 год МУП «Кировское»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»;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2163" w:rsidRPr="009959D8" w:rsidRDefault="00447786" w:rsidP="00483C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18)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а</w:t>
      </w: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13.11.2008 № 6 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Об утверждении правовых актов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»;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72163" w:rsidRPr="009959D8" w:rsidRDefault="00447786" w:rsidP="00483C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19)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="00CB5171"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12.03.2008 № 6 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Об утверждении положения «О бюджетном устройстве и бюджетном процессе Кировского сельсовета»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72163" w:rsidRPr="009959D8" w:rsidRDefault="00447786" w:rsidP="00483C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20)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Pr="009959D8">
        <w:rPr>
          <w:rFonts w:ascii="Times New Roman" w:hAnsi="Times New Roman" w:cs="Times New Roman"/>
          <w:sz w:val="28"/>
          <w:szCs w:val="28"/>
        </w:rPr>
        <w:t xml:space="preserve"> </w:t>
      </w:r>
      <w:r w:rsidRPr="009959D8">
        <w:rPr>
          <w:rFonts w:ascii="Times New Roman" w:eastAsia="Calibri" w:hAnsi="Times New Roman" w:cs="Times New Roman"/>
          <w:sz w:val="28"/>
          <w:szCs w:val="28"/>
        </w:rPr>
        <w:t>Совет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а</w:t>
      </w: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 депутатов Кировского сельсовета Тогучинского района Новосибирской области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 xml:space="preserve"> от 18.09.2007 № 2 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«</w:t>
      </w:r>
      <w:r w:rsidR="00572163" w:rsidRPr="009959D8">
        <w:rPr>
          <w:rFonts w:ascii="Times New Roman" w:eastAsia="Calibri" w:hAnsi="Times New Roman" w:cs="Times New Roman"/>
          <w:sz w:val="28"/>
          <w:szCs w:val="28"/>
        </w:rPr>
        <w:t>Об утверждении правовых актов</w:t>
      </w:r>
      <w:r w:rsidR="00CB5171" w:rsidRPr="009959D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72163" w:rsidRPr="009959D8" w:rsidRDefault="00572163" w:rsidP="00483C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Глава Кировского сельсовета                                                   </w:t>
      </w: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Тогучинского района </w:t>
      </w:r>
      <w:r w:rsidRPr="009959D8">
        <w:rPr>
          <w:rFonts w:ascii="Times New Roman" w:eastAsia="Calibri" w:hAnsi="Times New Roman" w:cs="Times New Roman"/>
          <w:sz w:val="28"/>
          <w:szCs w:val="28"/>
        </w:rPr>
        <w:tab/>
      </w: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Е.Н. </w:t>
      </w:r>
      <w:proofErr w:type="spellStart"/>
      <w:r w:rsidRPr="009959D8">
        <w:rPr>
          <w:rFonts w:ascii="Times New Roman" w:eastAsia="Calibri" w:hAnsi="Times New Roman" w:cs="Times New Roman"/>
          <w:sz w:val="28"/>
          <w:szCs w:val="28"/>
        </w:rPr>
        <w:t>Шляхтичева</w:t>
      </w:r>
      <w:proofErr w:type="spellEnd"/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Кировского сельсовета   </w:t>
      </w: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Тогучинского района </w:t>
      </w: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Pr="009959D8">
        <w:rPr>
          <w:rFonts w:ascii="Times New Roman" w:eastAsia="Calibri" w:hAnsi="Times New Roman" w:cs="Times New Roman"/>
          <w:sz w:val="28"/>
          <w:szCs w:val="28"/>
        </w:rPr>
        <w:t>Л.П.Бойченко</w:t>
      </w:r>
      <w:proofErr w:type="spellEnd"/>
      <w:r w:rsidRPr="009959D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2163" w:rsidRPr="009959D8" w:rsidRDefault="00572163" w:rsidP="005721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AB" w:rsidRPr="009959D8" w:rsidRDefault="00CF53AB">
      <w:pPr>
        <w:rPr>
          <w:rFonts w:ascii="Times New Roman" w:hAnsi="Times New Roman" w:cs="Times New Roman"/>
          <w:sz w:val="28"/>
          <w:szCs w:val="28"/>
        </w:rPr>
      </w:pPr>
    </w:p>
    <w:sectPr w:rsidR="00CF53AB" w:rsidRPr="0099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E2CC6"/>
    <w:multiLevelType w:val="hybridMultilevel"/>
    <w:tmpl w:val="9F1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DE"/>
    <w:rsid w:val="000E3D3F"/>
    <w:rsid w:val="00125817"/>
    <w:rsid w:val="001C5DDE"/>
    <w:rsid w:val="002A726B"/>
    <w:rsid w:val="00326A88"/>
    <w:rsid w:val="003C194D"/>
    <w:rsid w:val="00447786"/>
    <w:rsid w:val="00483CE7"/>
    <w:rsid w:val="004A640D"/>
    <w:rsid w:val="00572163"/>
    <w:rsid w:val="006D4E47"/>
    <w:rsid w:val="00726CA8"/>
    <w:rsid w:val="00767E8A"/>
    <w:rsid w:val="008F6D15"/>
    <w:rsid w:val="009959D8"/>
    <w:rsid w:val="00CB5171"/>
    <w:rsid w:val="00CF53AB"/>
    <w:rsid w:val="00E2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16933-DE9B-40A1-807B-83B16B69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2021-12-10T07:37:00Z</dcterms:created>
  <dcterms:modified xsi:type="dcterms:W3CDTF">2021-12-13T07:33:00Z</dcterms:modified>
</cp:coreProperties>
</file>