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3D" w:rsidRPr="000D233D" w:rsidRDefault="000D233D" w:rsidP="000D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0D233D" w:rsidRPr="000D233D" w:rsidRDefault="000D233D" w:rsidP="000D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0D233D" w:rsidRPr="000D233D" w:rsidRDefault="000D233D" w:rsidP="000D233D">
      <w:pPr>
        <w:tabs>
          <w:tab w:val="center" w:pos="4884"/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0D233D" w:rsidRPr="000D233D" w:rsidRDefault="000D233D" w:rsidP="000D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D233D" w:rsidRDefault="000D233D" w:rsidP="000D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CA6" w:rsidRPr="000D233D" w:rsidRDefault="00AF5CA6" w:rsidP="000D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3D" w:rsidRPr="000D233D" w:rsidRDefault="000D233D" w:rsidP="000D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D233D" w:rsidRPr="000D233D" w:rsidRDefault="000D233D" w:rsidP="000D23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233D">
        <w:rPr>
          <w:rFonts w:ascii="Times New Roman" w:eastAsia="Calibri" w:hAnsi="Times New Roman" w:cs="Times New Roman"/>
          <w:sz w:val="28"/>
          <w:szCs w:val="28"/>
        </w:rPr>
        <w:t>четырнадцатой</w:t>
      </w:r>
      <w:r w:rsidRPr="000D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AF5CA6" w:rsidRDefault="00AF5CA6" w:rsidP="000D23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5CA6" w:rsidRDefault="00AF5CA6" w:rsidP="000D23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6F0A" w:rsidRPr="00BD6F0A" w:rsidRDefault="000D233D" w:rsidP="000D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27.12.2021                                 </w:t>
      </w:r>
      <w:r w:rsidR="00AF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D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 </w:t>
      </w:r>
      <w:proofErr w:type="spellStart"/>
      <w:r w:rsidRPr="000D23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="00BD6F0A" w:rsidRPr="00BD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F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6F0A" w:rsidRPr="00BD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F36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09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Совета депутатов Кировского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proofErr w:type="gramStart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BD6F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CA6" w:rsidRPr="00B35981" w:rsidRDefault="00AF5CA6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Заслушав план работы   Совета депутатов на 202</w:t>
      </w:r>
      <w:r w:rsidR="00BD6F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Совет</w:t>
      </w:r>
      <w:proofErr w:type="gramEnd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Кировского сельсовета Тогучинского района Новосибирской области</w:t>
      </w:r>
    </w:p>
    <w:p w:rsidR="00B35981" w:rsidRPr="00B35981" w:rsidRDefault="00B35981" w:rsidP="00B3598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35981" w:rsidRPr="00B35981" w:rsidRDefault="00B35981" w:rsidP="00B3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1.План </w:t>
      </w:r>
      <w:proofErr w:type="gramStart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Совета</w:t>
      </w:r>
      <w:proofErr w:type="gramEnd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на 202</w:t>
      </w:r>
      <w:r w:rsidR="00BD6F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утвердить (прилагается).</w:t>
      </w:r>
    </w:p>
    <w:p w:rsid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CA6" w:rsidRPr="00B35981" w:rsidRDefault="00AF5CA6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</w:t>
      </w:r>
    </w:p>
    <w:p w:rsidR="00B35981" w:rsidRPr="00B35981" w:rsidRDefault="00B35981" w:rsidP="00B35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B35981" w:rsidRPr="00B35981" w:rsidRDefault="00B35981" w:rsidP="00B35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 w:rsidRPr="00B3598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Е.Н. </w:t>
      </w:r>
      <w:proofErr w:type="spellStart"/>
      <w:r w:rsidRPr="00B35981">
        <w:rPr>
          <w:rFonts w:ascii="Times New Roman" w:eastAsia="Times New Roman" w:hAnsi="Times New Roman" w:cs="Courier New"/>
          <w:sz w:val="28"/>
          <w:szCs w:val="28"/>
          <w:lang w:eastAsia="ru-RU"/>
        </w:rPr>
        <w:t>Шляхтичева</w:t>
      </w:r>
      <w:proofErr w:type="spellEnd"/>
    </w:p>
    <w:p w:rsid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CA6" w:rsidRPr="00B35981" w:rsidRDefault="00AF5CA6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B35981" w:rsidRPr="00B35981" w:rsidRDefault="00B35981" w:rsidP="00B35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Л.П.Бойченко</w:t>
      </w:r>
      <w:proofErr w:type="spellEnd"/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Приложение к протоколу </w:t>
      </w:r>
      <w:r w:rsidR="00D6456C">
        <w:rPr>
          <w:rFonts w:ascii="Times New Roman" w:eastAsia="Times New Roman" w:hAnsi="Times New Roman" w:cs="Times New Roman"/>
          <w:lang w:eastAsia="ru-RU"/>
        </w:rPr>
        <w:t>1</w:t>
      </w:r>
      <w:r w:rsidRPr="00B35981">
        <w:rPr>
          <w:rFonts w:ascii="Times New Roman" w:eastAsia="Times New Roman" w:hAnsi="Times New Roman" w:cs="Times New Roman"/>
          <w:lang w:eastAsia="ru-RU"/>
        </w:rPr>
        <w:t xml:space="preserve">4 сессии шестого                                                                       созыва Кировского </w:t>
      </w:r>
      <w:r w:rsidRPr="000D233D">
        <w:rPr>
          <w:rFonts w:ascii="Times New Roman" w:eastAsia="Times New Roman" w:hAnsi="Times New Roman" w:cs="Times New Roman"/>
          <w:lang w:eastAsia="ru-RU"/>
        </w:rPr>
        <w:t>совета от 2</w:t>
      </w:r>
      <w:r w:rsidR="00D6456C" w:rsidRPr="000D233D">
        <w:rPr>
          <w:rFonts w:ascii="Times New Roman" w:eastAsia="Times New Roman" w:hAnsi="Times New Roman" w:cs="Times New Roman"/>
          <w:lang w:eastAsia="ru-RU"/>
        </w:rPr>
        <w:t>7</w:t>
      </w:r>
      <w:r w:rsidRPr="000D233D">
        <w:rPr>
          <w:rFonts w:ascii="Times New Roman" w:eastAsia="Times New Roman" w:hAnsi="Times New Roman" w:cs="Times New Roman"/>
          <w:lang w:eastAsia="ru-RU"/>
        </w:rPr>
        <w:t>.</w:t>
      </w:r>
      <w:r w:rsidR="00D6456C" w:rsidRPr="000D233D">
        <w:rPr>
          <w:rFonts w:ascii="Times New Roman" w:eastAsia="Times New Roman" w:hAnsi="Times New Roman" w:cs="Times New Roman"/>
          <w:lang w:eastAsia="ru-RU"/>
        </w:rPr>
        <w:t>12</w:t>
      </w:r>
      <w:r w:rsidRPr="000D233D">
        <w:rPr>
          <w:rFonts w:ascii="Times New Roman" w:eastAsia="Times New Roman" w:hAnsi="Times New Roman" w:cs="Times New Roman"/>
          <w:lang w:eastAsia="ru-RU"/>
        </w:rPr>
        <w:t>.2021г. №</w:t>
      </w:r>
      <w:r w:rsidR="001F364A" w:rsidRPr="000D233D">
        <w:rPr>
          <w:rFonts w:ascii="Times New Roman" w:eastAsia="Times New Roman" w:hAnsi="Times New Roman" w:cs="Times New Roman"/>
          <w:lang w:eastAsia="ru-RU"/>
        </w:rPr>
        <w:t>8</w:t>
      </w:r>
      <w:r w:rsidR="004909D0" w:rsidRPr="000D233D">
        <w:rPr>
          <w:rFonts w:ascii="Times New Roman" w:eastAsia="Times New Roman" w:hAnsi="Times New Roman" w:cs="Times New Roman"/>
          <w:lang w:eastAsia="ru-RU"/>
        </w:rPr>
        <w:t>3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 «Утверждение план работы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Совета депутатов Кировского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сельсовета Тогучинского района  </w:t>
      </w:r>
    </w:p>
    <w:p w:rsidR="00B35981" w:rsidRPr="00B35981" w:rsidRDefault="00B35981" w:rsidP="00B3598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981">
        <w:rPr>
          <w:rFonts w:ascii="Times New Roman" w:eastAsia="Times New Roman" w:hAnsi="Times New Roman" w:cs="Times New Roman"/>
          <w:lang w:eastAsia="ru-RU"/>
        </w:rPr>
        <w:t xml:space="preserve">Новосибирской области </w:t>
      </w:r>
      <w:proofErr w:type="gramStart"/>
      <w:r w:rsidRPr="00B35981">
        <w:rPr>
          <w:rFonts w:ascii="Times New Roman" w:eastAsia="Times New Roman" w:hAnsi="Times New Roman" w:cs="Times New Roman"/>
          <w:lang w:eastAsia="ru-RU"/>
        </w:rPr>
        <w:t>на  202</w:t>
      </w:r>
      <w:r w:rsidR="00D6456C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B35981">
        <w:rPr>
          <w:rFonts w:ascii="Times New Roman" w:eastAsia="Times New Roman" w:hAnsi="Times New Roman" w:cs="Times New Roman"/>
          <w:lang w:eastAsia="ru-RU"/>
        </w:rPr>
        <w:t xml:space="preserve"> год»</w:t>
      </w:r>
    </w:p>
    <w:p w:rsidR="00B35981" w:rsidRPr="00B35981" w:rsidRDefault="00B35981" w:rsidP="00B3598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35981" w:rsidRPr="00B35981" w:rsidRDefault="00B35981" w:rsidP="00B3598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 Совета депутатов Кировского сельсовета на 202</w:t>
      </w:r>
      <w:r w:rsidR="00D645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27"/>
        <w:gridCol w:w="1276"/>
        <w:gridCol w:w="2693"/>
      </w:tblGrid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Повестка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022242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проделанной </w:t>
            </w: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 Совета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ветеранов  за 202</w:t>
            </w:r>
            <w:r w:rsidR="0002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022242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поступлении </w:t>
            </w: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  за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2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на территории Кировского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счетовод- кассир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0222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 главы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сельсовета о  результатах своей деятельности за 202</w:t>
            </w:r>
            <w:r w:rsidR="0002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Кировского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обеспечению первичных мер пожарной безопасности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3E3C2A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благоустройству в 202</w:t>
            </w:r>
            <w:r w:rsidR="003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</w:tr>
      <w:tr w:rsidR="00B35981" w:rsidRPr="00B35981" w:rsidTr="00D76FFC">
        <w:trPr>
          <w:trHeight w:val="3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3E3C2A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за 202</w:t>
            </w:r>
            <w:r w:rsidR="003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3E3C2A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проделанной работе </w:t>
            </w: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Женсовета  за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Женсовета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отопительному сезону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организаций,</w:t>
            </w:r>
          </w:p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(по согласованию) 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3E3C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 депутата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Кировского сельсовета о  результатах своей деятельности за 202</w:t>
            </w:r>
            <w:r w:rsidR="003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 Кировского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налоговых ставках, налоговых льготах, порядке и сроках уплаты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Кировского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на территории муниципального образования Кировский сельсовет Тогучинского района 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Новосибирской области налога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 Кировского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3E3C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бюджете  Кировского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Тогучинского района Новосибирской области на  202</w:t>
            </w:r>
            <w:r w:rsidR="003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3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Кировского сельсовета</w:t>
            </w:r>
          </w:p>
        </w:tc>
      </w:tr>
      <w:tr w:rsidR="00B35981" w:rsidRPr="00B35981" w:rsidTr="00D76F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3E3C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плана работы Совета депутатов Кировского сельсовета Тогучинского района </w:t>
            </w:r>
            <w:proofErr w:type="gramStart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</w:t>
            </w:r>
            <w:r w:rsidR="003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End"/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1" w:rsidRPr="00B35981" w:rsidRDefault="00B35981" w:rsidP="00B35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81" w:rsidRPr="00B35981" w:rsidRDefault="00B35981" w:rsidP="00B3598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Кировского сельсовета</w:t>
            </w:r>
          </w:p>
        </w:tc>
      </w:tr>
    </w:tbl>
    <w:p w:rsidR="00B35981" w:rsidRPr="00B35981" w:rsidRDefault="00B35981" w:rsidP="00B35981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81" w:rsidRPr="00B35981" w:rsidRDefault="00B35981" w:rsidP="00B3598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35981" w:rsidRPr="00B35981" w:rsidRDefault="00B35981" w:rsidP="00B35981">
      <w:pPr>
        <w:widowControl w:val="0"/>
        <w:tabs>
          <w:tab w:val="right" w:pos="7777"/>
          <w:tab w:val="right" w:pos="9356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37B" w:rsidRDefault="008A537B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Default="00C44E49"/>
    <w:p w:rsidR="00C44E49" w:rsidRPr="00B35981" w:rsidRDefault="00C44E49" w:rsidP="00E9390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C44E49" w:rsidRPr="00B35981" w:rsidRDefault="00C44E49" w:rsidP="00C44E4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 Совета депутатов Кировского сельсовета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3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919"/>
        <w:gridCol w:w="2342"/>
        <w:gridCol w:w="2597"/>
      </w:tblGrid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9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1. Организационные мероприятия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 Кировского сельсовета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комиссий 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Кировского сельсовета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проведения заседаний комиссий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исполнения решений, принятых Советом 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 Кировского сельсовета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вопросов для рассмотрения на заседаниях 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Кировского сельсовета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Депутаты Совета 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материально-технического обеспечения деятельности 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Кировского сельсовета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 w:rsidRPr="00DA7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бюджету 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Кировского сельсовета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деятельности Совета депутатов</w:t>
            </w:r>
          </w:p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депутатов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3E3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Заслушивание отчёта Главы </w:t>
            </w:r>
            <w:r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сельсовета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за 202</w:t>
            </w:r>
            <w:r w:rsidR="003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Апрель 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9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Нормотворческая деятельность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3E3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отчета об исполнении бюджета </w:t>
            </w:r>
            <w:r w:rsidR="003E3C2A"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сельсовета</w:t>
            </w:r>
            <w:r w:rsidR="003E3C2A"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год, 1 квартал,1 полугодие, 9 месяцев текущего года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Депутаты Совета 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3E3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бюджет </w:t>
            </w:r>
            <w:r w:rsidR="003E3C2A"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сельсовета</w:t>
            </w:r>
            <w:r w:rsidR="003E3C2A"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3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законодательства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нормативных правовых актов поселения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</w:tr>
      <w:tr w:rsidR="00C44E49" w:rsidRPr="00C44E49" w:rsidTr="00E9390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3E3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бюджета </w:t>
            </w:r>
            <w:r w:rsidR="003E3C2A" w:rsidRPr="00B3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сельсовета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3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E49" w:rsidRPr="00C44E49" w:rsidRDefault="00C44E49" w:rsidP="00C4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</w:t>
            </w:r>
            <w:r w:rsidRPr="00C4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</w:tr>
    </w:tbl>
    <w:p w:rsidR="00C44E49" w:rsidRPr="00C44E49" w:rsidRDefault="00C44E49" w:rsidP="00C4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49" w:rsidRDefault="00C44E49"/>
    <w:sectPr w:rsidR="00C44E49" w:rsidSect="003A4832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C7"/>
    <w:rsid w:val="00022242"/>
    <w:rsid w:val="000D233D"/>
    <w:rsid w:val="001F364A"/>
    <w:rsid w:val="003B2C94"/>
    <w:rsid w:val="003E3C2A"/>
    <w:rsid w:val="004909D0"/>
    <w:rsid w:val="008A537B"/>
    <w:rsid w:val="00AA61C7"/>
    <w:rsid w:val="00AF5CA6"/>
    <w:rsid w:val="00B35981"/>
    <w:rsid w:val="00BD6F0A"/>
    <w:rsid w:val="00C44E49"/>
    <w:rsid w:val="00D6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C5DD6-0FE7-4C32-AE35-6A55CC80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2021-02-09T05:48:00Z</dcterms:created>
  <dcterms:modified xsi:type="dcterms:W3CDTF">2021-12-28T02:38:00Z</dcterms:modified>
</cp:coreProperties>
</file>