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  <w:r w:rsidRPr="00005296"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  <w:t xml:space="preserve">КИРОВСКИЙ ВЕСТНИК </w:t>
      </w:r>
    </w:p>
    <w:p w:rsidR="00005296" w:rsidRPr="00005296" w:rsidRDefault="00005296" w:rsidP="00005296">
      <w:pPr>
        <w:spacing w:after="0" w:line="240" w:lineRule="auto"/>
        <w:jc w:val="center"/>
        <w:rPr>
          <w:rFonts w:ascii="Blackadder ITC" w:eastAsia="Times New Roman" w:hAnsi="Blackadder ITC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Script MT Bold" w:eastAsia="Times New Roman" w:hAnsi="Script MT Bold" w:cs="Times New Roman"/>
          <w:b/>
          <w:i/>
          <w:sz w:val="56"/>
          <w:szCs w:val="5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005296" w:rsidRPr="000C0C9D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</w:pPr>
      <w:r w:rsidRPr="00005296"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  <w:t xml:space="preserve">№ </w:t>
      </w:r>
      <w:r w:rsidR="00087927"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  <w:t>9</w:t>
      </w: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87927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28 апрель</w:t>
      </w:r>
      <w:r w:rsidR="00E4310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 w:rsidR="00005296" w:rsidRPr="0000529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202</w:t>
      </w:r>
      <w:r w:rsidR="00E43106" w:rsidRPr="000C0C9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2</w:t>
      </w:r>
      <w:r w:rsidR="00005296" w:rsidRPr="0000529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года</w:t>
      </w: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005296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УВАЖАЕМЫЕ ГРАЖДАНЕ!</w:t>
      </w:r>
    </w:p>
    <w:p w:rsidR="00005296" w:rsidRPr="00005296" w:rsidRDefault="00005296" w:rsidP="00005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6">
        <w:rPr>
          <w:rFonts w:ascii="Times New Roman" w:eastAsia="Times New Roman" w:hAnsi="Times New Roman" w:cs="Times New Roman"/>
          <w:sz w:val="28"/>
          <w:szCs w:val="28"/>
          <w:lang w:eastAsia="ru-RU"/>
        </w:rPr>
        <w:t>1.В целях обеспечения стандартов раскрытия информации организациями коммунального комплекса по Кировскому сельсовету на основании Постановления Правительства РФ от 30.12.2009 г. № 1140 «Об утверждении стандартов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водоснабжению и  передаче тепловой энергии» предоставляем информацию:</w:t>
      </w:r>
    </w:p>
    <w:p w:rsidR="00005296" w:rsidRPr="00005296" w:rsidRDefault="00005296" w:rsidP="00005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ЗАО «Завьяловское»  (предоставляется по шаблону департамента по тарифам НСО) </w:t>
      </w:r>
    </w:p>
    <w:tbl>
      <w:tblPr>
        <w:tblW w:w="120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2"/>
        <w:gridCol w:w="4465"/>
        <w:gridCol w:w="1813"/>
      </w:tblGrid>
      <w:tr w:rsidR="00005296" w:rsidRPr="00005296" w:rsidTr="00F043F3">
        <w:trPr>
          <w:trHeight w:val="255"/>
        </w:trPr>
        <w:tc>
          <w:tcPr>
            <w:tcW w:w="50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5296" w:rsidRPr="00005296" w:rsidRDefault="00005296" w:rsidP="000052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00529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3913" w:type="dxa"/>
            <w:vAlign w:val="center"/>
          </w:tcPr>
          <w:p w:rsidR="00005296" w:rsidRPr="00005296" w:rsidRDefault="00005296" w:rsidP="000052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89" w:type="dxa"/>
            <w:shd w:val="clear" w:color="auto" w:fill="FFFFFF"/>
            <w:vAlign w:val="center"/>
            <w:hideMark/>
          </w:tcPr>
          <w:p w:rsidR="00005296" w:rsidRPr="00005296" w:rsidRDefault="00005296" w:rsidP="000052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52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005296" w:rsidRDefault="00005296"/>
    <w:p w:rsidR="00913B83" w:rsidRDefault="00913B83"/>
    <w:p w:rsidR="00EB0A0F" w:rsidRDefault="00EB0A0F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106" w:rsidRDefault="00E4310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D6" w:rsidRDefault="00605ED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</w:t>
      </w:r>
      <w:r w:rsidRPr="00605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Версия 1.0.1</w:t>
      </w:r>
    </w:p>
    <w:tbl>
      <w:tblPr>
        <w:tblW w:w="9536" w:type="dxa"/>
        <w:tblInd w:w="108" w:type="dxa"/>
        <w:tblLook w:val="04A0" w:firstRow="1" w:lastRow="0" w:firstColumn="1" w:lastColumn="0" w:noHBand="0" w:noVBand="1"/>
      </w:tblPr>
      <w:tblGrid>
        <w:gridCol w:w="4047"/>
        <w:gridCol w:w="5489"/>
      </w:tblGrid>
      <w:tr w:rsidR="00605ED6" w:rsidRPr="00605ED6" w:rsidTr="00605ED6">
        <w:trPr>
          <w:trHeight w:val="807"/>
        </w:trPr>
        <w:tc>
          <w:tcPr>
            <w:tcW w:w="9536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05ED6" w:rsidRPr="00605ED6" w:rsidTr="00605ED6">
        <w:trPr>
          <w:trHeight w:val="227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ED6" w:rsidRPr="00605ED6" w:rsidTr="00605ED6">
        <w:trPr>
          <w:trHeight w:val="394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48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Новосибирская область</w:t>
            </w:r>
            <w:bookmarkEnd w:id="0"/>
          </w:p>
        </w:tc>
      </w:tr>
      <w:tr w:rsidR="00605ED6" w:rsidRPr="00605ED6" w:rsidTr="00605ED6">
        <w:trPr>
          <w:trHeight w:val="201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ED6" w:rsidRPr="00605ED6" w:rsidTr="00605ED6">
        <w:trPr>
          <w:trHeight w:val="682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4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605ED6" w:rsidRPr="00605ED6" w:rsidTr="00605ED6">
        <w:trPr>
          <w:trHeight w:val="201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ED6" w:rsidRPr="00605ED6" w:rsidTr="00605ED6">
        <w:trPr>
          <w:trHeight w:val="394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5E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48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605ED6" w:rsidRPr="00605ED6" w:rsidTr="00605ED6">
        <w:trPr>
          <w:trHeight w:val="60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ED6" w:rsidRPr="00605ED6" w:rsidTr="00605ED6">
        <w:trPr>
          <w:trHeight w:val="394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605ED6" w:rsidRPr="00605ED6" w:rsidTr="00605ED6">
        <w:trPr>
          <w:trHeight w:val="394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48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2022</w:t>
            </w:r>
            <w:bookmarkEnd w:id="4"/>
          </w:p>
        </w:tc>
      </w:tr>
      <w:tr w:rsidR="00605ED6" w:rsidRPr="00605ED6" w:rsidTr="00605ED6">
        <w:trPr>
          <w:trHeight w:val="394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489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 квартал</w:t>
            </w:r>
            <w:bookmarkEnd w:id="8"/>
          </w:p>
        </w:tc>
      </w:tr>
      <w:tr w:rsidR="00605ED6" w:rsidRPr="00605ED6" w:rsidTr="00605ED6">
        <w:trPr>
          <w:trHeight w:val="201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ED6" w:rsidRPr="00605ED6" w:rsidTr="00605ED6">
        <w:trPr>
          <w:trHeight w:val="682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5E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4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605ED6" w:rsidRPr="00605ED6" w:rsidTr="00605ED6">
        <w:trPr>
          <w:trHeight w:val="72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ED6" w:rsidRPr="00605ED6" w:rsidTr="00605ED6">
        <w:trPr>
          <w:trHeight w:val="606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noProof/>
              </w:rPr>
              <w:pict>
                <v:roundrect id="cmdOrgChoice" o:spid="_x0000_s1026" style="position:absolute;left:0;text-align:left;margin-left:0;margin-top:3.75pt;width:236.25pt;height:23.2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" fillcolor="#ddd" strokecolor="#bcbcbc" strokeweight=".5pt">
                  <v:stroke joinstyle="miter" endcap="square"/>
                  <v:textbox style="mso-next-textbox:#cmdOrgChoice" inset="2.16pt,1.44pt,2.16pt,1.44pt">
                    <w:txbxContent>
                      <w:p w:rsidR="00605ED6" w:rsidRDefault="00605ED6" w:rsidP="00605ED6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20"/>
                            <w:szCs w:val="20"/>
                          </w:rPr>
                          <w:t>Выбор организации</w:t>
                        </w:r>
                      </w:p>
                    </w:txbxContent>
                  </v:textbox>
                </v:roundrect>
              </w:pict>
            </w:r>
          </w:p>
        </w:tc>
      </w:tr>
      <w:tr w:rsidR="00605ED6" w:rsidRPr="00605ED6" w:rsidTr="00605ED6">
        <w:trPr>
          <w:trHeight w:val="303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5E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48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ЗАО "Завьяловское"</w:t>
            </w:r>
            <w:bookmarkEnd w:id="10"/>
          </w:p>
        </w:tc>
      </w:tr>
      <w:tr w:rsidR="00605ED6" w:rsidRPr="00605ED6" w:rsidTr="00605ED6">
        <w:trPr>
          <w:trHeight w:val="303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489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5438101435</w:t>
            </w:r>
            <w:bookmarkEnd w:id="11"/>
          </w:p>
        </w:tc>
      </w:tr>
      <w:tr w:rsidR="00605ED6" w:rsidRPr="00605ED6" w:rsidTr="00605ED6">
        <w:trPr>
          <w:trHeight w:val="303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489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543801001</w:t>
            </w:r>
            <w:bookmarkEnd w:id="13"/>
          </w:p>
        </w:tc>
      </w:tr>
      <w:tr w:rsidR="00605ED6" w:rsidRPr="00605ED6" w:rsidTr="00605ED6">
        <w:trPr>
          <w:trHeight w:val="197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ED6" w:rsidRPr="00605ED6" w:rsidTr="00605ED6">
        <w:trPr>
          <w:trHeight w:val="394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48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633470 Новосибирская область Тогучинский район с. Березиково ул Центральная 7</w:t>
            </w:r>
            <w:bookmarkEnd w:id="14"/>
          </w:p>
        </w:tc>
      </w:tr>
      <w:tr w:rsidR="00605ED6" w:rsidRPr="00605ED6" w:rsidTr="00605ED6">
        <w:trPr>
          <w:trHeight w:val="394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489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Архипенко Константин Витальевич</w:t>
            </w:r>
            <w:bookmarkEnd w:id="15"/>
          </w:p>
        </w:tc>
      </w:tr>
      <w:tr w:rsidR="00605ED6" w:rsidRPr="00605ED6" w:rsidTr="00605ED6">
        <w:trPr>
          <w:trHeight w:val="60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ED6" w:rsidRPr="00605ED6" w:rsidTr="00605ED6">
        <w:trPr>
          <w:trHeight w:val="394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</w:tr>
      <w:tr w:rsidR="00605ED6" w:rsidRPr="00605ED6" w:rsidTr="00605ED6">
        <w:trPr>
          <w:trHeight w:val="394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48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Зайкова Антонина Владимировна</w:t>
            </w:r>
            <w:bookmarkEnd w:id="16"/>
          </w:p>
        </w:tc>
      </w:tr>
      <w:tr w:rsidR="00605ED6" w:rsidRPr="00605ED6" w:rsidTr="00605ED6">
        <w:trPr>
          <w:trHeight w:val="394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489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Зам гл бухгалтера</w:t>
            </w:r>
          </w:p>
        </w:tc>
      </w:tr>
      <w:tr w:rsidR="00605ED6" w:rsidRPr="00605ED6" w:rsidTr="00605ED6">
        <w:trPr>
          <w:trHeight w:val="394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489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83834025616</w:t>
            </w:r>
          </w:p>
        </w:tc>
      </w:tr>
      <w:tr w:rsidR="00605ED6" w:rsidRPr="00605ED6" w:rsidTr="00605ED6">
        <w:trPr>
          <w:trHeight w:val="394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5489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5E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5461013@mail.ru</w:t>
            </w:r>
          </w:p>
        </w:tc>
      </w:tr>
      <w:tr w:rsidR="00605ED6" w:rsidRPr="00605ED6" w:rsidTr="00605ED6">
        <w:trPr>
          <w:trHeight w:val="60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D6" w:rsidRPr="00605ED6" w:rsidRDefault="00605ED6" w:rsidP="00605ED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6F10" w:rsidRDefault="00DD6F1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F10" w:rsidRDefault="00DD6F1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D6" w:rsidRDefault="00605ED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D6" w:rsidRDefault="00605ED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D6" w:rsidRDefault="00605ED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D6" w:rsidRDefault="00605ED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D6" w:rsidRDefault="00605ED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D6" w:rsidRDefault="00605ED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D6" w:rsidRDefault="00605ED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D6" w:rsidRDefault="00605ED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D6" w:rsidRDefault="00605ED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D6" w:rsidRDefault="00605ED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D6" w:rsidRDefault="00605ED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D6" w:rsidRDefault="00605ED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D6" w:rsidRDefault="00605ED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D6" w:rsidRDefault="00605ED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D6" w:rsidRDefault="00605ED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D6" w:rsidRDefault="00605ED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8" w:type="dxa"/>
        <w:tblInd w:w="108" w:type="dxa"/>
        <w:tblLook w:val="04A0" w:firstRow="1" w:lastRow="0" w:firstColumn="1" w:lastColumn="0" w:noHBand="0" w:noVBand="1"/>
      </w:tblPr>
      <w:tblGrid>
        <w:gridCol w:w="503"/>
        <w:gridCol w:w="3083"/>
        <w:gridCol w:w="284"/>
        <w:gridCol w:w="321"/>
        <w:gridCol w:w="2381"/>
        <w:gridCol w:w="284"/>
        <w:gridCol w:w="324"/>
        <w:gridCol w:w="1444"/>
        <w:gridCol w:w="1003"/>
        <w:gridCol w:w="871"/>
      </w:tblGrid>
      <w:tr w:rsidR="00986018" w:rsidRPr="00986018" w:rsidTr="00986018">
        <w:trPr>
          <w:trHeight w:val="467"/>
        </w:trPr>
        <w:tc>
          <w:tcPr>
            <w:tcW w:w="6673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6018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0320" behindDoc="0" locked="0" layoutInCell="1" allowOverlap="1" wp14:anchorId="5C6CA981" wp14:editId="5A2E8451">
                  <wp:simplePos x="0" y="0"/>
                  <wp:positionH relativeFrom="column">
                    <wp:posOffset>-238125</wp:posOffset>
                  </wp:positionH>
                  <wp:positionV relativeFrom="paragraph">
                    <wp:posOffset>0</wp:posOffset>
                  </wp:positionV>
                  <wp:extent cx="247650" cy="247650"/>
                  <wp:effectExtent l="0" t="0" r="0" b="0"/>
                  <wp:wrapNone/>
                  <wp:docPr id="1" name="UNFREEZE_PANES_A11" descr="update_org.png" hidden="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EB0B0083-FA05-49C0-B077-2F961EAB831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46" name="UNFREEZE_PANES_A11" descr="update_org.png" hidden="1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EB0B0083-FA05-49C0-B077-2F961EAB831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601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Перечень муниципальных районов и муниципальных образований (территорий действия тарифа)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018" w:rsidRPr="00986018" w:rsidTr="00986018">
        <w:trPr>
          <w:trHeight w:val="6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018" w:rsidRPr="00986018" w:rsidTr="00986018">
        <w:trPr>
          <w:trHeight w:val="296"/>
        </w:trPr>
        <w:tc>
          <w:tcPr>
            <w:tcW w:w="36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Территория действия тарифа</w:t>
            </w:r>
          </w:p>
        </w:tc>
        <w:tc>
          <w:tcPr>
            <w:tcW w:w="304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295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86018" w:rsidRPr="00986018" w:rsidTr="00986018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18" w:rsidRPr="00986018" w:rsidRDefault="00986018" w:rsidP="009860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31104" behindDoc="0" locked="0" layoutInCell="1" allowOverlap="1" wp14:anchorId="4FAFA935" wp14:editId="2F2892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12" name="ExcludeHelp_1" descr="Справка по листу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DCE855B2-C719-465D-8758-51EB8DA70B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41" name="ExcludeHelp_1" descr="Справка по листу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DCE855B2-C719-465D-8758-51EB8DA70BE4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86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2"/>
            </w:tblGrid>
            <w:tr w:rsidR="00986018" w:rsidRPr="00986018" w:rsidTr="00986018">
              <w:trPr>
                <w:trHeight w:val="420"/>
                <w:tblCellSpacing w:w="0" w:type="dxa"/>
              </w:trPr>
              <w:tc>
                <w:tcPr>
                  <w:tcW w:w="2862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986018" w:rsidRPr="00986018" w:rsidRDefault="00986018" w:rsidP="009860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8601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986018" w:rsidRPr="00986018" w:rsidRDefault="00986018" w:rsidP="009860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18" w:rsidRPr="00986018" w:rsidRDefault="00986018" w:rsidP="009860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34176" behindDoc="0" locked="0" layoutInCell="1" allowOverlap="1" wp14:anchorId="20FB2CF3" wp14:editId="721595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13" name="ExcludeHelp_2" descr="Справка по листу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88824FDD-91A2-4AF9-AB00-8CD90A80363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42" name="ExcludeHelp_2" descr="Справка по листу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88824FDD-91A2-4AF9-AB00-8CD90A80363E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1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986018" w:rsidRPr="00986018" w:rsidTr="00986018">
              <w:trPr>
                <w:trHeight w:val="420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986018" w:rsidRPr="00986018" w:rsidRDefault="00986018" w:rsidP="009860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8601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986018" w:rsidRPr="00986018" w:rsidRDefault="00986018" w:rsidP="009860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18" w:rsidRPr="00986018" w:rsidRDefault="00986018" w:rsidP="009860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37248" behindDoc="0" locked="0" layoutInCell="1" allowOverlap="1" wp14:anchorId="5EF81FD2" wp14:editId="69B0C2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14" name="Рисунок 14" descr="Справка по листу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1FC58E69-8F48-4EF8-903B-6175BFD90D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43" name="ExcludeHelp_2" descr="Справка по листу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1FC58E69-8F48-4EF8-903B-6175BFD90D49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15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986018" w:rsidRPr="00986018" w:rsidTr="00986018">
              <w:trPr>
                <w:trHeight w:val="420"/>
                <w:tblCellSpacing w:w="0" w:type="dxa"/>
              </w:trPr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986018" w:rsidRPr="00986018" w:rsidRDefault="00986018" w:rsidP="009860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8601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986018" w:rsidRPr="00986018" w:rsidRDefault="00986018" w:rsidP="009860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86018" w:rsidRPr="00986018" w:rsidTr="00986018">
        <w:trPr>
          <w:trHeight w:val="249"/>
        </w:trPr>
        <w:tc>
          <w:tcPr>
            <w:tcW w:w="56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</w:p>
        </w:tc>
      </w:tr>
      <w:tr w:rsidR="00986018" w:rsidRPr="00986018" w:rsidTr="00986018">
        <w:trPr>
          <w:trHeight w:val="934"/>
        </w:trPr>
        <w:tc>
          <w:tcPr>
            <w:tcW w:w="56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1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Тогучинский муниципальный район, Кировское (50652425);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  <w:r w:rsidRPr="00986018">
              <w:rPr>
                <w:rFonts w:ascii="Wingdings 2" w:eastAsia="Times New Roman" w:hAnsi="Times New Roman" w:cs="Tahoma"/>
                <w:color w:val="BCBCBC"/>
                <w:lang w:eastAsia="ru-RU"/>
              </w:rPr>
              <w:t> </w:t>
            </w:r>
          </w:p>
        </w:tc>
        <w:tc>
          <w:tcPr>
            <w:tcW w:w="34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Тогучинский муниципальный район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  <w:r w:rsidRPr="00986018">
              <w:rPr>
                <w:rFonts w:ascii="Wingdings 2" w:eastAsia="Times New Roman" w:hAnsi="Times New Roman" w:cs="Tahoma"/>
                <w:color w:val="BCBCBC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Кировское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50652425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86018" w:rsidRPr="00986018" w:rsidTr="00986018">
        <w:trPr>
          <w:trHeight w:val="19"/>
        </w:trPr>
        <w:tc>
          <w:tcPr>
            <w:tcW w:w="56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86018" w:rsidRPr="00986018" w:rsidTr="00986018">
        <w:trPr>
          <w:trHeight w:val="19"/>
        </w:trPr>
        <w:tc>
          <w:tcPr>
            <w:tcW w:w="56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860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18" w:rsidRPr="00986018" w:rsidRDefault="00986018" w:rsidP="009860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05ED6" w:rsidRDefault="00605ED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F10" w:rsidRDefault="00DD6F1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018" w:rsidRDefault="00986018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1843"/>
        <w:gridCol w:w="850"/>
        <w:gridCol w:w="567"/>
        <w:gridCol w:w="545"/>
        <w:gridCol w:w="1555"/>
        <w:gridCol w:w="784"/>
        <w:gridCol w:w="358"/>
        <w:gridCol w:w="325"/>
        <w:gridCol w:w="2263"/>
      </w:tblGrid>
      <w:tr w:rsidR="00682DF1" w:rsidRPr="00682DF1" w:rsidTr="00EA3B4E">
        <w:trPr>
          <w:trHeight w:val="3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DF1" w:rsidRPr="00682DF1" w:rsidTr="00682DF1">
        <w:trPr>
          <w:trHeight w:val="87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1584" behindDoc="0" locked="0" layoutInCell="1" allowOverlap="1" wp14:anchorId="369106AE" wp14:editId="083BE3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247650" cy="247650"/>
                  <wp:effectExtent l="0" t="0" r="0" b="0"/>
                  <wp:wrapNone/>
                  <wp:docPr id="15" name="FREEZE_PANES_A21" descr="update_org.png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B53E2956-E53A-46C8-BF39-3D9081A2C83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66" name="FREEZE_PANES_A21" descr="update_org.png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B53E2956-E53A-46C8-BF39-3D9081A2C8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2DF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74BA18CD" wp14:editId="183148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247650" cy="247650"/>
                  <wp:effectExtent l="0" t="0" r="0" b="0"/>
                  <wp:wrapNone/>
                  <wp:docPr id="26" name="UNFREEZE_PANES_A21" descr="update_org.png" hidden="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BB6B9B89-DF6F-41FC-9DAA-038E5C0B4BD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67" name="UNFREEZE_PANES_A21" descr="update_org.png" hidden="1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BB6B9B89-DF6F-41FC-9DAA-038E5C0B4B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34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"/>
            </w:tblGrid>
            <w:tr w:rsidR="00682DF1" w:rsidRPr="00682DF1" w:rsidTr="00682DF1">
              <w:trPr>
                <w:trHeight w:val="878"/>
                <w:tblCellSpacing w:w="0" w:type="dxa"/>
              </w:trPr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DF1" w:rsidRPr="00682DF1" w:rsidRDefault="00682DF1" w:rsidP="00682DF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82DF1" w:rsidRPr="00682DF1" w:rsidRDefault="00682DF1" w:rsidP="00682D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7" w:type="dxa"/>
            <w:gridSpan w:val="6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DF1" w:rsidRPr="00682DF1" w:rsidTr="00682DF1">
        <w:trPr>
          <w:trHeight w:val="51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7" w:type="dxa"/>
            <w:gridSpan w:val="6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ЗАО "Завьяловское"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DF1" w:rsidRPr="00682DF1" w:rsidTr="00EA3B4E">
        <w:trPr>
          <w:trHeight w:val="97"/>
        </w:trPr>
        <w:tc>
          <w:tcPr>
            <w:tcW w:w="35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DF1" w:rsidRPr="00682DF1" w:rsidTr="00EA3B4E">
        <w:trPr>
          <w:trHeight w:val="121"/>
        </w:trPr>
        <w:tc>
          <w:tcPr>
            <w:tcW w:w="35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DF1" w:rsidRPr="00682DF1" w:rsidTr="00EA3B4E">
        <w:trPr>
          <w:trHeight w:val="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DF1" w:rsidRPr="00682DF1" w:rsidTr="00682DF1">
        <w:trPr>
          <w:trHeight w:val="75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1040" behindDoc="0" locked="0" layoutInCell="1" allowOverlap="1" wp14:anchorId="22565747" wp14:editId="75887C6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28575</wp:posOffset>
                  </wp:positionV>
                  <wp:extent cx="219075" cy="219075"/>
                  <wp:effectExtent l="0" t="0" r="9525" b="9525"/>
                  <wp:wrapNone/>
                  <wp:docPr id="27" name="ExcludeHelp_1" descr="Справка по листу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CD435E43-D8AD-42C6-B07A-A715D565F91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68" name="ExcludeHelp_1" descr="Справка по листу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CD435E43-D8AD-42C6-B07A-A715D565F917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24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682DF1" w:rsidRPr="00682DF1" w:rsidTr="00682DF1">
              <w:trPr>
                <w:trHeight w:val="756"/>
                <w:tblCellSpacing w:w="0" w:type="dxa"/>
              </w:trPr>
              <w:tc>
                <w:tcPr>
                  <w:tcW w:w="224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682DF1" w:rsidRPr="00682DF1" w:rsidRDefault="00682DF1" w:rsidP="00682DF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682DF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Вид деятельности</w:t>
                  </w:r>
                </w:p>
              </w:tc>
            </w:tr>
          </w:tbl>
          <w:p w:rsidR="00682DF1" w:rsidRPr="00682DF1" w:rsidRDefault="00682DF1" w:rsidP="00682D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Дифференциация по территориям оказания услуг</w:t>
            </w:r>
          </w:p>
        </w:tc>
        <w:tc>
          <w:tcPr>
            <w:tcW w:w="3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99712" behindDoc="0" locked="0" layoutInCell="1" allowOverlap="1" wp14:anchorId="655EFA5C" wp14:editId="32F66DA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28575</wp:posOffset>
                  </wp:positionV>
                  <wp:extent cx="219075" cy="219075"/>
                  <wp:effectExtent l="0" t="0" r="9525" b="9525"/>
                  <wp:wrapNone/>
                  <wp:docPr id="28" name="ExcludeHelp_4" descr="Справка по листу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AB1D2D74-557D-4D2C-AA45-C267AE390FC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71" name="ExcludeHelp_4" descr="Справка по листу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AB1D2D74-557D-4D2C-AA45-C267AE390FCD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</w:tblGrid>
            <w:tr w:rsidR="00682DF1" w:rsidRPr="00682DF1" w:rsidTr="00682DF1">
              <w:trPr>
                <w:trHeight w:val="756"/>
                <w:tblCellSpacing w:w="0" w:type="dxa"/>
              </w:trPr>
              <w:tc>
                <w:tcPr>
                  <w:tcW w:w="321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682DF1" w:rsidRPr="00682DF1" w:rsidRDefault="00682DF1" w:rsidP="00682DF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82DF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Дифференциация по централизованным системам коммунальной инфраструктуры</w:t>
                  </w:r>
                </w:p>
              </w:tc>
            </w:tr>
          </w:tbl>
          <w:p w:rsidR="00682DF1" w:rsidRPr="00682DF1" w:rsidRDefault="00682DF1" w:rsidP="00682D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82DF1" w:rsidRPr="00682DF1" w:rsidTr="00682DF1">
        <w:trPr>
          <w:trHeight w:val="75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1112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1280" behindDoc="0" locked="0" layoutInCell="1" allowOverlap="1" wp14:anchorId="07B784C6" wp14:editId="71ABF3C9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28575</wp:posOffset>
                  </wp:positionV>
                  <wp:extent cx="219075" cy="219075"/>
                  <wp:effectExtent l="0" t="0" r="9525" b="9525"/>
                  <wp:wrapNone/>
                  <wp:docPr id="29" name="ExcludeHelp_2" descr="Справка по листу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F673BBCD-3271-4BF5-9C43-159AD371BE8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69" name="ExcludeHelp_2" descr="Справка по листу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F673BBCD-3271-4BF5-9C43-159AD371BE84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31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9"/>
            </w:tblGrid>
            <w:tr w:rsidR="00682DF1" w:rsidRPr="00682DF1" w:rsidTr="00682DF1">
              <w:trPr>
                <w:trHeight w:val="756"/>
                <w:tblCellSpacing w:w="0" w:type="dxa"/>
              </w:trPr>
              <w:tc>
                <w:tcPr>
                  <w:tcW w:w="131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682DF1" w:rsidRPr="00682DF1" w:rsidRDefault="00682DF1" w:rsidP="00682DF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682DF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682DF1" w:rsidRPr="00682DF1" w:rsidRDefault="00682DF1" w:rsidP="00682D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683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90496" behindDoc="0" locked="0" layoutInCell="1" allowOverlap="1" wp14:anchorId="266D623E" wp14:editId="3618E1C8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219075" cy="219075"/>
                  <wp:effectExtent l="0" t="0" r="9525" b="9525"/>
                  <wp:wrapNone/>
                  <wp:docPr id="30" name="ExcludeHelp_3" descr="Справка по листу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6F13F0B2-F699-4473-9976-05A8F49D7DE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70" name="ExcludeHelp_3" descr="Справка по листу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6F13F0B2-F699-4473-9976-05A8F49D7DEB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02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8"/>
            </w:tblGrid>
            <w:tr w:rsidR="00682DF1" w:rsidRPr="00682DF1" w:rsidTr="00682DF1">
              <w:trPr>
                <w:trHeight w:val="756"/>
                <w:tblCellSpacing w:w="0" w:type="dxa"/>
              </w:trPr>
              <w:tc>
                <w:tcPr>
                  <w:tcW w:w="2028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682DF1" w:rsidRPr="00682DF1" w:rsidRDefault="00682DF1" w:rsidP="00682DF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682DF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682DF1" w:rsidRPr="00682DF1" w:rsidRDefault="00682DF1" w:rsidP="00682D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82DF1" w:rsidRPr="00682DF1" w:rsidTr="00682DF1">
        <w:trPr>
          <w:trHeight w:val="46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8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8</w:t>
            </w:r>
          </w:p>
        </w:tc>
      </w:tr>
      <w:tr w:rsidR="00682DF1" w:rsidRPr="00682DF1" w:rsidTr="00EA3B4E">
        <w:trPr>
          <w:trHeight w:val="14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Холодное водоснабжение. Питьевая 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rPr>
                <w:rFonts w:ascii="Marlett" w:eastAsia="Times New Roman" w:hAnsi="Marlett" w:cs="Tahoma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82DF1" w:rsidRPr="00682DF1" w:rsidRDefault="00682DF1" w:rsidP="00682D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82D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86018" w:rsidRDefault="00986018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4E" w:rsidRDefault="00EA3B4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4E" w:rsidRDefault="00EA3B4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4E" w:rsidRDefault="00EA3B4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4E" w:rsidRDefault="00EA3B4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4E" w:rsidRDefault="00EA3B4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4E" w:rsidRDefault="00EA3B4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4E" w:rsidRDefault="00EA3B4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4E" w:rsidRDefault="00EA3B4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4E" w:rsidRDefault="00EA3B4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4E" w:rsidRDefault="00EA3B4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4E" w:rsidRDefault="00EA3B4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4E" w:rsidRDefault="00EA3B4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4E" w:rsidRDefault="00EA3B4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33" w:type="dxa"/>
        <w:tblInd w:w="108" w:type="dxa"/>
        <w:tblLook w:val="04A0" w:firstRow="1" w:lastRow="0" w:firstColumn="1" w:lastColumn="0" w:noHBand="0" w:noVBand="1"/>
      </w:tblPr>
      <w:tblGrid>
        <w:gridCol w:w="406"/>
        <w:gridCol w:w="900"/>
        <w:gridCol w:w="2315"/>
        <w:gridCol w:w="1941"/>
        <w:gridCol w:w="4183"/>
      </w:tblGrid>
      <w:tr w:rsidR="00EA3B4E" w:rsidRPr="00EA3B4E" w:rsidTr="00EA3B4E">
        <w:trPr>
          <w:trHeight w:val="454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Форма 1.0.1 Основные параметры раскрываемой информации </w:t>
            </w:r>
            <w:r w:rsidRPr="00EA3B4E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</w:tr>
      <w:tr w:rsidR="00EA3B4E" w:rsidRPr="00EA3B4E" w:rsidTr="00EA3B4E">
        <w:trPr>
          <w:trHeight w:val="454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4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ЗАО "Завьяловское"</w:t>
            </w:r>
          </w:p>
        </w:tc>
      </w:tr>
      <w:tr w:rsidR="00EA3B4E" w:rsidRPr="00EA3B4E" w:rsidTr="00EA3B4E">
        <w:trPr>
          <w:trHeight w:val="454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A3B4E" w:rsidRPr="00EA3B4E" w:rsidTr="00EA3B4E">
        <w:trPr>
          <w:trHeight w:val="454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6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Форма 1.0.1</w:t>
            </w:r>
          </w:p>
        </w:tc>
      </w:tr>
      <w:tr w:rsidR="00EA3B4E" w:rsidRPr="00EA3B4E" w:rsidTr="00EA3B4E">
        <w:trPr>
          <w:trHeight w:val="341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1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EA3B4E" w:rsidRPr="00EA3B4E" w:rsidTr="00EA3B4E">
        <w:trPr>
          <w:trHeight w:val="341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46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A3B4E" w:rsidRPr="00EA3B4E" w:rsidTr="00EA3B4E">
        <w:trPr>
          <w:trHeight w:val="36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EA3B4E" w:rsidRPr="00EA3B4E" w:rsidTr="00EA3B4E">
        <w:trPr>
          <w:trHeight w:val="454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0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20.04.2022</w:t>
            </w:r>
          </w:p>
        </w:tc>
        <w:tc>
          <w:tcPr>
            <w:tcW w:w="34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 в виде «ДД.ММ.ГГГГ».</w:t>
            </w:r>
          </w:p>
        </w:tc>
      </w:tr>
      <w:tr w:rsidR="00EA3B4E" w:rsidRPr="00EA3B4E" w:rsidTr="00EA3B4E">
        <w:trPr>
          <w:trHeight w:val="1364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отсутствует</w:t>
            </w:r>
          </w:p>
        </w:tc>
        <w:tc>
          <w:tcPr>
            <w:tcW w:w="346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наименование централизованной системы холодного водоснабжения/горячего водоснабжения/водоотведения/теплоснабжения, к которой относится размещаемая информация.</w:t>
            </w: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В случае наличия нескольких централизованных систем коммунальной инфраструктуры, информация по каждой из них указывается в отдельной строке. </w:t>
            </w:r>
          </w:p>
        </w:tc>
      </w:tr>
      <w:tr w:rsidR="00EA3B4E" w:rsidRPr="00EA3B4E" w:rsidTr="00EA3B4E">
        <w:trPr>
          <w:trHeight w:val="682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регулируемого вида деятельности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Холодное водоснабжение. Питьевая вода</w:t>
            </w:r>
          </w:p>
        </w:tc>
        <w:tc>
          <w:tcPr>
            <w:tcW w:w="346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Указывается наименование вида регулируемой деятельности.</w:t>
            </w:r>
          </w:p>
        </w:tc>
      </w:tr>
      <w:tr w:rsidR="00EA3B4E" w:rsidRPr="00EA3B4E" w:rsidTr="00EA3B4E">
        <w:trPr>
          <w:trHeight w:val="682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6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EA3B4E" w:rsidRPr="00EA3B4E" w:rsidTr="00EA3B4E">
        <w:trPr>
          <w:trHeight w:val="454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4.1.1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346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Указывается наименование субъекта Российской Федерации</w:t>
            </w:r>
          </w:p>
        </w:tc>
      </w:tr>
      <w:tr w:rsidR="00EA3B4E" w:rsidRPr="00EA3B4E" w:rsidTr="00EA3B4E">
        <w:trPr>
          <w:trHeight w:val="682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4.1.1.1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Тогучинский муниципальный район</w:t>
            </w:r>
          </w:p>
        </w:tc>
        <w:tc>
          <w:tcPr>
            <w:tcW w:w="346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Указывается наименование муниципального района, на территории которого организация оказывает услуги по регулируемому виду деятельности.</w:t>
            </w:r>
          </w:p>
        </w:tc>
      </w:tr>
      <w:tr w:rsidR="00EA3B4E" w:rsidRPr="00EA3B4E" w:rsidTr="00EA3B4E">
        <w:trPr>
          <w:trHeight w:val="170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4.1.1.1.1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Кировское (50652425)</w:t>
            </w:r>
          </w:p>
        </w:tc>
        <w:tc>
          <w:tcPr>
            <w:tcW w:w="346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наименование и код муниципального района, муниципального образования в соответствии с Общероссийским классификатором территорий муниципальных образований (далее - ОКТМО), входящего в муниципальный район, на территории которого организация оказывает услуги по регулируемому виду деятельности.</w:t>
            </w: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В случае оказания услуг по регулируемому виду деятельности на территории нескольких муниципальных районов (муниципальных образований) данные по каждому их них указываются в отдельной строке.</w:t>
            </w:r>
          </w:p>
        </w:tc>
      </w:tr>
      <w:tr w:rsidR="00EA3B4E" w:rsidRPr="00EA3B4E" w:rsidTr="00EA3B4E">
        <w:trPr>
          <w:trHeight w:val="454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EA3B4E" w:rsidRPr="00EA3B4E" w:rsidTr="00EA3B4E">
        <w:trPr>
          <w:trHeight w:val="454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</w:t>
            </w:r>
            <w:r w:rsidRPr="00EA3B4E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1</w:t>
            </w:r>
            <w:r w:rsidRPr="00EA3B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Информация по данной форме публикуется при раскрытии информации по каждой из форм.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B4E" w:rsidRPr="00EA3B4E" w:rsidRDefault="00EA3B4E" w:rsidP="00EA3B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EA3B4E" w:rsidRDefault="00EA3B4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018" w:rsidRDefault="00986018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018" w:rsidRDefault="00986018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4E" w:rsidRDefault="00EA3B4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4E" w:rsidRDefault="00EA3B4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4E" w:rsidRDefault="00EA3B4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4E" w:rsidRDefault="00EA3B4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4E" w:rsidRDefault="00EA3B4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4E" w:rsidRDefault="00EA3B4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00" w:type="dxa"/>
        <w:tblInd w:w="108" w:type="dxa"/>
        <w:tblLook w:val="04A0" w:firstRow="1" w:lastRow="0" w:firstColumn="1" w:lastColumn="0" w:noHBand="0" w:noVBand="1"/>
      </w:tblPr>
      <w:tblGrid>
        <w:gridCol w:w="523"/>
        <w:gridCol w:w="2004"/>
        <w:gridCol w:w="1527"/>
        <w:gridCol w:w="2006"/>
        <w:gridCol w:w="3240"/>
      </w:tblGrid>
      <w:tr w:rsidR="00791D9E" w:rsidRPr="00791D9E" w:rsidTr="00791D9E">
        <w:trPr>
          <w:trHeight w:val="735"/>
        </w:trPr>
        <w:tc>
          <w:tcPr>
            <w:tcW w:w="5924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91D9E" w:rsidRPr="00791D9E" w:rsidTr="00791D9E">
        <w:trPr>
          <w:trHeight w:val="300"/>
        </w:trPr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ЗАО "Завьяловское"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91D9E" w:rsidRPr="00791D9E" w:rsidTr="00791D9E">
        <w:trPr>
          <w:trHeight w:val="22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</w:p>
        </w:tc>
      </w:tr>
      <w:tr w:rsidR="00791D9E" w:rsidRPr="00791D9E" w:rsidTr="00791D9E">
        <w:trPr>
          <w:trHeight w:val="2025"/>
        </w:trPr>
        <w:tc>
          <w:tcPr>
            <w:tcW w:w="5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0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0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791D9E" w:rsidRPr="00791D9E" w:rsidRDefault="00C439B7" w:rsidP="00791D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G8:H8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="00791D9E"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- Холодное водоснабжение. Питьевая вода</w:t>
            </w:r>
            <w:r w:rsidR="00791D9E"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="00791D9E"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="00791D9E"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без дифференциации</w:t>
            </w:r>
            <w:r w:rsidR="00791D9E"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="00791D9E"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="00791D9E"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="00791D9E"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="00791D9E"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="00791D9E"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  <w:bookmarkEnd w:id="17"/>
          </w:p>
        </w:tc>
        <w:tc>
          <w:tcPr>
            <w:tcW w:w="337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8" w:name="RANGE!H8"/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Описание параметров формы</w:t>
            </w:r>
            <w:bookmarkEnd w:id="18"/>
          </w:p>
        </w:tc>
      </w:tr>
      <w:tr w:rsidR="00791D9E" w:rsidRPr="00791D9E" w:rsidTr="00791D9E">
        <w:trPr>
          <w:trHeight w:val="420"/>
        </w:trPr>
        <w:tc>
          <w:tcPr>
            <w:tcW w:w="5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9" w:name="RANGE!G9:H9"/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  <w:bookmarkEnd w:id="19"/>
          </w:p>
        </w:tc>
        <w:tc>
          <w:tcPr>
            <w:tcW w:w="337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91D9E" w:rsidRPr="00791D9E" w:rsidTr="00791D9E">
        <w:trPr>
          <w:trHeight w:val="450"/>
        </w:trPr>
        <w:tc>
          <w:tcPr>
            <w:tcW w:w="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0" w:name="RANGE!E11:H17"/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  <w:bookmarkEnd w:id="20"/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00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1" w:name="RANGE!G11:H11"/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21"/>
          </w:p>
        </w:tc>
        <w:tc>
          <w:tcPr>
            <w:tcW w:w="337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791D9E" w:rsidRPr="00791D9E" w:rsidTr="00791D9E">
        <w:trPr>
          <w:trHeight w:val="45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2" w:name="RANGE!G12:H12"/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22"/>
          </w:p>
        </w:tc>
        <w:tc>
          <w:tcPr>
            <w:tcW w:w="337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791D9E" w:rsidRPr="00791D9E" w:rsidTr="00791D9E">
        <w:trPr>
          <w:trHeight w:val="45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3" w:name="RANGE!G13:H13"/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23"/>
          </w:p>
        </w:tc>
        <w:tc>
          <w:tcPr>
            <w:tcW w:w="337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791D9E" w:rsidRPr="00791D9E" w:rsidTr="00791D9E">
        <w:trPr>
          <w:trHeight w:val="90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791D9E" w:rsidRPr="00791D9E" w:rsidTr="00791D9E">
        <w:trPr>
          <w:trHeight w:val="180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20,90</w:t>
            </w:r>
          </w:p>
        </w:tc>
        <w:tc>
          <w:tcPr>
            <w:tcW w:w="337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791D9E" w:rsidRPr="00791D9E" w:rsidTr="00791D9E">
        <w:trPr>
          <w:trHeight w:val="1350"/>
        </w:trPr>
        <w:tc>
          <w:tcPr>
            <w:tcW w:w="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0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200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20,90</w:t>
            </w:r>
          </w:p>
        </w:tc>
        <w:tc>
          <w:tcPr>
            <w:tcW w:w="3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  <w:tr w:rsidR="00791D9E" w:rsidRPr="00791D9E" w:rsidTr="00791D9E">
        <w:trPr>
          <w:trHeight w:val="225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1D9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791D9E" w:rsidRPr="00791D9E" w:rsidRDefault="00791D9E" w:rsidP="00791D9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24" w:name="RANGE!E18"/>
            <w:r w:rsidRPr="00791D9E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централизованную систему холодного водоснабжения</w:t>
            </w:r>
            <w:bookmarkEnd w:id="24"/>
          </w:p>
        </w:tc>
      </w:tr>
    </w:tbl>
    <w:p w:rsidR="00EA3B4E" w:rsidRDefault="00EA3B4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018" w:rsidRDefault="00986018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018" w:rsidRDefault="00986018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9B7" w:rsidRDefault="00C439B7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9B7" w:rsidRDefault="00C439B7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9B7" w:rsidRDefault="00C439B7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9B7" w:rsidRDefault="00C439B7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9B7" w:rsidRDefault="00C439B7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9B7" w:rsidRDefault="00C439B7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9B7" w:rsidRDefault="00C439B7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9B7" w:rsidRDefault="00C439B7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9B7" w:rsidRDefault="00C439B7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9B7" w:rsidRDefault="00C439B7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9B7" w:rsidRDefault="00C439B7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9B7" w:rsidRDefault="00C439B7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9B7" w:rsidRDefault="00C439B7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_GoBack"/>
      <w:bookmarkEnd w:id="25"/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– 160 экз.</w:t>
      </w: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исполнение – Давыдкина В.Н., редактирование – Шляхтичева Е.Н.</w:t>
      </w: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25-732 с.Березиково</w:t>
      </w:r>
    </w:p>
    <w:p w:rsidR="00005296" w:rsidRDefault="00005296"/>
    <w:sectPr w:rsidR="00005296" w:rsidSect="004B6FC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Script MT Bold">
    <w:altName w:val="Ink Free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D443E"/>
    <w:rsid w:val="00005296"/>
    <w:rsid w:val="00087927"/>
    <w:rsid w:val="000C0C9D"/>
    <w:rsid w:val="00165865"/>
    <w:rsid w:val="001B3640"/>
    <w:rsid w:val="00332145"/>
    <w:rsid w:val="004B6FC2"/>
    <w:rsid w:val="0055535B"/>
    <w:rsid w:val="00605ED6"/>
    <w:rsid w:val="00682DF1"/>
    <w:rsid w:val="006C4620"/>
    <w:rsid w:val="007113A0"/>
    <w:rsid w:val="00791D9E"/>
    <w:rsid w:val="007A4A34"/>
    <w:rsid w:val="007E3CB9"/>
    <w:rsid w:val="0080331B"/>
    <w:rsid w:val="00825A48"/>
    <w:rsid w:val="008D443E"/>
    <w:rsid w:val="00913B83"/>
    <w:rsid w:val="00986018"/>
    <w:rsid w:val="00A37C99"/>
    <w:rsid w:val="00AA7FD5"/>
    <w:rsid w:val="00BA556F"/>
    <w:rsid w:val="00C439B7"/>
    <w:rsid w:val="00DB0179"/>
    <w:rsid w:val="00DD6F10"/>
    <w:rsid w:val="00DF6FE6"/>
    <w:rsid w:val="00E43106"/>
    <w:rsid w:val="00EA3B4E"/>
    <w:rsid w:val="00EB0A0F"/>
    <w:rsid w:val="00ED1691"/>
    <w:rsid w:val="00FC6A3C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6D6A041-B15B-48E4-92B1-417D4EE9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B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5A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2021-07-29T09:29:00Z</cp:lastPrinted>
  <dcterms:created xsi:type="dcterms:W3CDTF">2021-07-27T05:33:00Z</dcterms:created>
  <dcterms:modified xsi:type="dcterms:W3CDTF">2022-04-29T03:24:00Z</dcterms:modified>
</cp:coreProperties>
</file>