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1E71" w:rsidRPr="00974B57" w:rsidRDefault="00A51E71" w:rsidP="00A51E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B57">
        <w:rPr>
          <w:rFonts w:ascii="Times New Roman" w:eastAsia="Times New Roman" w:hAnsi="Times New Roman" w:cs="Times New Roman"/>
          <w:sz w:val="28"/>
          <w:szCs w:val="28"/>
        </w:rPr>
        <w:t xml:space="preserve">07.06.2022                          с. </w:t>
      </w:r>
      <w:proofErr w:type="spellStart"/>
      <w:r w:rsidRPr="00974B57">
        <w:rPr>
          <w:rFonts w:ascii="Times New Roman" w:eastAsia="Times New Roman" w:hAnsi="Times New Roman" w:cs="Times New Roman"/>
          <w:sz w:val="28"/>
          <w:szCs w:val="28"/>
        </w:rPr>
        <w:t>Березиково</w:t>
      </w:r>
      <w:proofErr w:type="spellEnd"/>
      <w:r w:rsidRPr="00974B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№ </w:t>
      </w:r>
      <w:r w:rsidR="008011F5" w:rsidRPr="00974B57">
        <w:rPr>
          <w:rFonts w:ascii="Times New Roman" w:eastAsia="Times New Roman" w:hAnsi="Times New Roman" w:cs="Times New Roman"/>
          <w:sz w:val="28"/>
          <w:szCs w:val="28"/>
        </w:rPr>
        <w:t>81</w:t>
      </w:r>
      <w:r w:rsidRPr="00974B57">
        <w:rPr>
          <w:rFonts w:ascii="Times New Roman" w:eastAsia="Times New Roman" w:hAnsi="Times New Roman" w:cs="Times New Roman"/>
          <w:sz w:val="28"/>
          <w:szCs w:val="28"/>
        </w:rPr>
        <w:t>/П/93.010</w:t>
      </w:r>
    </w:p>
    <w:p w:rsidR="00A51E71" w:rsidRPr="00974B57" w:rsidRDefault="00A51E71" w:rsidP="00A5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E71" w:rsidRPr="00974B57" w:rsidRDefault="00A51E71" w:rsidP="0056710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внесении</w:t>
      </w:r>
      <w:proofErr w:type="gramEnd"/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</w:t>
      </w:r>
    </w:p>
    <w:p w:rsidR="00A51E71" w:rsidRPr="00974B57" w:rsidRDefault="00A51E71" w:rsidP="005671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 сельсовета Тогучинского района Новосибирской области от 20.01.2012 № 16 «Об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домами» (с изменениями, внесенными постановлениями администрации Кировского сельсовета Тогучинского района Новосибирской области от 14.04.2014 № 35, 23.11.2018 № 94, 10.06.2019 № 52, 14.04.2020 № 47/П/93.010, 23.05.2022 № 64/П/93.010)</w:t>
      </w:r>
    </w:p>
    <w:p w:rsidR="00A51E71" w:rsidRPr="00974B57" w:rsidRDefault="00A51E71" w:rsidP="00A51E7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1E71" w:rsidRPr="00974B57" w:rsidRDefault="00A51E71" w:rsidP="00A51E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B57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Тогучинского района от 30.05.2022 г. № 13-1143в-2021  на </w:t>
      </w:r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Кировского сельсовета Тогучинского района Новосибирской области от 20.01.2012 № 16 «Об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домами» (с изменениями, внесенными постановлениями администрации Кировского сельсовета Тогучинского района Новосибирской области от 14.04.2014 № 35, 23.11.2018 № 94, 10.06.2019 № 52, 14.04.2020 № 47/П/93.010, 23.05.2022 № 64/П/93.010), администрация Кировского сельсовета Тогучинского района Новосибирской области</w:t>
      </w:r>
    </w:p>
    <w:p w:rsidR="00A51E71" w:rsidRPr="00974B57" w:rsidRDefault="00A51E71" w:rsidP="00A51E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A51E71" w:rsidRPr="00974B57" w:rsidRDefault="00A51E71" w:rsidP="00A51E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Pr="00974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974B57">
        <w:rPr>
          <w:rFonts w:ascii="Times New Roman" w:hAnsi="Times New Roman" w:cs="Times New Roman"/>
          <w:bCs/>
          <w:sz w:val="28"/>
          <w:szCs w:val="28"/>
        </w:rPr>
        <w:t>по предоставлению справочной информации по вопросам управления многоквартирными домами</w:t>
      </w:r>
      <w:r w:rsidRPr="00974B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утверждённый </w:t>
      </w:r>
      <w:r w:rsidRPr="00974B5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74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Кировского сельсовета Тогучинского района Новосибирской области от 20.01.2012 № 16 следующие изменения:</w:t>
      </w:r>
    </w:p>
    <w:p w:rsidR="00567103" w:rsidRPr="00974B57" w:rsidRDefault="00A51E71" w:rsidP="00974B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57">
        <w:rPr>
          <w:rFonts w:ascii="Times New Roman" w:hAnsi="Times New Roman" w:cs="Times New Roman"/>
          <w:sz w:val="28"/>
          <w:szCs w:val="28"/>
        </w:rPr>
        <w:t>В пункте 2.9 подпункте 1 слова «</w:t>
      </w:r>
      <w:r w:rsidRPr="00974B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копия свидетельства о заключении (расторжении) брака</w:t>
      </w:r>
      <w:r w:rsidR="00567103" w:rsidRPr="00974B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удалить.</w:t>
      </w:r>
      <w:bookmarkStart w:id="0" w:name="dst220"/>
      <w:bookmarkEnd w:id="0"/>
    </w:p>
    <w:p w:rsidR="00567103" w:rsidRPr="00974B57" w:rsidRDefault="00567103" w:rsidP="00974B57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eastAsia="zh-CN"/>
        </w:rPr>
      </w:pPr>
      <w:r w:rsidRPr="00974B57">
        <w:rPr>
          <w:sz w:val="28"/>
          <w:szCs w:val="28"/>
          <w:lang w:eastAsia="zh-CN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8C23EE" w:rsidRPr="00974B57" w:rsidRDefault="008C23EE" w:rsidP="0056710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03" w:rsidRPr="00974B57" w:rsidRDefault="00567103" w:rsidP="0056710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 сельсовета</w:t>
      </w:r>
    </w:p>
    <w:p w:rsidR="00567103" w:rsidRPr="00974B57" w:rsidRDefault="00567103" w:rsidP="0056710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567103" w:rsidRPr="00974B57" w:rsidRDefault="00567103" w:rsidP="00974B57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</w:t>
      </w:r>
      <w:r w:rsid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11F5"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Е.Н. </w:t>
      </w:r>
      <w:proofErr w:type="spellStart"/>
      <w:r w:rsidRPr="00974B5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bookmarkStart w:id="1" w:name="_GoBack"/>
      <w:bookmarkEnd w:id="1"/>
      <w:proofErr w:type="spellEnd"/>
    </w:p>
    <w:sectPr w:rsidR="00567103" w:rsidRPr="00974B57" w:rsidSect="00974B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A562F"/>
    <w:multiLevelType w:val="hybridMultilevel"/>
    <w:tmpl w:val="7B68C3D4"/>
    <w:lvl w:ilvl="0" w:tplc="4D9E406A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1"/>
    <w:rsid w:val="00445817"/>
    <w:rsid w:val="00567103"/>
    <w:rsid w:val="005D6C64"/>
    <w:rsid w:val="006D0B86"/>
    <w:rsid w:val="008011F5"/>
    <w:rsid w:val="008C23EE"/>
    <w:rsid w:val="00974B57"/>
    <w:rsid w:val="00A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F6E80-9547-4998-A024-D6AE1BA6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71"/>
    <w:pPr>
      <w:ind w:left="720"/>
      <w:contextualSpacing/>
    </w:pPr>
  </w:style>
  <w:style w:type="paragraph" w:customStyle="1" w:styleId="Default">
    <w:name w:val="Default"/>
    <w:rsid w:val="00567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3</cp:revision>
  <cp:lastPrinted>2022-06-07T04:12:00Z</cp:lastPrinted>
  <dcterms:created xsi:type="dcterms:W3CDTF">2022-07-27T04:15:00Z</dcterms:created>
  <dcterms:modified xsi:type="dcterms:W3CDTF">2022-07-27T04:19:00Z</dcterms:modified>
</cp:coreProperties>
</file>