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D6" w:rsidRPr="001867D6" w:rsidRDefault="001867D6" w:rsidP="0005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1867D6" w:rsidRPr="001867D6" w:rsidRDefault="001867D6" w:rsidP="0005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1867D6" w:rsidRPr="001867D6" w:rsidRDefault="001867D6" w:rsidP="0005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1867D6" w:rsidRPr="001867D6" w:rsidRDefault="001867D6" w:rsidP="0005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867D6" w:rsidRPr="001867D6" w:rsidRDefault="001867D6" w:rsidP="00186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7D6" w:rsidRPr="001867D6" w:rsidRDefault="001867D6" w:rsidP="00186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867D6" w:rsidRPr="001867D6" w:rsidRDefault="008E2202" w:rsidP="001867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1867D6">
        <w:rPr>
          <w:rFonts w:ascii="Times New Roman" w:eastAsia="Calibri" w:hAnsi="Times New Roman" w:cs="Times New Roman"/>
          <w:sz w:val="28"/>
          <w:szCs w:val="28"/>
        </w:rPr>
        <w:t xml:space="preserve">вадцать </w:t>
      </w:r>
      <w:proofErr w:type="gramStart"/>
      <w:r w:rsidR="001867D6">
        <w:rPr>
          <w:rFonts w:ascii="Times New Roman" w:eastAsia="Calibri" w:hAnsi="Times New Roman" w:cs="Times New Roman"/>
          <w:sz w:val="28"/>
          <w:szCs w:val="28"/>
        </w:rPr>
        <w:t xml:space="preserve">первой </w:t>
      </w:r>
      <w:r w:rsidR="001867D6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  <w:proofErr w:type="gramEnd"/>
      <w:r w:rsidR="001867D6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</w:t>
      </w:r>
    </w:p>
    <w:p w:rsidR="001867D6" w:rsidRPr="001867D6" w:rsidRDefault="001867D6" w:rsidP="00186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7D6" w:rsidRPr="001867D6" w:rsidRDefault="006A3B83" w:rsidP="00186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1867D6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1867D6" w:rsidRPr="001867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1867D6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с.  </w:t>
      </w:r>
      <w:proofErr w:type="spellStart"/>
      <w:r w:rsidR="001867D6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Березиково</w:t>
      </w:r>
      <w:proofErr w:type="spellEnd"/>
      <w:r w:rsidR="001867D6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</w:t>
      </w:r>
      <w:r w:rsidR="001867D6" w:rsidRPr="001867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4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</w:t>
      </w:r>
    </w:p>
    <w:p w:rsidR="003038C1" w:rsidRDefault="003038C1" w:rsidP="0098673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74248" w:rsidRDefault="0039535C" w:rsidP="0098673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 утверждении П</w:t>
      </w:r>
      <w:r w:rsidR="004742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оложения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«О</w:t>
      </w:r>
      <w:r w:rsidR="004742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порядке организации и проведения публичных</w:t>
      </w:r>
      <w:r w:rsidR="009867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86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слушаний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</w:p>
    <w:p w:rsidR="00474248" w:rsidRDefault="00474248" w:rsidP="0098673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74248" w:rsidRDefault="00474248" w:rsidP="001867D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 Федеральным законом от 06.10.2003 N 131-ФЗ "Об общих</w:t>
      </w:r>
      <w:r w:rsidR="009867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принципах организации местного самоуправления в Российской Федерации",</w:t>
      </w:r>
      <w:r w:rsidR="009867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Уставом </w:t>
      </w:r>
      <w:r w:rsidR="00186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Кировского сельсовета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Тогучинского района, </w:t>
      </w:r>
      <w:r w:rsidR="008D53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1867D6" w:rsidRPr="00186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Кировского сельсовета Тогучинского   района Новосибирской области</w:t>
      </w:r>
    </w:p>
    <w:p w:rsidR="00474248" w:rsidRDefault="00474248" w:rsidP="00986731">
      <w:pPr>
        <w:shd w:val="clear" w:color="auto" w:fill="FFFFFF"/>
        <w:spacing w:after="0" w:line="240" w:lineRule="auto"/>
        <w:ind w:firstLine="360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РЕШИЛ:</w:t>
      </w:r>
    </w:p>
    <w:p w:rsidR="00474248" w:rsidRPr="00986731" w:rsidRDefault="00986731" w:rsidP="00986731">
      <w:pPr>
        <w:shd w:val="clear" w:color="auto" w:fill="FFFFFF"/>
        <w:spacing w:after="0" w:line="240" w:lineRule="auto"/>
        <w:ind w:firstLine="36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 </w:t>
      </w:r>
      <w:r w:rsidR="008D53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Принять Положение </w:t>
      </w:r>
      <w:r w:rsidR="00474248" w:rsidRPr="009867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«Об организации и пр</w:t>
      </w:r>
      <w:r w:rsidR="008D53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оведении </w:t>
      </w:r>
      <w:r w:rsidR="00186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публичных слушаний</w:t>
      </w:r>
      <w:r w:rsidR="0039535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 (приложение).</w:t>
      </w:r>
    </w:p>
    <w:p w:rsidR="00474248" w:rsidRDefault="00986731" w:rsidP="00986731">
      <w:pPr>
        <w:shd w:val="clear" w:color="auto" w:fill="FFFFFF"/>
        <w:spacing w:after="0" w:line="240" w:lineRule="auto"/>
        <w:ind w:firstLine="36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 Признать утратившим </w:t>
      </w:r>
      <w:r w:rsidR="00BB05F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силу решение</w:t>
      </w:r>
      <w:r w:rsidR="00186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седьмой</w:t>
      </w:r>
      <w:r w:rsidR="004742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сессии Совета депутатов </w:t>
      </w:r>
      <w:r w:rsidR="00186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Кировского сельсовета </w:t>
      </w:r>
      <w:r w:rsidR="004742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Тогучинского района Новосибирской области </w:t>
      </w:r>
      <w:r w:rsidR="008D53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третьего </w:t>
      </w:r>
      <w:r w:rsidR="00186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созыва от 28</w:t>
      </w:r>
      <w:r w:rsidR="004742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186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4742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0.2005 года «О</w:t>
      </w:r>
      <w:r w:rsidR="00186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порядке организации и проведения публичных слушаний</w:t>
      </w:r>
      <w:r w:rsidR="004742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  <w:r w:rsidR="002E6D11" w:rsidRPr="002E6D11">
        <w:t xml:space="preserve"> </w:t>
      </w:r>
      <w:r w:rsidR="002E6D11" w:rsidRPr="002E6D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 изменениями, внесенными решением</w:t>
      </w:r>
      <w:r w:rsidR="002E6D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двадцать седьмой сессии пятого созыва </w:t>
      </w:r>
      <w:r w:rsidR="002E6D11" w:rsidRPr="002E6D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Совета депутатов Кировского сельсовета Тогучинского района Новосибирской области от </w:t>
      </w:r>
      <w:r w:rsidR="002E6D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22</w:t>
      </w:r>
      <w:r w:rsidR="002E6D11" w:rsidRPr="002E6D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2E6D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11</w:t>
      </w:r>
      <w:r w:rsidR="002E6D11" w:rsidRPr="002E6D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.201</w:t>
      </w:r>
      <w:r w:rsidR="002E6D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</w:t>
      </w:r>
      <w:r w:rsidR="002E6D11" w:rsidRPr="002E6D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№</w:t>
      </w:r>
      <w:r w:rsidR="002E6D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r w:rsidR="002E6D11" w:rsidRPr="002E6D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</w:t>
      </w:r>
      <w:r w:rsidR="004F397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986731" w:rsidRDefault="00474248" w:rsidP="009867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9867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867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Опубликовать 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астоящ</w:t>
      </w:r>
      <w:r w:rsidR="009867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ее решение  </w:t>
      </w:r>
      <w:r w:rsidR="00986731" w:rsidRPr="0098673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986731">
        <w:rPr>
          <w:rFonts w:ascii="Times New Roman" w:hAnsi="Times New Roman"/>
          <w:color w:val="000000"/>
          <w:spacing w:val="1"/>
          <w:sz w:val="28"/>
          <w:szCs w:val="28"/>
        </w:rPr>
        <w:t>в периодическом печатном издании органов местного самоуправления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"</w:t>
      </w:r>
      <w:r w:rsidR="002E6D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Кировский</w:t>
      </w:r>
      <w:r w:rsidR="004F397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Вестник»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86731" w:rsidRPr="0098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сайте администрации </w:t>
      </w:r>
      <w:r w:rsidR="002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Тогучинского района </w:t>
      </w:r>
      <w:r w:rsidR="00986731" w:rsidRPr="00986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986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731" w:rsidRPr="00986731" w:rsidRDefault="00725792" w:rsidP="009867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731" w:rsidRPr="0098673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после обнародования (опубликования)</w:t>
      </w:r>
    </w:p>
    <w:p w:rsidR="00986731" w:rsidRDefault="00986731" w:rsidP="0098673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E6D11" w:rsidRDefault="002E6D11" w:rsidP="002E6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D11" w:rsidRPr="002E6D11" w:rsidRDefault="002E6D11" w:rsidP="002E6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Кировского сельсовета</w:t>
      </w:r>
    </w:p>
    <w:p w:rsidR="002E6D11" w:rsidRPr="002E6D11" w:rsidRDefault="002E6D11" w:rsidP="002E6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</w:t>
      </w:r>
    </w:p>
    <w:p w:rsidR="002E6D11" w:rsidRPr="002E6D11" w:rsidRDefault="002E6D11" w:rsidP="002E6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                                                           Е. Н. </w:t>
      </w:r>
      <w:proofErr w:type="spellStart"/>
      <w:r w:rsidRPr="002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Шляхтичева</w:t>
      </w:r>
      <w:proofErr w:type="spellEnd"/>
    </w:p>
    <w:p w:rsidR="002E6D11" w:rsidRPr="002E6D11" w:rsidRDefault="002E6D11" w:rsidP="002E6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D11" w:rsidRPr="002E6D11" w:rsidRDefault="002E6D11" w:rsidP="002E6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2E6D11" w:rsidRPr="002E6D11" w:rsidRDefault="002E6D11" w:rsidP="002E6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сельсовета</w:t>
      </w:r>
    </w:p>
    <w:p w:rsidR="002E6D11" w:rsidRPr="002E6D11" w:rsidRDefault="002E6D11" w:rsidP="002E6D1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2E6D11" w:rsidRPr="002E6D11" w:rsidRDefault="002E6D11" w:rsidP="002E6D1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Л.П. Бойченко</w:t>
      </w:r>
    </w:p>
    <w:p w:rsidR="00474248" w:rsidRDefault="00474248" w:rsidP="0098673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74" w:rsidTr="00986731">
        <w:tc>
          <w:tcPr>
            <w:tcW w:w="4672" w:type="dxa"/>
          </w:tcPr>
          <w:p w:rsidR="004F3974" w:rsidRDefault="004F3974" w:rsidP="0037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C1AC1" w:rsidRDefault="001867D6" w:rsidP="008C1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C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решению двадцать первой </w:t>
            </w:r>
            <w:r w:rsidR="004F3974" w:rsidRPr="008C1AC1">
              <w:rPr>
                <w:rFonts w:ascii="Times New Roman" w:hAnsi="Times New Roman" w:cs="Times New Roman"/>
                <w:sz w:val="24"/>
                <w:szCs w:val="24"/>
              </w:rPr>
              <w:t xml:space="preserve">сессии Совета депутатов </w:t>
            </w:r>
            <w:r w:rsidRPr="008C1AC1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сельсовета </w:t>
            </w:r>
            <w:r w:rsidR="004F3974" w:rsidRPr="008C1AC1">
              <w:rPr>
                <w:rFonts w:ascii="Times New Roman" w:hAnsi="Times New Roman" w:cs="Times New Roman"/>
                <w:sz w:val="24"/>
                <w:szCs w:val="24"/>
              </w:rPr>
              <w:t>Тогучинского района</w:t>
            </w:r>
            <w:r w:rsidR="00986731" w:rsidRPr="008C1AC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</w:t>
            </w:r>
            <w:r w:rsidR="00BB05F9" w:rsidRPr="008C1AC1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8C1AC1">
              <w:rPr>
                <w:rFonts w:ascii="Times New Roman" w:hAnsi="Times New Roman" w:cs="Times New Roman"/>
                <w:sz w:val="24"/>
                <w:szCs w:val="24"/>
              </w:rPr>
              <w:t>шестого</w:t>
            </w:r>
            <w:r w:rsidR="00986731" w:rsidRPr="008C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5F9" w:rsidRPr="008C1AC1">
              <w:rPr>
                <w:rFonts w:ascii="Times New Roman" w:hAnsi="Times New Roman" w:cs="Times New Roman"/>
                <w:sz w:val="24"/>
                <w:szCs w:val="24"/>
              </w:rPr>
              <w:t xml:space="preserve">созыва </w:t>
            </w:r>
          </w:p>
          <w:p w:rsidR="004F3974" w:rsidRPr="008C1AC1" w:rsidRDefault="00BB05F9" w:rsidP="008C1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C1A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867D6" w:rsidRPr="008C1AC1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4F3974" w:rsidRPr="008C1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7D6" w:rsidRPr="008C1A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3974" w:rsidRPr="008C1A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867D6" w:rsidRPr="008C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35C" w:rsidRPr="008C1AC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C1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35C" w:rsidRPr="008C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974" w:rsidRPr="008C1AC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C1AC1" w:rsidRPr="008C1AC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2D3A9D" w:rsidRDefault="002D3A9D" w:rsidP="00371BEB">
      <w:pPr>
        <w:rPr>
          <w:rFonts w:ascii="Times New Roman" w:hAnsi="Times New Roman" w:cs="Times New Roman"/>
          <w:sz w:val="28"/>
          <w:szCs w:val="28"/>
        </w:rPr>
      </w:pPr>
    </w:p>
    <w:p w:rsidR="00A15C11" w:rsidRPr="00986731" w:rsidRDefault="005200B1" w:rsidP="00986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73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D6B12" w:rsidRDefault="005200B1" w:rsidP="002E6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731">
        <w:rPr>
          <w:rFonts w:ascii="Times New Roman" w:hAnsi="Times New Roman" w:cs="Times New Roman"/>
          <w:b/>
          <w:sz w:val="28"/>
          <w:szCs w:val="28"/>
        </w:rPr>
        <w:t xml:space="preserve">«ОБ ОРГАНИЗАЦИИ И </w:t>
      </w:r>
      <w:r w:rsidR="002E6D11">
        <w:rPr>
          <w:rFonts w:ascii="Times New Roman" w:hAnsi="Times New Roman" w:cs="Times New Roman"/>
          <w:b/>
          <w:sz w:val="28"/>
          <w:szCs w:val="28"/>
        </w:rPr>
        <w:t>ПРОВЕДЕНИИ ПУБЛИЧНЫХ СЛУШАНИЙ</w:t>
      </w:r>
      <w:r w:rsidR="003D1744" w:rsidRPr="00986731">
        <w:rPr>
          <w:rFonts w:ascii="Times New Roman" w:hAnsi="Times New Roman" w:cs="Times New Roman"/>
          <w:b/>
          <w:sz w:val="28"/>
          <w:szCs w:val="28"/>
        </w:rPr>
        <w:t>»</w:t>
      </w:r>
    </w:p>
    <w:p w:rsidR="00986731" w:rsidRPr="001867D6" w:rsidRDefault="00986731" w:rsidP="00986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3AA" w:rsidRDefault="005200B1" w:rsidP="002F18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D6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Конституцией Р</w:t>
      </w:r>
      <w:r w:rsidR="00371BEB" w:rsidRPr="001867D6">
        <w:rPr>
          <w:rFonts w:ascii="Times New Roman" w:hAnsi="Times New Roman" w:cs="Times New Roman"/>
          <w:sz w:val="28"/>
          <w:szCs w:val="28"/>
        </w:rPr>
        <w:t>Ф</w:t>
      </w:r>
      <w:r w:rsidRPr="001867D6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N 131-ФЗ "Об общих принципах организации местного самоуправления в Российской Федерации", </w:t>
      </w:r>
      <w:r w:rsidR="002F1866" w:rsidRPr="001867D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Кировского сельсовета Тогучинского района Новосибирской области</w:t>
      </w:r>
      <w:r w:rsidRPr="001867D6">
        <w:rPr>
          <w:rFonts w:ascii="Times New Roman" w:hAnsi="Times New Roman" w:cs="Times New Roman"/>
          <w:sz w:val="28"/>
          <w:szCs w:val="28"/>
        </w:rPr>
        <w:t xml:space="preserve"> </w:t>
      </w:r>
      <w:r w:rsidR="002F1866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реализации права населения муниципального образования на непосредственное участие в осуществлении местного самоуправления.</w:t>
      </w:r>
    </w:p>
    <w:p w:rsidR="002F1866" w:rsidRPr="001867D6" w:rsidRDefault="002F1866" w:rsidP="002F18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B12" w:rsidRPr="001867D6" w:rsidRDefault="005200B1" w:rsidP="008D53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7D6">
        <w:rPr>
          <w:rFonts w:ascii="Times New Roman" w:hAnsi="Times New Roman" w:cs="Times New Roman"/>
          <w:b/>
          <w:sz w:val="28"/>
          <w:szCs w:val="28"/>
        </w:rPr>
        <w:t xml:space="preserve">1.ПУБЛИЧНЫЕ СЛУШАНИЯ </w:t>
      </w:r>
    </w:p>
    <w:p w:rsidR="006D6B12" w:rsidRPr="001867D6" w:rsidRDefault="005200B1" w:rsidP="008D5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1.1. Публичные слушания - открытое обсуждение проектов муниципальных правовых актов </w:t>
      </w:r>
      <w:r w:rsidR="002F1866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1867D6"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и иных вопросов, имеющих особую общественную значимость либо затрагивающих права и свободы населения </w:t>
      </w:r>
      <w:r w:rsidR="002F1866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D1744" w:rsidRPr="001867D6">
        <w:rPr>
          <w:rFonts w:ascii="Times New Roman" w:hAnsi="Times New Roman" w:cs="Times New Roman"/>
          <w:sz w:val="28"/>
          <w:szCs w:val="28"/>
        </w:rPr>
        <w:t>.</w:t>
      </w:r>
    </w:p>
    <w:p w:rsidR="003D1744" w:rsidRPr="001867D6" w:rsidRDefault="005200B1" w:rsidP="00986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1.2. Основными целями проведения публичных слушаний являются: </w:t>
      </w:r>
    </w:p>
    <w:p w:rsidR="006D6B12" w:rsidRPr="001867D6" w:rsidRDefault="005200B1" w:rsidP="00986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- учет мнения жителей </w:t>
      </w:r>
      <w:r w:rsidR="00C03ADA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D1744" w:rsidRPr="001867D6">
        <w:rPr>
          <w:rFonts w:ascii="Times New Roman" w:hAnsi="Times New Roman" w:cs="Times New Roman"/>
          <w:sz w:val="28"/>
          <w:szCs w:val="28"/>
        </w:rPr>
        <w:t xml:space="preserve"> </w:t>
      </w:r>
      <w:r w:rsidRPr="001867D6">
        <w:rPr>
          <w:rFonts w:ascii="Times New Roman" w:hAnsi="Times New Roman" w:cs="Times New Roman"/>
          <w:sz w:val="28"/>
          <w:szCs w:val="28"/>
        </w:rPr>
        <w:t xml:space="preserve">при принятии муниципальных правовых актов </w:t>
      </w:r>
      <w:r w:rsidR="00C03ADA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1867D6">
        <w:rPr>
          <w:rFonts w:ascii="Times New Roman" w:hAnsi="Times New Roman" w:cs="Times New Roman"/>
          <w:sz w:val="28"/>
          <w:szCs w:val="28"/>
        </w:rPr>
        <w:t xml:space="preserve">по наиболее важным вопросам местного значения и по иным вопросам, имеющим особую общественную значимость либо затрагивающим права и свободы населения </w:t>
      </w:r>
      <w:r w:rsidR="00C03ADA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D1744" w:rsidRPr="001867D6">
        <w:rPr>
          <w:rFonts w:ascii="Times New Roman" w:hAnsi="Times New Roman" w:cs="Times New Roman"/>
          <w:sz w:val="28"/>
          <w:szCs w:val="28"/>
        </w:rPr>
        <w:t>;</w:t>
      </w:r>
    </w:p>
    <w:p w:rsidR="006D6B12" w:rsidRPr="001867D6" w:rsidRDefault="005200B1" w:rsidP="00986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 - осуществление непосредственной связи в правотворческой деятельности органов местного самоуправления с населением </w:t>
      </w:r>
      <w:r w:rsidR="00C03ADA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D1744" w:rsidRPr="001867D6">
        <w:rPr>
          <w:rFonts w:ascii="Times New Roman" w:hAnsi="Times New Roman" w:cs="Times New Roman"/>
          <w:sz w:val="28"/>
          <w:szCs w:val="28"/>
        </w:rPr>
        <w:t>;</w:t>
      </w:r>
    </w:p>
    <w:p w:rsidR="006D6B12" w:rsidRPr="001867D6" w:rsidRDefault="005200B1" w:rsidP="00986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 - формирование общественного мнения по обсуждаемым проектам муниципальных правовых актов </w:t>
      </w:r>
      <w:r w:rsidR="00C03ADA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1867D6">
        <w:rPr>
          <w:rFonts w:ascii="Times New Roman" w:hAnsi="Times New Roman" w:cs="Times New Roman"/>
          <w:sz w:val="28"/>
          <w:szCs w:val="28"/>
        </w:rPr>
        <w:t xml:space="preserve">и по иным вопросам, имеющим особую общественную значимость либо затрагивающим права и свободы населения </w:t>
      </w:r>
      <w:r w:rsidR="00C03ADA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D1744" w:rsidRPr="001867D6">
        <w:rPr>
          <w:rFonts w:ascii="Times New Roman" w:hAnsi="Times New Roman" w:cs="Times New Roman"/>
          <w:sz w:val="28"/>
          <w:szCs w:val="28"/>
        </w:rPr>
        <w:t>.</w:t>
      </w:r>
    </w:p>
    <w:p w:rsidR="006D6B12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1.3. На публичные слушания выносятся: </w:t>
      </w:r>
    </w:p>
    <w:p w:rsidR="006D6B12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>1.3.1. проект Уст</w:t>
      </w:r>
      <w:r w:rsidR="003D1744" w:rsidRPr="001867D6">
        <w:rPr>
          <w:rFonts w:ascii="Times New Roman" w:hAnsi="Times New Roman" w:cs="Times New Roman"/>
          <w:sz w:val="28"/>
          <w:szCs w:val="28"/>
        </w:rPr>
        <w:t xml:space="preserve">ава </w:t>
      </w:r>
      <w:r w:rsidR="00C03ADA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867D6">
        <w:rPr>
          <w:rFonts w:ascii="Times New Roman" w:hAnsi="Times New Roman" w:cs="Times New Roman"/>
          <w:sz w:val="28"/>
          <w:szCs w:val="28"/>
        </w:rPr>
        <w:t xml:space="preserve">, а также проект муниципального нормативного правового акта Совета депутатов 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867D6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данный Устав, кроме случаев, когда в Устав 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76208" w:rsidRPr="001867D6">
        <w:rPr>
          <w:rFonts w:ascii="Times New Roman" w:hAnsi="Times New Roman" w:cs="Times New Roman"/>
          <w:sz w:val="28"/>
          <w:szCs w:val="28"/>
        </w:rPr>
        <w:t xml:space="preserve"> </w:t>
      </w:r>
      <w:r w:rsidRPr="001867D6">
        <w:rPr>
          <w:rFonts w:ascii="Times New Roman" w:hAnsi="Times New Roman" w:cs="Times New Roman"/>
          <w:sz w:val="28"/>
          <w:szCs w:val="28"/>
        </w:rPr>
        <w:t>вносятся изменения в форме точного воспроизведения положений Конституции Российской Федерации, федеральных з</w:t>
      </w:r>
      <w:r w:rsidR="0068140B" w:rsidRPr="001867D6">
        <w:rPr>
          <w:rFonts w:ascii="Times New Roman" w:hAnsi="Times New Roman" w:cs="Times New Roman"/>
          <w:sz w:val="28"/>
          <w:szCs w:val="28"/>
        </w:rPr>
        <w:t>аконов,</w:t>
      </w:r>
      <w:r w:rsidRPr="001867D6">
        <w:rPr>
          <w:rFonts w:ascii="Times New Roman" w:hAnsi="Times New Roman" w:cs="Times New Roman"/>
          <w:sz w:val="28"/>
          <w:szCs w:val="28"/>
        </w:rPr>
        <w:t xml:space="preserve"> законов Новосибирской </w:t>
      </w:r>
      <w:r w:rsidRPr="001867D6">
        <w:rPr>
          <w:rFonts w:ascii="Times New Roman" w:hAnsi="Times New Roman" w:cs="Times New Roman"/>
          <w:sz w:val="28"/>
          <w:szCs w:val="28"/>
        </w:rPr>
        <w:lastRenderedPageBreak/>
        <w:t xml:space="preserve">области в целях приведения данного Устава в соответствие с этими нормативными правовыми актами; </w:t>
      </w:r>
    </w:p>
    <w:p w:rsidR="006D6B12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1.3.2. проект </w:t>
      </w:r>
      <w:r w:rsidR="005C3F58" w:rsidRPr="001867D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867D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D1744" w:rsidRPr="001867D6">
        <w:rPr>
          <w:rFonts w:ascii="Times New Roman" w:hAnsi="Times New Roman" w:cs="Times New Roman"/>
          <w:sz w:val="28"/>
          <w:szCs w:val="28"/>
        </w:rPr>
        <w:t xml:space="preserve"> </w:t>
      </w:r>
      <w:r w:rsidRPr="001867D6">
        <w:rPr>
          <w:rFonts w:ascii="Times New Roman" w:hAnsi="Times New Roman" w:cs="Times New Roman"/>
          <w:sz w:val="28"/>
          <w:szCs w:val="28"/>
        </w:rPr>
        <w:t xml:space="preserve"> и отчет о его исполнении; </w:t>
      </w:r>
    </w:p>
    <w:p w:rsidR="006D6B12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>1.3.3</w:t>
      </w:r>
      <w:r w:rsidR="00376208" w:rsidRPr="001867D6">
        <w:rPr>
          <w:rFonts w:ascii="Times New Roman" w:hAnsi="Times New Roman" w:cs="Times New Roman"/>
          <w:sz w:val="28"/>
          <w:szCs w:val="28"/>
        </w:rPr>
        <w:t xml:space="preserve">. </w:t>
      </w:r>
      <w:r w:rsidRPr="001867D6">
        <w:rPr>
          <w:rFonts w:ascii="Times New Roman" w:hAnsi="Times New Roman" w:cs="Times New Roman"/>
          <w:sz w:val="28"/>
          <w:szCs w:val="28"/>
        </w:rPr>
        <w:t xml:space="preserve">проект стратегии социально-экономического развития 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867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40B" w:rsidRPr="001867D6" w:rsidRDefault="00E80374" w:rsidP="006814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6208" w:rsidRPr="001867D6">
        <w:rPr>
          <w:rFonts w:ascii="yandex-sans" w:eastAsia="Times New Roman" w:hAnsi="yandex-sans" w:cs="Times New Roman"/>
          <w:sz w:val="28"/>
          <w:szCs w:val="28"/>
          <w:lang w:eastAsia="ru-RU"/>
        </w:rPr>
        <w:t>1.3.4.</w:t>
      </w:r>
      <w:r w:rsidR="005C3F58" w:rsidRPr="001867D6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вопросы о преобразовании 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5C3F58" w:rsidRPr="001867D6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, за исключением случаев, если в соответствии с </w:t>
      </w:r>
      <w:proofErr w:type="gramStart"/>
      <w:r w:rsidR="005C3F58" w:rsidRPr="001867D6">
        <w:rPr>
          <w:rFonts w:ascii="yandex-sans" w:eastAsia="Times New Roman" w:hAnsi="yandex-sans" w:cs="Times New Roman"/>
          <w:sz w:val="28"/>
          <w:szCs w:val="28"/>
          <w:lang w:eastAsia="ru-RU"/>
        </w:rPr>
        <w:t>Федеральным  законом</w:t>
      </w:r>
      <w:proofErr w:type="gramEnd"/>
      <w:r w:rsidR="005C3F58" w:rsidRPr="001867D6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от 06.10.2003 №131-ФЗ  "Об общих принципах организации местного самоуправления в Российской Федерации" для преобразования 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5C3F58" w:rsidRPr="001867D6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требуется получение согласия населения 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5C3F58" w:rsidRPr="001867D6">
        <w:rPr>
          <w:rFonts w:ascii="yandex-sans" w:eastAsia="Times New Roman" w:hAnsi="yandex-sans" w:cs="Times New Roman"/>
          <w:sz w:val="28"/>
          <w:szCs w:val="28"/>
          <w:lang w:eastAsia="ru-RU"/>
        </w:rPr>
        <w:t>, выраженного путем голосования либо на сходах граждан.</w:t>
      </w:r>
    </w:p>
    <w:p w:rsidR="0068140B" w:rsidRPr="001867D6" w:rsidRDefault="0068140B" w:rsidP="0068140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E8670D" w:rsidRPr="001867D6" w:rsidRDefault="005200B1" w:rsidP="00681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7D6">
        <w:rPr>
          <w:rFonts w:ascii="Times New Roman" w:hAnsi="Times New Roman" w:cs="Times New Roman"/>
          <w:b/>
          <w:sz w:val="28"/>
          <w:szCs w:val="28"/>
        </w:rPr>
        <w:t xml:space="preserve">2.ИНИЦИАТОРЫ ПРОВЕДЕНИЯ ПУБЛИЧНЫХ СЛУШАНИЙ </w:t>
      </w:r>
    </w:p>
    <w:p w:rsidR="00E03EC6" w:rsidRPr="001867D6" w:rsidRDefault="005200B1" w:rsidP="003953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2.1. Инициаторами проведения публичных слушаний могут являться: </w:t>
      </w:r>
    </w:p>
    <w:p w:rsidR="00E03EC6" w:rsidRPr="001867D6" w:rsidRDefault="005200B1" w:rsidP="003953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>- Совет депутатов</w:t>
      </w:r>
      <w:r w:rsidR="00E03EC6" w:rsidRPr="001867D6">
        <w:rPr>
          <w:rFonts w:ascii="Times New Roman" w:hAnsi="Times New Roman" w:cs="Times New Roman"/>
          <w:sz w:val="28"/>
          <w:szCs w:val="28"/>
        </w:rPr>
        <w:t xml:space="preserve"> 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867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3EC6" w:rsidRPr="001867D6" w:rsidRDefault="00E03EC6" w:rsidP="003953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>- Г</w:t>
      </w:r>
      <w:r w:rsidR="005200B1" w:rsidRPr="001867D6">
        <w:rPr>
          <w:rFonts w:ascii="Times New Roman" w:hAnsi="Times New Roman" w:cs="Times New Roman"/>
          <w:sz w:val="28"/>
          <w:szCs w:val="28"/>
        </w:rPr>
        <w:t xml:space="preserve">лава 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867D6">
        <w:rPr>
          <w:rFonts w:ascii="Times New Roman" w:hAnsi="Times New Roman" w:cs="Times New Roman"/>
          <w:sz w:val="28"/>
          <w:szCs w:val="28"/>
        </w:rPr>
        <w:t xml:space="preserve">; </w:t>
      </w:r>
      <w:r w:rsidR="005200B1" w:rsidRPr="00186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EC6" w:rsidRPr="001867D6" w:rsidRDefault="00E03EC6" w:rsidP="003953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- население 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867D6">
        <w:rPr>
          <w:rFonts w:ascii="Times New Roman" w:hAnsi="Times New Roman" w:cs="Times New Roman"/>
          <w:sz w:val="28"/>
          <w:szCs w:val="28"/>
        </w:rPr>
        <w:t>;</w:t>
      </w:r>
    </w:p>
    <w:p w:rsidR="00E8670D" w:rsidRPr="001867D6" w:rsidRDefault="005200B1" w:rsidP="003953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1867D6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E03EC6" w:rsidRPr="001867D6">
        <w:rPr>
          <w:rFonts w:ascii="Times New Roman" w:hAnsi="Times New Roman" w:cs="Times New Roman"/>
          <w:sz w:val="28"/>
          <w:szCs w:val="28"/>
        </w:rPr>
        <w:t xml:space="preserve"> 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376208" w:rsidRPr="001867D6">
        <w:rPr>
          <w:rFonts w:ascii="Times New Roman" w:hAnsi="Times New Roman" w:cs="Times New Roman"/>
          <w:sz w:val="28"/>
          <w:szCs w:val="28"/>
        </w:rPr>
        <w:t xml:space="preserve"> </w:t>
      </w:r>
      <w:r w:rsidRPr="001867D6">
        <w:rPr>
          <w:rFonts w:ascii="Times New Roman" w:hAnsi="Times New Roman" w:cs="Times New Roman"/>
          <w:sz w:val="28"/>
          <w:szCs w:val="28"/>
        </w:rPr>
        <w:t xml:space="preserve">реализует свое право на инициативу по проведению публичных слушаний через инициативную группу, которая формируется из числа жителей 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76208" w:rsidRPr="001867D6">
        <w:rPr>
          <w:rFonts w:ascii="Times New Roman" w:hAnsi="Times New Roman" w:cs="Times New Roman"/>
          <w:sz w:val="28"/>
          <w:szCs w:val="28"/>
        </w:rPr>
        <w:t xml:space="preserve"> </w:t>
      </w:r>
      <w:r w:rsidR="0096165D" w:rsidRPr="001867D6">
        <w:rPr>
          <w:rFonts w:ascii="Times New Roman" w:hAnsi="Times New Roman" w:cs="Times New Roman"/>
          <w:sz w:val="28"/>
          <w:szCs w:val="28"/>
        </w:rPr>
        <w:t>численностью не менее 10</w:t>
      </w:r>
      <w:r w:rsidRPr="001867D6">
        <w:rPr>
          <w:rFonts w:ascii="Times New Roman" w:hAnsi="Times New Roman" w:cs="Times New Roman"/>
          <w:sz w:val="28"/>
          <w:szCs w:val="28"/>
        </w:rPr>
        <w:t xml:space="preserve"> человек (далее по тексту - инициативная группа). </w:t>
      </w:r>
    </w:p>
    <w:p w:rsidR="00E03EC6" w:rsidRPr="001867D6" w:rsidRDefault="005200B1" w:rsidP="0039535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867D6">
        <w:rPr>
          <w:rFonts w:ascii="Times New Roman" w:hAnsi="Times New Roman" w:cs="Times New Roman"/>
          <w:b/>
          <w:sz w:val="28"/>
          <w:szCs w:val="28"/>
        </w:rPr>
        <w:t xml:space="preserve">3.НАЗНАЧЕНИЕ СЛУШАНИЙ </w:t>
      </w:r>
    </w:p>
    <w:p w:rsidR="00E03EC6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3.1. Публичные слушания, проводимые по инициативе населения 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867D6">
        <w:rPr>
          <w:rFonts w:ascii="Times New Roman" w:hAnsi="Times New Roman" w:cs="Times New Roman"/>
          <w:sz w:val="28"/>
          <w:szCs w:val="28"/>
        </w:rPr>
        <w:t xml:space="preserve"> или Совета депутатов 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03EC6" w:rsidRPr="001867D6">
        <w:rPr>
          <w:rFonts w:ascii="Times New Roman" w:hAnsi="Times New Roman" w:cs="Times New Roman"/>
          <w:sz w:val="28"/>
          <w:szCs w:val="28"/>
        </w:rPr>
        <w:t xml:space="preserve">, </w:t>
      </w:r>
      <w:r w:rsidRPr="001867D6">
        <w:rPr>
          <w:rFonts w:ascii="Times New Roman" w:hAnsi="Times New Roman" w:cs="Times New Roman"/>
          <w:sz w:val="28"/>
          <w:szCs w:val="28"/>
        </w:rPr>
        <w:t xml:space="preserve">назначаются Советом депутатов 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03EC6" w:rsidRPr="001867D6">
        <w:rPr>
          <w:rFonts w:ascii="Times New Roman" w:hAnsi="Times New Roman" w:cs="Times New Roman"/>
          <w:sz w:val="28"/>
          <w:szCs w:val="28"/>
        </w:rPr>
        <w:t>;</w:t>
      </w:r>
    </w:p>
    <w:p w:rsidR="00E03EC6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>3.2. Публичные слуш</w:t>
      </w:r>
      <w:r w:rsidR="00E03EC6" w:rsidRPr="001867D6">
        <w:rPr>
          <w:rFonts w:ascii="Times New Roman" w:hAnsi="Times New Roman" w:cs="Times New Roman"/>
          <w:sz w:val="28"/>
          <w:szCs w:val="28"/>
        </w:rPr>
        <w:t>ания, проводимые по инициативе Г</w:t>
      </w:r>
      <w:r w:rsidRPr="001867D6">
        <w:rPr>
          <w:rFonts w:ascii="Times New Roman" w:hAnsi="Times New Roman" w:cs="Times New Roman"/>
          <w:sz w:val="28"/>
          <w:szCs w:val="28"/>
        </w:rPr>
        <w:t xml:space="preserve">лавы 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E03EC6" w:rsidRPr="001867D6">
        <w:rPr>
          <w:rFonts w:ascii="Times New Roman" w:hAnsi="Times New Roman" w:cs="Times New Roman"/>
          <w:sz w:val="28"/>
          <w:szCs w:val="28"/>
        </w:rPr>
        <w:t xml:space="preserve">  назначаются</w:t>
      </w:r>
      <w:proofErr w:type="gramEnd"/>
      <w:r w:rsidR="00E03EC6" w:rsidRPr="001867D6">
        <w:rPr>
          <w:rFonts w:ascii="Times New Roman" w:hAnsi="Times New Roman" w:cs="Times New Roman"/>
          <w:sz w:val="28"/>
          <w:szCs w:val="28"/>
        </w:rPr>
        <w:t xml:space="preserve"> Г</w:t>
      </w:r>
      <w:r w:rsidRPr="001867D6">
        <w:rPr>
          <w:rFonts w:ascii="Times New Roman" w:hAnsi="Times New Roman" w:cs="Times New Roman"/>
          <w:sz w:val="28"/>
          <w:szCs w:val="28"/>
        </w:rPr>
        <w:t xml:space="preserve">лавой. </w:t>
      </w:r>
    </w:p>
    <w:p w:rsidR="003B175B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3.3. Решение о назначении публичных слушаний принимается органами местного самоуправления в соответствии с муниципальными правовыми актами, регулирующими порядок принятия решений вышеуказанными органами: </w:t>
      </w:r>
    </w:p>
    <w:p w:rsidR="003B175B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- Совет депутатов принимает решение; </w:t>
      </w:r>
    </w:p>
    <w:p w:rsidR="003B175B" w:rsidRPr="001867D6" w:rsidRDefault="003B175B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>- Глава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376208" w:rsidRPr="001867D6">
        <w:rPr>
          <w:rFonts w:ascii="Times New Roman" w:hAnsi="Times New Roman" w:cs="Times New Roman"/>
          <w:sz w:val="28"/>
          <w:szCs w:val="28"/>
        </w:rPr>
        <w:t xml:space="preserve"> </w:t>
      </w:r>
      <w:r w:rsidR="005200B1" w:rsidRPr="001867D6">
        <w:rPr>
          <w:rFonts w:ascii="Times New Roman" w:hAnsi="Times New Roman" w:cs="Times New Roman"/>
          <w:sz w:val="28"/>
          <w:szCs w:val="28"/>
        </w:rPr>
        <w:t xml:space="preserve">– постановление (далее решение о назначении слушаний). </w:t>
      </w:r>
    </w:p>
    <w:p w:rsidR="001933C3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3.4. В случае проведения публичных слушаний по инициативе населения 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867D6">
        <w:rPr>
          <w:rFonts w:ascii="Times New Roman" w:hAnsi="Times New Roman" w:cs="Times New Roman"/>
          <w:sz w:val="28"/>
          <w:szCs w:val="28"/>
        </w:rPr>
        <w:t>, инициативная группа представляет в Совет</w:t>
      </w:r>
      <w:r w:rsidR="00C314EA" w:rsidRPr="00C314EA">
        <w:t xml:space="preserve"> </w:t>
      </w:r>
      <w:r w:rsidR="00C314EA" w:rsidRPr="00C314EA">
        <w:rPr>
          <w:rFonts w:ascii="Times New Roman" w:hAnsi="Times New Roman" w:cs="Times New Roman"/>
          <w:sz w:val="28"/>
          <w:szCs w:val="28"/>
        </w:rPr>
        <w:t>депутатов</w:t>
      </w:r>
      <w:r w:rsidRPr="001867D6">
        <w:rPr>
          <w:rFonts w:ascii="Times New Roman" w:hAnsi="Times New Roman" w:cs="Times New Roman"/>
          <w:sz w:val="28"/>
          <w:szCs w:val="28"/>
        </w:rPr>
        <w:t xml:space="preserve"> следующие документы: заявление с указанием проектов, выносимых на публичные слушания, и обоснованием необходимости их рассмотрения</w:t>
      </w:r>
      <w:r w:rsidR="004F3974" w:rsidRPr="001867D6">
        <w:rPr>
          <w:rFonts w:ascii="Times New Roman" w:hAnsi="Times New Roman" w:cs="Times New Roman"/>
          <w:sz w:val="28"/>
          <w:szCs w:val="28"/>
        </w:rPr>
        <w:t>,</w:t>
      </w:r>
      <w:r w:rsidRPr="001867D6">
        <w:rPr>
          <w:rFonts w:ascii="Times New Roman" w:hAnsi="Times New Roman" w:cs="Times New Roman"/>
          <w:sz w:val="28"/>
          <w:szCs w:val="28"/>
        </w:rPr>
        <w:t xml:space="preserve"> предложения по дате и месту проведения публичных слушаний; </w:t>
      </w:r>
      <w:r w:rsidRPr="001867D6">
        <w:rPr>
          <w:rFonts w:ascii="Times New Roman" w:hAnsi="Times New Roman" w:cs="Times New Roman"/>
          <w:sz w:val="28"/>
          <w:szCs w:val="28"/>
        </w:rPr>
        <w:lastRenderedPageBreak/>
        <w:t>список предлагаемых представителей от инициати</w:t>
      </w:r>
      <w:r w:rsidR="001933C3" w:rsidRPr="001867D6">
        <w:rPr>
          <w:rFonts w:ascii="Times New Roman" w:hAnsi="Times New Roman" w:cs="Times New Roman"/>
          <w:sz w:val="28"/>
          <w:szCs w:val="28"/>
        </w:rPr>
        <w:t>вной группы в состав рабочей группы</w:t>
      </w:r>
      <w:r w:rsidRPr="001867D6">
        <w:rPr>
          <w:rFonts w:ascii="Times New Roman" w:hAnsi="Times New Roman" w:cs="Times New Roman"/>
          <w:sz w:val="28"/>
          <w:szCs w:val="28"/>
        </w:rPr>
        <w:t xml:space="preserve">, в количестве не более 2-х человек. </w:t>
      </w:r>
    </w:p>
    <w:p w:rsidR="00E8670D" w:rsidRPr="001867D6" w:rsidRDefault="005200B1" w:rsidP="003953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3.5. Совет </w:t>
      </w:r>
      <w:r w:rsidR="00C314EA" w:rsidRPr="00C314E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867D6">
        <w:rPr>
          <w:rFonts w:ascii="Times New Roman" w:hAnsi="Times New Roman" w:cs="Times New Roman"/>
          <w:sz w:val="28"/>
          <w:szCs w:val="28"/>
        </w:rPr>
        <w:t xml:space="preserve">принимает решение о назначении публичных слушаний по инициативе населения </w:t>
      </w:r>
      <w:r w:rsidR="0037620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867D6">
        <w:rPr>
          <w:rFonts w:ascii="Times New Roman" w:hAnsi="Times New Roman" w:cs="Times New Roman"/>
          <w:sz w:val="28"/>
          <w:szCs w:val="28"/>
        </w:rPr>
        <w:t xml:space="preserve"> при соблюдении инициативной группой требований, предусмотренных пунктами 2.2 и 3.4 настоящего Положения. </w:t>
      </w:r>
    </w:p>
    <w:p w:rsidR="001933C3" w:rsidRPr="001867D6" w:rsidRDefault="005200B1" w:rsidP="0039535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867D6">
        <w:rPr>
          <w:rFonts w:ascii="Times New Roman" w:hAnsi="Times New Roman" w:cs="Times New Roman"/>
          <w:b/>
          <w:sz w:val="28"/>
          <w:szCs w:val="28"/>
        </w:rPr>
        <w:t xml:space="preserve">4.РЕШЕНИЕ О НАЗНАЧЕНИИ СЛУШАНИЙ </w:t>
      </w:r>
    </w:p>
    <w:p w:rsidR="00642151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4.1. В решении о назначении публичных слушаний указываются: информация о проекте, подлежащем рассмотрению на публичных слушаниях; информация о дате проведения </w:t>
      </w:r>
      <w:r w:rsidR="003144AD" w:rsidRPr="001867D6">
        <w:rPr>
          <w:rFonts w:ascii="Times New Roman" w:hAnsi="Times New Roman" w:cs="Times New Roman"/>
          <w:sz w:val="28"/>
          <w:szCs w:val="28"/>
        </w:rPr>
        <w:t xml:space="preserve">слушаний -  </w:t>
      </w:r>
      <w:r w:rsidR="00C314EA">
        <w:rPr>
          <w:rFonts w:ascii="Times New Roman" w:hAnsi="Times New Roman" w:cs="Times New Roman"/>
          <w:sz w:val="28"/>
          <w:szCs w:val="28"/>
        </w:rPr>
        <w:t>не ранее 7</w:t>
      </w:r>
      <w:r w:rsidR="003A12D9" w:rsidRPr="001867D6">
        <w:rPr>
          <w:rFonts w:ascii="Times New Roman" w:hAnsi="Times New Roman" w:cs="Times New Roman"/>
          <w:sz w:val="28"/>
          <w:szCs w:val="28"/>
        </w:rPr>
        <w:t xml:space="preserve"> и </w:t>
      </w:r>
      <w:r w:rsidR="003144AD" w:rsidRPr="001867D6">
        <w:rPr>
          <w:rFonts w:ascii="Times New Roman" w:hAnsi="Times New Roman" w:cs="Times New Roman"/>
          <w:sz w:val="28"/>
          <w:szCs w:val="28"/>
        </w:rPr>
        <w:t>не позднее 30</w:t>
      </w:r>
      <w:r w:rsidRPr="001867D6">
        <w:rPr>
          <w:rFonts w:ascii="Times New Roman" w:hAnsi="Times New Roman" w:cs="Times New Roman"/>
          <w:sz w:val="28"/>
          <w:szCs w:val="28"/>
        </w:rPr>
        <w:t xml:space="preserve"> </w:t>
      </w:r>
      <w:r w:rsidR="003A12D9" w:rsidRPr="001867D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1867D6">
        <w:rPr>
          <w:rFonts w:ascii="Times New Roman" w:hAnsi="Times New Roman" w:cs="Times New Roman"/>
          <w:sz w:val="28"/>
          <w:szCs w:val="28"/>
        </w:rPr>
        <w:t>дней после опубликования решения о назначении публичных слушаний, если иное не предусмотрено действующим законодательством, настоящим Положением; информация о порядке, сроке и форме внесения участниками публичных слушаний предложений и замечаний, касающихся проекта, подлежащего расс</w:t>
      </w:r>
      <w:r w:rsidR="00642151" w:rsidRPr="001867D6">
        <w:rPr>
          <w:rFonts w:ascii="Times New Roman" w:hAnsi="Times New Roman" w:cs="Times New Roman"/>
          <w:sz w:val="28"/>
          <w:szCs w:val="28"/>
        </w:rPr>
        <w:t xml:space="preserve">мотрению на публичных слушаниях; </w:t>
      </w:r>
      <w:r w:rsidRPr="001867D6">
        <w:rPr>
          <w:rFonts w:ascii="Times New Roman" w:hAnsi="Times New Roman" w:cs="Times New Roman"/>
          <w:sz w:val="28"/>
          <w:szCs w:val="28"/>
        </w:rPr>
        <w:t xml:space="preserve"> состав, местонахождение, почтовый адрес и адрес электронной почты</w:t>
      </w:r>
      <w:r w:rsidR="00642151" w:rsidRPr="001867D6">
        <w:rPr>
          <w:rFonts w:ascii="Times New Roman" w:hAnsi="Times New Roman" w:cs="Times New Roman"/>
          <w:sz w:val="28"/>
          <w:szCs w:val="28"/>
        </w:rPr>
        <w:t>, контактный телефон рабочей группы</w:t>
      </w:r>
      <w:r w:rsidRPr="001867D6">
        <w:rPr>
          <w:rFonts w:ascii="Times New Roman" w:hAnsi="Times New Roman" w:cs="Times New Roman"/>
          <w:sz w:val="28"/>
          <w:szCs w:val="28"/>
        </w:rPr>
        <w:t xml:space="preserve"> или фамилия, имя, отчество лица, ответственного за организацию и проведение публичных слушаний, его контактный телефон</w:t>
      </w:r>
      <w:r w:rsidR="0096165D" w:rsidRPr="001867D6">
        <w:rPr>
          <w:rFonts w:ascii="Times New Roman" w:hAnsi="Times New Roman" w:cs="Times New Roman"/>
          <w:sz w:val="28"/>
          <w:szCs w:val="28"/>
        </w:rPr>
        <w:t>.</w:t>
      </w:r>
    </w:p>
    <w:p w:rsidR="00E8670D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4.2. Решение о назначении публичных слушаний и информационное сообщение об их проведении подлежат официальному опубликованию (обнародованию) в официальном периодическом печатном издании органов местного самоуправления </w:t>
      </w:r>
      <w:r w:rsidR="00EA0098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642151" w:rsidRPr="001867D6">
        <w:rPr>
          <w:rFonts w:ascii="Times New Roman" w:hAnsi="Times New Roman" w:cs="Times New Roman"/>
          <w:sz w:val="28"/>
          <w:szCs w:val="28"/>
        </w:rPr>
        <w:t xml:space="preserve"> «</w:t>
      </w:r>
      <w:r w:rsidR="00EA0098" w:rsidRPr="001867D6">
        <w:rPr>
          <w:rFonts w:ascii="Times New Roman" w:hAnsi="Times New Roman" w:cs="Times New Roman"/>
          <w:sz w:val="28"/>
          <w:szCs w:val="28"/>
        </w:rPr>
        <w:t>Кировский</w:t>
      </w:r>
      <w:r w:rsidR="00642151" w:rsidRPr="001867D6">
        <w:rPr>
          <w:rFonts w:ascii="Times New Roman" w:hAnsi="Times New Roman" w:cs="Times New Roman"/>
          <w:sz w:val="28"/>
          <w:szCs w:val="28"/>
        </w:rPr>
        <w:t xml:space="preserve"> Вестник», а </w:t>
      </w:r>
      <w:proofErr w:type="gramStart"/>
      <w:r w:rsidR="00642151" w:rsidRPr="001867D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867D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1867D6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r w:rsidR="00B72A43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</w:t>
      </w:r>
      <w:r w:rsidR="00642151" w:rsidRPr="001867D6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B72A43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1867D6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642151" w:rsidRPr="001867D6">
        <w:rPr>
          <w:rFonts w:ascii="Times New Roman" w:hAnsi="Times New Roman" w:cs="Times New Roman"/>
          <w:sz w:val="28"/>
          <w:szCs w:val="28"/>
        </w:rPr>
        <w:t xml:space="preserve">й </w:t>
      </w:r>
      <w:r w:rsidRPr="001867D6">
        <w:rPr>
          <w:rFonts w:ascii="Times New Roman" w:hAnsi="Times New Roman" w:cs="Times New Roman"/>
          <w:sz w:val="28"/>
          <w:szCs w:val="28"/>
        </w:rPr>
        <w:t xml:space="preserve">телекоммуникационной сети "Интернет". </w:t>
      </w:r>
    </w:p>
    <w:p w:rsidR="00B72A43" w:rsidRPr="001867D6" w:rsidRDefault="00B72A43" w:rsidP="0039535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42151" w:rsidRPr="001867D6" w:rsidRDefault="005200B1" w:rsidP="0039535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867D6">
        <w:rPr>
          <w:rFonts w:ascii="Times New Roman" w:hAnsi="Times New Roman" w:cs="Times New Roman"/>
          <w:b/>
          <w:sz w:val="28"/>
          <w:szCs w:val="28"/>
        </w:rPr>
        <w:t xml:space="preserve">5.ОРГАНИЗАЦИЯ ПОДГОТОВКИ К СЛУШАНИЯМ </w:t>
      </w:r>
    </w:p>
    <w:p w:rsidR="00642151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5.1. В целях осуществления организационных действий по подготовке и проведению публичных слушаний правовым актом органа местного самоуправления, назначившим слушания, создается </w:t>
      </w:r>
      <w:r w:rsidR="00642151" w:rsidRPr="001867D6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Pr="001867D6">
        <w:rPr>
          <w:rFonts w:ascii="Times New Roman" w:hAnsi="Times New Roman" w:cs="Times New Roman"/>
          <w:sz w:val="28"/>
          <w:szCs w:val="28"/>
        </w:rPr>
        <w:t xml:space="preserve">или назначается ответственное лицо (лицо, назначенное органом местного самоуправления, назначившим слушания, осуществляющее организационные действия по подготовке и проведению слушаний). </w:t>
      </w:r>
    </w:p>
    <w:p w:rsidR="00642151" w:rsidRPr="001867D6" w:rsidRDefault="0064215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>5.2. Функции рабочей группы</w:t>
      </w:r>
      <w:r w:rsidR="005200B1" w:rsidRPr="001867D6">
        <w:rPr>
          <w:rFonts w:ascii="Times New Roman" w:hAnsi="Times New Roman" w:cs="Times New Roman"/>
          <w:sz w:val="28"/>
          <w:szCs w:val="28"/>
        </w:rPr>
        <w:t xml:space="preserve"> (ответственного лица, соответственно): </w:t>
      </w:r>
    </w:p>
    <w:p w:rsidR="00642151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>- содействие желающим участвовать в публичных слушаниях в получении информации, необходимой им для подготовки предложений по проектам, выносимым на публичные слушания, и в предоставлении информации на публичные слушания;</w:t>
      </w:r>
    </w:p>
    <w:p w:rsidR="00642151" w:rsidRPr="001867D6" w:rsidRDefault="005200B1" w:rsidP="00395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9535C" w:rsidRPr="001867D6">
        <w:rPr>
          <w:rFonts w:ascii="Times New Roman" w:hAnsi="Times New Roman" w:cs="Times New Roman"/>
          <w:sz w:val="28"/>
          <w:szCs w:val="28"/>
        </w:rPr>
        <w:tab/>
      </w:r>
      <w:r w:rsidRPr="001867D6">
        <w:rPr>
          <w:rFonts w:ascii="Times New Roman" w:hAnsi="Times New Roman" w:cs="Times New Roman"/>
          <w:sz w:val="28"/>
          <w:szCs w:val="28"/>
        </w:rPr>
        <w:t>- определение перечня лиц, которых необходимо привлечь к участию в публичных</w:t>
      </w:r>
      <w:r w:rsidR="0087748E" w:rsidRPr="001867D6">
        <w:rPr>
          <w:rFonts w:ascii="Times New Roman" w:hAnsi="Times New Roman" w:cs="Times New Roman"/>
          <w:sz w:val="28"/>
          <w:szCs w:val="28"/>
        </w:rPr>
        <w:t xml:space="preserve"> слушаниях</w:t>
      </w:r>
      <w:r w:rsidRPr="001867D6">
        <w:rPr>
          <w:rFonts w:ascii="Times New Roman" w:hAnsi="Times New Roman" w:cs="Times New Roman"/>
          <w:sz w:val="28"/>
          <w:szCs w:val="28"/>
        </w:rPr>
        <w:t xml:space="preserve"> для исследования и выработки рекомендаций по вопросам, под</w:t>
      </w:r>
      <w:r w:rsidR="0087748E" w:rsidRPr="001867D6">
        <w:rPr>
          <w:rFonts w:ascii="Times New Roman" w:hAnsi="Times New Roman" w:cs="Times New Roman"/>
          <w:sz w:val="28"/>
          <w:szCs w:val="28"/>
        </w:rPr>
        <w:t>лежащим обсуждению на слушаниях</w:t>
      </w:r>
      <w:r w:rsidRPr="001867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151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- заблаговременное оповещение жителей </w:t>
      </w:r>
      <w:r w:rsidR="00B72A43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B72A43" w:rsidRPr="001867D6">
        <w:rPr>
          <w:rFonts w:ascii="Times New Roman" w:hAnsi="Times New Roman" w:cs="Times New Roman"/>
          <w:sz w:val="28"/>
          <w:szCs w:val="28"/>
        </w:rPr>
        <w:t xml:space="preserve"> </w:t>
      </w:r>
      <w:r w:rsidRPr="001867D6">
        <w:rPr>
          <w:rFonts w:ascii="Times New Roman" w:hAnsi="Times New Roman" w:cs="Times New Roman"/>
          <w:sz w:val="28"/>
          <w:szCs w:val="28"/>
        </w:rPr>
        <w:t xml:space="preserve">о месте и времени проведения публичных слушаний в средствах массовой информации; </w:t>
      </w:r>
    </w:p>
    <w:p w:rsidR="00642151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- осуществление иных действий, необходимых для организации и проведения публичных слушаний. </w:t>
      </w:r>
    </w:p>
    <w:p w:rsidR="00E8670D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5.3. </w:t>
      </w:r>
      <w:r w:rsidR="00642151" w:rsidRPr="001867D6">
        <w:rPr>
          <w:rFonts w:ascii="Times New Roman" w:hAnsi="Times New Roman" w:cs="Times New Roman"/>
          <w:sz w:val="28"/>
          <w:szCs w:val="28"/>
        </w:rPr>
        <w:t>Рабочая группа</w:t>
      </w:r>
      <w:r w:rsidRPr="001867D6">
        <w:rPr>
          <w:rFonts w:ascii="Times New Roman" w:hAnsi="Times New Roman" w:cs="Times New Roman"/>
          <w:sz w:val="28"/>
          <w:szCs w:val="28"/>
        </w:rPr>
        <w:t xml:space="preserve"> (ответственное лицо) формирует план работы по подготовке публичных слушаний и регламен</w:t>
      </w:r>
      <w:r w:rsidR="00642151" w:rsidRPr="001867D6">
        <w:rPr>
          <w:rFonts w:ascii="Times New Roman" w:hAnsi="Times New Roman" w:cs="Times New Roman"/>
          <w:sz w:val="28"/>
          <w:szCs w:val="28"/>
        </w:rPr>
        <w:t>т проведения публичных слушаний</w:t>
      </w:r>
      <w:r w:rsidRPr="00186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35C" w:rsidRPr="001867D6" w:rsidRDefault="0039535C" w:rsidP="003953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70D" w:rsidRPr="001867D6" w:rsidRDefault="005200B1" w:rsidP="003953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7D6">
        <w:rPr>
          <w:rFonts w:ascii="Times New Roman" w:hAnsi="Times New Roman" w:cs="Times New Roman"/>
          <w:b/>
          <w:sz w:val="28"/>
          <w:szCs w:val="28"/>
        </w:rPr>
        <w:t xml:space="preserve">6.УЧАСТНИКИ СЛУШАНИЙ </w:t>
      </w:r>
    </w:p>
    <w:p w:rsidR="00E8670D" w:rsidRPr="001867D6" w:rsidRDefault="005200B1" w:rsidP="00961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>6.1. Уч</w:t>
      </w:r>
      <w:r w:rsidR="0087748E" w:rsidRPr="001867D6">
        <w:rPr>
          <w:rFonts w:ascii="Times New Roman" w:hAnsi="Times New Roman" w:cs="Times New Roman"/>
          <w:sz w:val="28"/>
          <w:szCs w:val="28"/>
        </w:rPr>
        <w:t xml:space="preserve">астниками публичных слушаний </w:t>
      </w:r>
      <w:r w:rsidR="00666FD3" w:rsidRPr="001867D6">
        <w:rPr>
          <w:rFonts w:ascii="Times New Roman" w:hAnsi="Times New Roman" w:cs="Times New Roman"/>
          <w:sz w:val="28"/>
          <w:szCs w:val="28"/>
        </w:rPr>
        <w:t xml:space="preserve">могут </w:t>
      </w:r>
      <w:proofErr w:type="gramStart"/>
      <w:r w:rsidR="00666FD3" w:rsidRPr="001867D6">
        <w:rPr>
          <w:rFonts w:ascii="Times New Roman" w:hAnsi="Times New Roman" w:cs="Times New Roman"/>
          <w:sz w:val="28"/>
          <w:szCs w:val="28"/>
        </w:rPr>
        <w:t>выступать  депутаты</w:t>
      </w:r>
      <w:proofErr w:type="gramEnd"/>
      <w:r w:rsidR="00666FD3" w:rsidRPr="001867D6">
        <w:rPr>
          <w:rFonts w:ascii="Times New Roman" w:hAnsi="Times New Roman" w:cs="Times New Roman"/>
          <w:sz w:val="28"/>
          <w:szCs w:val="28"/>
        </w:rPr>
        <w:t>, Глава поселения</w:t>
      </w:r>
      <w:r w:rsidR="0087748E" w:rsidRPr="001867D6">
        <w:rPr>
          <w:rFonts w:ascii="Times New Roman" w:hAnsi="Times New Roman" w:cs="Times New Roman"/>
          <w:sz w:val="28"/>
          <w:szCs w:val="28"/>
        </w:rPr>
        <w:t xml:space="preserve">, </w:t>
      </w:r>
      <w:r w:rsidR="0096165D" w:rsidRPr="001867D6">
        <w:rPr>
          <w:rFonts w:ascii="Times New Roman" w:hAnsi="Times New Roman" w:cs="Times New Roman"/>
          <w:sz w:val="28"/>
          <w:szCs w:val="28"/>
        </w:rPr>
        <w:t xml:space="preserve">специалисты, должностные лица органов местного самоуправления, муниципальных органов, </w:t>
      </w:r>
      <w:r w:rsidR="0087748E" w:rsidRPr="001867D6">
        <w:rPr>
          <w:rFonts w:ascii="Times New Roman" w:hAnsi="Times New Roman" w:cs="Times New Roman"/>
          <w:sz w:val="28"/>
          <w:szCs w:val="28"/>
        </w:rPr>
        <w:t xml:space="preserve">руководители предприятий, </w:t>
      </w:r>
      <w:r w:rsidR="0068140B" w:rsidRPr="001867D6">
        <w:rPr>
          <w:rFonts w:ascii="Times New Roman" w:hAnsi="Times New Roman" w:cs="Times New Roman"/>
          <w:sz w:val="28"/>
          <w:szCs w:val="28"/>
        </w:rPr>
        <w:t xml:space="preserve">представители общественных </w:t>
      </w:r>
      <w:r w:rsidR="0087748E" w:rsidRPr="001867D6">
        <w:rPr>
          <w:rFonts w:ascii="Times New Roman" w:hAnsi="Times New Roman" w:cs="Times New Roman"/>
          <w:sz w:val="28"/>
          <w:szCs w:val="28"/>
        </w:rPr>
        <w:t xml:space="preserve">движений, общественных организаций,  средств массовых информаций, жители </w:t>
      </w:r>
      <w:r w:rsidR="00666FD3" w:rsidRPr="001867D6">
        <w:rPr>
          <w:rFonts w:ascii="Times New Roman" w:hAnsi="Times New Roman" w:cs="Times New Roman"/>
          <w:sz w:val="28"/>
          <w:szCs w:val="28"/>
        </w:rPr>
        <w:t>Кировского сельсовета</w:t>
      </w:r>
      <w:r w:rsidR="0087748E" w:rsidRPr="001867D6">
        <w:rPr>
          <w:rFonts w:ascii="Times New Roman" w:hAnsi="Times New Roman" w:cs="Times New Roman"/>
          <w:sz w:val="28"/>
          <w:szCs w:val="28"/>
        </w:rPr>
        <w:t xml:space="preserve">, </w:t>
      </w:r>
      <w:r w:rsidRPr="001867D6">
        <w:rPr>
          <w:rFonts w:ascii="Times New Roman" w:hAnsi="Times New Roman" w:cs="Times New Roman"/>
          <w:sz w:val="28"/>
          <w:szCs w:val="28"/>
        </w:rPr>
        <w:t xml:space="preserve">присутствующие на публичных слушаниях, если иное не установлено действующим законодательством. </w:t>
      </w:r>
    </w:p>
    <w:p w:rsidR="00E8670D" w:rsidRPr="001867D6" w:rsidRDefault="005200B1" w:rsidP="00DB5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>6.2. Предложения по проекту, вынесенному на публичные слу</w:t>
      </w:r>
      <w:r w:rsidR="0087748E" w:rsidRPr="001867D6">
        <w:rPr>
          <w:rFonts w:ascii="Times New Roman" w:hAnsi="Times New Roman" w:cs="Times New Roman"/>
          <w:sz w:val="28"/>
          <w:szCs w:val="28"/>
        </w:rPr>
        <w:t>шания, представляются</w:t>
      </w:r>
      <w:r w:rsidR="00870C9C" w:rsidRPr="001867D6">
        <w:rPr>
          <w:rFonts w:ascii="Times New Roman" w:hAnsi="Times New Roman" w:cs="Times New Roman"/>
          <w:sz w:val="28"/>
          <w:szCs w:val="28"/>
        </w:rPr>
        <w:t xml:space="preserve">  </w:t>
      </w:r>
      <w:r w:rsidRPr="001867D6">
        <w:rPr>
          <w:rFonts w:ascii="Times New Roman" w:hAnsi="Times New Roman" w:cs="Times New Roman"/>
          <w:sz w:val="28"/>
          <w:szCs w:val="28"/>
        </w:rPr>
        <w:t xml:space="preserve"> не позднее 3 дней до дня проведе</w:t>
      </w:r>
      <w:r w:rsidR="0068140B" w:rsidRPr="001867D6">
        <w:rPr>
          <w:rFonts w:ascii="Times New Roman" w:hAnsi="Times New Roman" w:cs="Times New Roman"/>
          <w:sz w:val="28"/>
          <w:szCs w:val="28"/>
        </w:rPr>
        <w:t xml:space="preserve">ния публичных </w:t>
      </w:r>
      <w:proofErr w:type="gramStart"/>
      <w:r w:rsidR="0068140B" w:rsidRPr="001867D6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870C9C" w:rsidRPr="001867D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70C9C" w:rsidRPr="001867D6">
        <w:rPr>
          <w:rFonts w:ascii="Times New Roman" w:hAnsi="Times New Roman" w:cs="Times New Roman"/>
          <w:sz w:val="28"/>
          <w:szCs w:val="28"/>
        </w:rPr>
        <w:t xml:space="preserve"> рабочую группу</w:t>
      </w:r>
      <w:r w:rsidRPr="001867D6">
        <w:rPr>
          <w:rFonts w:ascii="Times New Roman" w:hAnsi="Times New Roman" w:cs="Times New Roman"/>
          <w:sz w:val="28"/>
          <w:szCs w:val="28"/>
        </w:rPr>
        <w:t xml:space="preserve"> лично, через представителя или направляются заказным письмом с уведомлением о вручении либо представляются в электронной форме. Предложения по проекту, вынесенному на публичные слушания, могу</w:t>
      </w:r>
      <w:r w:rsidR="00870C9C" w:rsidRPr="001867D6">
        <w:rPr>
          <w:rFonts w:ascii="Times New Roman" w:hAnsi="Times New Roman" w:cs="Times New Roman"/>
          <w:sz w:val="28"/>
          <w:szCs w:val="28"/>
        </w:rPr>
        <w:t>т быть представлены</w:t>
      </w:r>
      <w:r w:rsidRPr="001867D6">
        <w:rPr>
          <w:rFonts w:ascii="Times New Roman" w:hAnsi="Times New Roman" w:cs="Times New Roman"/>
          <w:sz w:val="28"/>
          <w:szCs w:val="28"/>
        </w:rPr>
        <w:t xml:space="preserve"> в день проведения публичных слушаний в устной и письменной форме. </w:t>
      </w:r>
    </w:p>
    <w:p w:rsidR="0039535C" w:rsidRPr="001867D6" w:rsidRDefault="0039535C" w:rsidP="003953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BC5" w:rsidRPr="001867D6" w:rsidRDefault="005200B1" w:rsidP="003953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7D6">
        <w:rPr>
          <w:rFonts w:ascii="Times New Roman" w:hAnsi="Times New Roman" w:cs="Times New Roman"/>
          <w:b/>
          <w:sz w:val="28"/>
          <w:szCs w:val="28"/>
        </w:rPr>
        <w:t xml:space="preserve">7. ПОРЯДОК ПРОВЕДЕНИЯ СЛУШАНИЙ </w:t>
      </w:r>
    </w:p>
    <w:p w:rsidR="00062BC5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7.1. Открывает и ведет публичные слушания (оглашает наименование проекта, вынесенного на слушания, </w:t>
      </w:r>
      <w:r w:rsidR="004A1C71" w:rsidRPr="001867D6">
        <w:rPr>
          <w:rFonts w:ascii="Times New Roman" w:hAnsi="Times New Roman" w:cs="Times New Roman"/>
          <w:sz w:val="28"/>
          <w:szCs w:val="28"/>
        </w:rPr>
        <w:t>определяет секретаря</w:t>
      </w:r>
      <w:r w:rsidRPr="001867D6">
        <w:rPr>
          <w:rFonts w:ascii="Times New Roman" w:hAnsi="Times New Roman" w:cs="Times New Roman"/>
          <w:sz w:val="28"/>
          <w:szCs w:val="28"/>
        </w:rPr>
        <w:t>, предоставляет слово докладчикам и выступающим, следит за соблюдением регламента проведения публичных слушаний, подводит итоги обсуждения и оглашает их) - п</w:t>
      </w:r>
      <w:r w:rsidR="004A1C71" w:rsidRPr="001867D6">
        <w:rPr>
          <w:rFonts w:ascii="Times New Roman" w:hAnsi="Times New Roman" w:cs="Times New Roman"/>
          <w:sz w:val="28"/>
          <w:szCs w:val="28"/>
        </w:rPr>
        <w:t>редседатель публичных слушаний.</w:t>
      </w:r>
    </w:p>
    <w:p w:rsidR="00062BC5" w:rsidRPr="001867D6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>7.2. По решению Совета депутатов публичные слушания провод</w:t>
      </w:r>
      <w:r w:rsidR="004A1C71" w:rsidRPr="001867D6">
        <w:rPr>
          <w:rFonts w:ascii="Times New Roman" w:hAnsi="Times New Roman" w:cs="Times New Roman"/>
          <w:sz w:val="28"/>
          <w:szCs w:val="28"/>
        </w:rPr>
        <w:t>ит председатель Совета</w:t>
      </w:r>
      <w:r w:rsidRPr="001867D6">
        <w:rPr>
          <w:rFonts w:ascii="Times New Roman" w:hAnsi="Times New Roman" w:cs="Times New Roman"/>
          <w:sz w:val="28"/>
          <w:szCs w:val="28"/>
        </w:rPr>
        <w:t xml:space="preserve">. Заместитель председателя Совета депутатов проводит публичные слушания в случае исполнения обязанностей председателя Совета в порядке, предусмотренном Регламентом Совета. Председатель постоянной депутатской комиссии, к ведению которой относится вопрос, выносимый на </w:t>
      </w:r>
      <w:r w:rsidRPr="001867D6">
        <w:rPr>
          <w:rFonts w:ascii="Times New Roman" w:hAnsi="Times New Roman" w:cs="Times New Roman"/>
          <w:sz w:val="28"/>
          <w:szCs w:val="28"/>
        </w:rPr>
        <w:lastRenderedPageBreak/>
        <w:t xml:space="preserve">публичные слушания, проводит публичные слушания в случае прямого указания об этом в решении Совета. </w:t>
      </w:r>
    </w:p>
    <w:p w:rsidR="00062BC5" w:rsidRDefault="00870C9C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 xml:space="preserve">7.3. По решению Главы </w:t>
      </w:r>
      <w:r w:rsidR="008B66A3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867D6">
        <w:rPr>
          <w:rFonts w:ascii="Times New Roman" w:hAnsi="Times New Roman" w:cs="Times New Roman"/>
          <w:sz w:val="28"/>
          <w:szCs w:val="28"/>
        </w:rPr>
        <w:t xml:space="preserve">  </w:t>
      </w:r>
      <w:r w:rsidR="005200B1" w:rsidRPr="001867D6">
        <w:rPr>
          <w:rFonts w:ascii="Times New Roman" w:hAnsi="Times New Roman" w:cs="Times New Roman"/>
          <w:sz w:val="28"/>
          <w:szCs w:val="28"/>
        </w:rPr>
        <w:t xml:space="preserve"> проведение публичных слушаний </w:t>
      </w:r>
      <w:r w:rsidRPr="001867D6">
        <w:rPr>
          <w:rFonts w:ascii="Times New Roman" w:hAnsi="Times New Roman" w:cs="Times New Roman"/>
          <w:sz w:val="28"/>
          <w:szCs w:val="28"/>
        </w:rPr>
        <w:t xml:space="preserve">может быть поручено </w:t>
      </w:r>
      <w:r w:rsidR="005200B1" w:rsidRPr="001867D6">
        <w:rPr>
          <w:rFonts w:ascii="Times New Roman" w:hAnsi="Times New Roman" w:cs="Times New Roman"/>
          <w:sz w:val="28"/>
          <w:szCs w:val="28"/>
        </w:rPr>
        <w:t>заместителю</w:t>
      </w:r>
      <w:r w:rsidRPr="001867D6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8B66A3" w:rsidRPr="0018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1867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специалисту администрации, либо другому лицу.</w:t>
      </w:r>
      <w:r w:rsidR="005200B1" w:rsidRPr="002D3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C9C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9D">
        <w:rPr>
          <w:rFonts w:ascii="Times New Roman" w:hAnsi="Times New Roman" w:cs="Times New Roman"/>
          <w:sz w:val="28"/>
          <w:szCs w:val="28"/>
        </w:rPr>
        <w:t xml:space="preserve">7.4. При проведении публичных слушаний устанавливается следующий регламент: </w:t>
      </w:r>
    </w:p>
    <w:p w:rsidR="00062BC5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9D">
        <w:rPr>
          <w:rFonts w:ascii="Times New Roman" w:hAnsi="Times New Roman" w:cs="Times New Roman"/>
          <w:sz w:val="28"/>
          <w:szCs w:val="28"/>
        </w:rPr>
        <w:t xml:space="preserve">1) рассмотрение проекта муниципального правового акта или вопроса, выносимого на обсуждение, начинается с доклада продолжительностью не более 30 минут; </w:t>
      </w:r>
    </w:p>
    <w:p w:rsidR="00062BC5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9D">
        <w:rPr>
          <w:rFonts w:ascii="Times New Roman" w:hAnsi="Times New Roman" w:cs="Times New Roman"/>
          <w:sz w:val="28"/>
          <w:szCs w:val="28"/>
        </w:rPr>
        <w:t xml:space="preserve">2) если по проекту (вопросу) имеется содоклад, содокладчику предоставляется слово для выступления продолжительностью не более 20 минут; </w:t>
      </w:r>
    </w:p>
    <w:p w:rsidR="00062BC5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9D">
        <w:rPr>
          <w:rFonts w:ascii="Times New Roman" w:hAnsi="Times New Roman" w:cs="Times New Roman"/>
          <w:sz w:val="28"/>
          <w:szCs w:val="28"/>
        </w:rPr>
        <w:t>3) если по проекту (вопросу) имеется экспертное заключение, эксперту(</w:t>
      </w:r>
      <w:proofErr w:type="spellStart"/>
      <w:r w:rsidRPr="002D3A9D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2D3A9D">
        <w:rPr>
          <w:rFonts w:ascii="Times New Roman" w:hAnsi="Times New Roman" w:cs="Times New Roman"/>
          <w:sz w:val="28"/>
          <w:szCs w:val="28"/>
        </w:rPr>
        <w:t xml:space="preserve">) предоставляется слово для выступления общей продолжительностью не более 20 минут; </w:t>
      </w:r>
    </w:p>
    <w:p w:rsidR="00062BC5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9D">
        <w:rPr>
          <w:rFonts w:ascii="Times New Roman" w:hAnsi="Times New Roman" w:cs="Times New Roman"/>
          <w:sz w:val="28"/>
          <w:szCs w:val="28"/>
        </w:rPr>
        <w:t>4) участникам публичных слушаний предоставляется возможность для обращения к доклад</w:t>
      </w:r>
      <w:r w:rsidR="0068140B">
        <w:rPr>
          <w:rFonts w:ascii="Times New Roman" w:hAnsi="Times New Roman" w:cs="Times New Roman"/>
          <w:sz w:val="28"/>
          <w:szCs w:val="28"/>
        </w:rPr>
        <w:t>чику, содокладчику,</w:t>
      </w:r>
      <w:r w:rsidRPr="002D3A9D">
        <w:rPr>
          <w:rFonts w:ascii="Times New Roman" w:hAnsi="Times New Roman" w:cs="Times New Roman"/>
          <w:sz w:val="28"/>
          <w:szCs w:val="28"/>
        </w:rPr>
        <w:t xml:space="preserve"> с вопросами по содержанию их выступлений общей продолжительностью не более 60 минут (время для выступлений участников слушаний определяется исходя из количества выступающих и времени, отведенного для проведения публичных слушаний); </w:t>
      </w:r>
    </w:p>
    <w:p w:rsidR="00870C9C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9D">
        <w:rPr>
          <w:rFonts w:ascii="Times New Roman" w:hAnsi="Times New Roman" w:cs="Times New Roman"/>
          <w:sz w:val="28"/>
          <w:szCs w:val="28"/>
        </w:rPr>
        <w:t xml:space="preserve">5) участникам предоставляется возможность для выступления по обсуждаемому проекту или вопросу продолжительностью не более 5 минут каждому в следующей последовательности: </w:t>
      </w:r>
    </w:p>
    <w:p w:rsidR="00870C9C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9D">
        <w:rPr>
          <w:rFonts w:ascii="Times New Roman" w:hAnsi="Times New Roman" w:cs="Times New Roman"/>
          <w:sz w:val="28"/>
          <w:szCs w:val="28"/>
        </w:rPr>
        <w:t>- в первую очередь слово для выступления предоставляется жителям, предложения которых по проекту, вынесенному на слушания, соответствуют требованиям, установленным настоящим поло</w:t>
      </w:r>
      <w:r w:rsidR="00870C9C">
        <w:rPr>
          <w:rFonts w:ascii="Times New Roman" w:hAnsi="Times New Roman" w:cs="Times New Roman"/>
          <w:sz w:val="28"/>
          <w:szCs w:val="28"/>
        </w:rPr>
        <w:t>жением, и поступили в рабочую группу</w:t>
      </w:r>
      <w:r w:rsidRPr="002D3A9D">
        <w:rPr>
          <w:rFonts w:ascii="Times New Roman" w:hAnsi="Times New Roman" w:cs="Times New Roman"/>
          <w:sz w:val="28"/>
          <w:szCs w:val="28"/>
        </w:rPr>
        <w:t xml:space="preserve"> (ответственному лицу) в письменной форме не позднее 3 дней до дня проведения публичных слушаний (при наличии их желания); </w:t>
      </w:r>
    </w:p>
    <w:p w:rsidR="00870C9C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9D">
        <w:rPr>
          <w:rFonts w:ascii="Times New Roman" w:hAnsi="Times New Roman" w:cs="Times New Roman"/>
          <w:sz w:val="28"/>
          <w:szCs w:val="28"/>
        </w:rPr>
        <w:t xml:space="preserve">- предложения, не относящиеся к проекту, выносимому на публичные слушания, могут быть отклонены председателем публичных слушаний; </w:t>
      </w:r>
    </w:p>
    <w:p w:rsidR="00062BC5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9D">
        <w:rPr>
          <w:rFonts w:ascii="Times New Roman" w:hAnsi="Times New Roman" w:cs="Times New Roman"/>
          <w:sz w:val="28"/>
          <w:szCs w:val="28"/>
        </w:rPr>
        <w:t xml:space="preserve">- затем – всем желающим, присутствующим на публичных слушаниях (в пределах лимита времени). </w:t>
      </w:r>
    </w:p>
    <w:p w:rsidR="00062BC5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9D">
        <w:rPr>
          <w:rFonts w:ascii="Times New Roman" w:hAnsi="Times New Roman" w:cs="Times New Roman"/>
          <w:sz w:val="28"/>
          <w:szCs w:val="28"/>
        </w:rPr>
        <w:t xml:space="preserve">7.5. Замечания и предложения участников публичных слушаний могут подаваться председательствующему в письменном виде. Все предложения, содержащиеся в выступлениях участников публичных слушаний по проекту, вынесенному на публичные слушания, а также поступившие в процессе проведения публичных слушаний в письменном виде, подлежат обязательному включению в протокол публичных слушаний. </w:t>
      </w:r>
    </w:p>
    <w:p w:rsidR="00062BC5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9D">
        <w:rPr>
          <w:rFonts w:ascii="Times New Roman" w:hAnsi="Times New Roman" w:cs="Times New Roman"/>
          <w:sz w:val="28"/>
          <w:szCs w:val="28"/>
        </w:rPr>
        <w:t xml:space="preserve">7.6. Все поступившие предложения по обсуждаемому проекту подлежат включению в проект заключения по результатам публичных слушаний. </w:t>
      </w:r>
    </w:p>
    <w:p w:rsidR="00E8670D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9D">
        <w:rPr>
          <w:rFonts w:ascii="Times New Roman" w:hAnsi="Times New Roman" w:cs="Times New Roman"/>
          <w:sz w:val="28"/>
          <w:szCs w:val="28"/>
        </w:rPr>
        <w:lastRenderedPageBreak/>
        <w:t>7.7. Все поступившие на публичные слушания предложения по обсуждаемому проекту передаются председателем</w:t>
      </w:r>
      <w:r w:rsidR="00870C9C">
        <w:rPr>
          <w:rFonts w:ascii="Times New Roman" w:hAnsi="Times New Roman" w:cs="Times New Roman"/>
          <w:sz w:val="28"/>
          <w:szCs w:val="28"/>
        </w:rPr>
        <w:t xml:space="preserve"> публичных слушаний в рабочую группу</w:t>
      </w:r>
      <w:r w:rsidRPr="002D3A9D">
        <w:rPr>
          <w:rFonts w:ascii="Times New Roman" w:hAnsi="Times New Roman" w:cs="Times New Roman"/>
          <w:sz w:val="28"/>
          <w:szCs w:val="28"/>
        </w:rPr>
        <w:t xml:space="preserve"> (ответственному лицу) для подготовки проекта заключения по результатам публичных слушаний. </w:t>
      </w:r>
    </w:p>
    <w:p w:rsidR="0039535C" w:rsidRDefault="0039535C" w:rsidP="003A71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35C" w:rsidRPr="0039535C" w:rsidRDefault="005200B1" w:rsidP="003953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35C">
        <w:rPr>
          <w:rFonts w:ascii="Times New Roman" w:hAnsi="Times New Roman" w:cs="Times New Roman"/>
          <w:b/>
          <w:sz w:val="28"/>
          <w:szCs w:val="28"/>
        </w:rPr>
        <w:t>8.</w:t>
      </w:r>
      <w:r w:rsidR="00314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35C">
        <w:rPr>
          <w:rFonts w:ascii="Times New Roman" w:hAnsi="Times New Roman" w:cs="Times New Roman"/>
          <w:b/>
          <w:sz w:val="28"/>
          <w:szCs w:val="28"/>
        </w:rPr>
        <w:t>ОФОРМЛЕНИЕ РЕЗУЛЬТАТОВ СЛУШАНИЙ И ИХ РАССМОТРЕНИЯ</w:t>
      </w:r>
    </w:p>
    <w:p w:rsidR="00062BC5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9D">
        <w:rPr>
          <w:rFonts w:ascii="Times New Roman" w:hAnsi="Times New Roman" w:cs="Times New Roman"/>
          <w:sz w:val="28"/>
          <w:szCs w:val="28"/>
        </w:rPr>
        <w:t xml:space="preserve"> 8.1. По рез</w:t>
      </w:r>
      <w:r w:rsidR="00870C9C">
        <w:rPr>
          <w:rFonts w:ascii="Times New Roman" w:hAnsi="Times New Roman" w:cs="Times New Roman"/>
          <w:sz w:val="28"/>
          <w:szCs w:val="28"/>
        </w:rPr>
        <w:t>ультатам публичных слушаний рабочая группа</w:t>
      </w:r>
      <w:r w:rsidRPr="002D3A9D">
        <w:rPr>
          <w:rFonts w:ascii="Times New Roman" w:hAnsi="Times New Roman" w:cs="Times New Roman"/>
          <w:sz w:val="28"/>
          <w:szCs w:val="28"/>
        </w:rPr>
        <w:t xml:space="preserve"> (ответственным лицом) готовится итоговый документ – заключение по результатам публичных слушаний (рекомендации публичных слушаний) (далее – заключение, рекомендации). </w:t>
      </w:r>
    </w:p>
    <w:p w:rsidR="00062BC5" w:rsidRDefault="00870C9C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Рабочая группа</w:t>
      </w:r>
      <w:r w:rsidR="005200B1" w:rsidRPr="002D3A9D">
        <w:rPr>
          <w:rFonts w:ascii="Times New Roman" w:hAnsi="Times New Roman" w:cs="Times New Roman"/>
          <w:sz w:val="28"/>
          <w:szCs w:val="28"/>
        </w:rPr>
        <w:t xml:space="preserve"> обобщает все поступившие замечания и предложения, анализирует их и проверяет на соответствие действующему законодательству. </w:t>
      </w:r>
    </w:p>
    <w:p w:rsidR="00062BC5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9D">
        <w:rPr>
          <w:rFonts w:ascii="Times New Roman" w:hAnsi="Times New Roman" w:cs="Times New Roman"/>
          <w:sz w:val="28"/>
          <w:szCs w:val="28"/>
        </w:rPr>
        <w:t xml:space="preserve">8.3. В проект заключения (рекомендаций) по результатам публичных слушаний указываются предложения, получившие на публичных слушаниях положительную оценку экспертов и рекомендуемые для включения в обсуждаемый проект; предложения, получившие на публичных слушаниях отрицательную оценку экспертов и рекомендуемые к отклонению, а также иная необходимая информация по результатам публичных слушаний. </w:t>
      </w:r>
    </w:p>
    <w:p w:rsidR="00062BC5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9D">
        <w:rPr>
          <w:rFonts w:ascii="Times New Roman" w:hAnsi="Times New Roman" w:cs="Times New Roman"/>
          <w:sz w:val="28"/>
          <w:szCs w:val="28"/>
        </w:rPr>
        <w:t>8.4. Все предложения по проекту, вынесенному на публичные сл</w:t>
      </w:r>
      <w:r w:rsidR="004A1C71">
        <w:rPr>
          <w:rFonts w:ascii="Times New Roman" w:hAnsi="Times New Roman" w:cs="Times New Roman"/>
          <w:sz w:val="28"/>
          <w:szCs w:val="28"/>
        </w:rPr>
        <w:t>ушания, поступившие в рабочую группу</w:t>
      </w:r>
      <w:r w:rsidRPr="002D3A9D">
        <w:rPr>
          <w:rFonts w:ascii="Times New Roman" w:hAnsi="Times New Roman" w:cs="Times New Roman"/>
          <w:sz w:val="28"/>
          <w:szCs w:val="28"/>
        </w:rPr>
        <w:t xml:space="preserve"> (ответственному лицу) с соблюдением срока, установленного настоящим Положением и решением о назначении публичных слушаний, являются обязательным приложением к протоколу публичных слушаний. </w:t>
      </w:r>
    </w:p>
    <w:p w:rsidR="00E8670D" w:rsidRDefault="005200B1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9D">
        <w:rPr>
          <w:rFonts w:ascii="Times New Roman" w:hAnsi="Times New Roman" w:cs="Times New Roman"/>
          <w:sz w:val="28"/>
          <w:szCs w:val="28"/>
        </w:rPr>
        <w:t xml:space="preserve">8.5. Протокол публичных слушаний подписывают председатель публичных </w:t>
      </w:r>
      <w:r w:rsidR="004A1C71">
        <w:rPr>
          <w:rFonts w:ascii="Times New Roman" w:hAnsi="Times New Roman" w:cs="Times New Roman"/>
          <w:sz w:val="28"/>
          <w:szCs w:val="28"/>
        </w:rPr>
        <w:t>слушаний и секретарь</w:t>
      </w:r>
      <w:r w:rsidRPr="002D3A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35C" w:rsidRDefault="0039535C" w:rsidP="003A71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35C" w:rsidRDefault="005200B1" w:rsidP="003953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35C">
        <w:rPr>
          <w:rFonts w:ascii="Times New Roman" w:hAnsi="Times New Roman" w:cs="Times New Roman"/>
          <w:b/>
          <w:sz w:val="28"/>
          <w:szCs w:val="28"/>
        </w:rPr>
        <w:t xml:space="preserve">9.ПУБЛИКАЦИЯ РЕЗУЛЬТАТОВ СЛУШАНИЙ И ИХ РАССМОТРЕНИЯ </w:t>
      </w:r>
    </w:p>
    <w:p w:rsidR="0068140B" w:rsidRDefault="00E80374" w:rsidP="006814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374">
        <w:rPr>
          <w:rFonts w:ascii="Times New Roman" w:hAnsi="Times New Roman" w:cs="Times New Roman"/>
          <w:sz w:val="28"/>
          <w:szCs w:val="28"/>
        </w:rPr>
        <w:t xml:space="preserve">9.1 По результатам публичных слушаний принимается итоговый документ –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68140B">
        <w:rPr>
          <w:rFonts w:ascii="Times New Roman" w:hAnsi="Times New Roman" w:cs="Times New Roman"/>
          <w:sz w:val="28"/>
          <w:szCs w:val="28"/>
        </w:rPr>
        <w:t xml:space="preserve"> (рекомендации)</w:t>
      </w:r>
      <w:r w:rsidR="003144AD">
        <w:rPr>
          <w:rFonts w:ascii="Times New Roman" w:hAnsi="Times New Roman" w:cs="Times New Roman"/>
          <w:sz w:val="28"/>
          <w:szCs w:val="28"/>
        </w:rPr>
        <w:t xml:space="preserve"> с мотивированным</w:t>
      </w:r>
      <w:r w:rsidRPr="00E80374">
        <w:rPr>
          <w:rFonts w:ascii="Times New Roman" w:hAnsi="Times New Roman" w:cs="Times New Roman"/>
          <w:sz w:val="28"/>
          <w:szCs w:val="28"/>
        </w:rPr>
        <w:t xml:space="preserve"> обоснование</w:t>
      </w:r>
      <w:r w:rsidR="003144AD">
        <w:rPr>
          <w:rFonts w:ascii="Times New Roman" w:hAnsi="Times New Roman" w:cs="Times New Roman"/>
          <w:sz w:val="28"/>
          <w:szCs w:val="28"/>
        </w:rPr>
        <w:t>м</w:t>
      </w:r>
      <w:r w:rsidRPr="00E80374">
        <w:rPr>
          <w:rFonts w:ascii="Times New Roman" w:hAnsi="Times New Roman" w:cs="Times New Roman"/>
          <w:sz w:val="28"/>
          <w:szCs w:val="28"/>
        </w:rPr>
        <w:t xml:space="preserve"> принятых решений.</w:t>
      </w:r>
    </w:p>
    <w:p w:rsidR="00343CCA" w:rsidRDefault="003144AD" w:rsidP="00343C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5200B1" w:rsidRPr="002D3A9D">
        <w:rPr>
          <w:rFonts w:ascii="Times New Roman" w:hAnsi="Times New Roman" w:cs="Times New Roman"/>
          <w:sz w:val="28"/>
          <w:szCs w:val="28"/>
        </w:rPr>
        <w:t xml:space="preserve">. Обязанность официального опубликования в официальном периодическом печатном издании органов местного самоуправления </w:t>
      </w:r>
      <w:r w:rsidR="004A1C71">
        <w:rPr>
          <w:rFonts w:ascii="Times New Roman" w:hAnsi="Times New Roman" w:cs="Times New Roman"/>
          <w:sz w:val="28"/>
          <w:szCs w:val="28"/>
        </w:rPr>
        <w:t>«</w:t>
      </w:r>
      <w:r w:rsidR="00343CCA">
        <w:rPr>
          <w:rFonts w:ascii="Times New Roman" w:hAnsi="Times New Roman" w:cs="Times New Roman"/>
          <w:sz w:val="28"/>
          <w:szCs w:val="28"/>
        </w:rPr>
        <w:t>Кировский</w:t>
      </w:r>
      <w:r w:rsidR="004A1C71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5200B1" w:rsidRPr="002D3A9D">
        <w:rPr>
          <w:rFonts w:ascii="Times New Roman" w:hAnsi="Times New Roman" w:cs="Times New Roman"/>
          <w:sz w:val="28"/>
          <w:szCs w:val="28"/>
        </w:rPr>
        <w:t xml:space="preserve">заключения по результатам публичных слушаний возлагается на орган местного самоуправления, назначивший публичные слушания, в том числе </w:t>
      </w:r>
      <w:r w:rsidR="00343CCA" w:rsidRPr="002D3A9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343CCA" w:rsidRPr="00B7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3CCA" w:rsidRPr="00B72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сельсовета </w:t>
      </w:r>
      <w:r w:rsidR="00343CCA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343CCA" w:rsidRPr="00B7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343CCA" w:rsidRPr="002D3A9D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343CCA">
        <w:rPr>
          <w:rFonts w:ascii="Times New Roman" w:hAnsi="Times New Roman" w:cs="Times New Roman"/>
          <w:sz w:val="28"/>
          <w:szCs w:val="28"/>
        </w:rPr>
        <w:t xml:space="preserve">й </w:t>
      </w:r>
      <w:r w:rsidR="00343CCA" w:rsidRPr="002D3A9D">
        <w:rPr>
          <w:rFonts w:ascii="Times New Roman" w:hAnsi="Times New Roman" w:cs="Times New Roman"/>
          <w:sz w:val="28"/>
          <w:szCs w:val="28"/>
        </w:rPr>
        <w:t>телекоммуникационной сети "Интернет".</w:t>
      </w:r>
    </w:p>
    <w:p w:rsidR="004A1C71" w:rsidRDefault="003144AD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4A1C71">
        <w:rPr>
          <w:rFonts w:ascii="Times New Roman" w:hAnsi="Times New Roman" w:cs="Times New Roman"/>
          <w:sz w:val="28"/>
          <w:szCs w:val="28"/>
        </w:rPr>
        <w:t xml:space="preserve">. Рабочая </w:t>
      </w:r>
      <w:proofErr w:type="gramStart"/>
      <w:r w:rsidR="004A1C71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5200B1" w:rsidRPr="002D3A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5200B1" w:rsidRPr="002D3A9D">
        <w:rPr>
          <w:rFonts w:ascii="Times New Roman" w:hAnsi="Times New Roman" w:cs="Times New Roman"/>
          <w:sz w:val="28"/>
          <w:szCs w:val="28"/>
        </w:rPr>
        <w:t xml:space="preserve">ответственное лицо) представляет органу местного самоуправления, назначившему публичные слушания, протокол публичных слушаний, заключение по результатам публичных слушаний и другие материалы публичных слушаний. </w:t>
      </w:r>
    </w:p>
    <w:p w:rsidR="00E8670D" w:rsidRDefault="003144AD" w:rsidP="0039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5200B1" w:rsidRPr="002D3A9D">
        <w:rPr>
          <w:rFonts w:ascii="Times New Roman" w:hAnsi="Times New Roman" w:cs="Times New Roman"/>
          <w:sz w:val="28"/>
          <w:szCs w:val="28"/>
        </w:rPr>
        <w:t>. После принятия решения органом ме</w:t>
      </w:r>
      <w:r w:rsidR="004A1C71">
        <w:rPr>
          <w:rFonts w:ascii="Times New Roman" w:hAnsi="Times New Roman" w:cs="Times New Roman"/>
          <w:sz w:val="28"/>
          <w:szCs w:val="28"/>
        </w:rPr>
        <w:t>стного самоуправления рабочая группа</w:t>
      </w:r>
      <w:r w:rsidR="005200B1" w:rsidRPr="002D3A9D">
        <w:rPr>
          <w:rFonts w:ascii="Times New Roman" w:hAnsi="Times New Roman" w:cs="Times New Roman"/>
          <w:sz w:val="28"/>
          <w:szCs w:val="28"/>
        </w:rPr>
        <w:t xml:space="preserve"> прекращает свою деятельность. </w:t>
      </w:r>
    </w:p>
    <w:p w:rsidR="00062BC5" w:rsidRDefault="00062BC5" w:rsidP="003A71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A06" w:rsidRDefault="00835A06" w:rsidP="003A713C">
      <w:pPr>
        <w:jc w:val="both"/>
      </w:pPr>
    </w:p>
    <w:sectPr w:rsidR="0083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87B28"/>
    <w:multiLevelType w:val="hybridMultilevel"/>
    <w:tmpl w:val="D2C0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5B"/>
    <w:rsid w:val="0002536A"/>
    <w:rsid w:val="00051099"/>
    <w:rsid w:val="00062BC5"/>
    <w:rsid w:val="001867D6"/>
    <w:rsid w:val="001933C3"/>
    <w:rsid w:val="002D3A9D"/>
    <w:rsid w:val="002E6D11"/>
    <w:rsid w:val="002F0DAC"/>
    <w:rsid w:val="002F1866"/>
    <w:rsid w:val="003038C1"/>
    <w:rsid w:val="003144AD"/>
    <w:rsid w:val="00343CCA"/>
    <w:rsid w:val="00371BEB"/>
    <w:rsid w:val="00376208"/>
    <w:rsid w:val="0039535C"/>
    <w:rsid w:val="003A12D9"/>
    <w:rsid w:val="003A45D1"/>
    <w:rsid w:val="003A713C"/>
    <w:rsid w:val="003B175B"/>
    <w:rsid w:val="003D1744"/>
    <w:rsid w:val="00474248"/>
    <w:rsid w:val="004A1C71"/>
    <w:rsid w:val="004F3974"/>
    <w:rsid w:val="005200B1"/>
    <w:rsid w:val="005352FB"/>
    <w:rsid w:val="005B0956"/>
    <w:rsid w:val="005C3F58"/>
    <w:rsid w:val="00642151"/>
    <w:rsid w:val="00643AB9"/>
    <w:rsid w:val="00660E38"/>
    <w:rsid w:val="00666890"/>
    <w:rsid w:val="00666FD3"/>
    <w:rsid w:val="0068140B"/>
    <w:rsid w:val="006A3B83"/>
    <w:rsid w:val="006D6B12"/>
    <w:rsid w:val="00725792"/>
    <w:rsid w:val="007A0B5B"/>
    <w:rsid w:val="00835A06"/>
    <w:rsid w:val="00870C9C"/>
    <w:rsid w:val="0087748E"/>
    <w:rsid w:val="008B66A3"/>
    <w:rsid w:val="008C1AC1"/>
    <w:rsid w:val="008D53AA"/>
    <w:rsid w:val="008E2202"/>
    <w:rsid w:val="0096165D"/>
    <w:rsid w:val="00986731"/>
    <w:rsid w:val="00A15C11"/>
    <w:rsid w:val="00B72A43"/>
    <w:rsid w:val="00BB05F9"/>
    <w:rsid w:val="00C03ADA"/>
    <w:rsid w:val="00C314EA"/>
    <w:rsid w:val="00C46F38"/>
    <w:rsid w:val="00C62A7D"/>
    <w:rsid w:val="00CD7446"/>
    <w:rsid w:val="00D168CE"/>
    <w:rsid w:val="00D63555"/>
    <w:rsid w:val="00DB592A"/>
    <w:rsid w:val="00E03EC6"/>
    <w:rsid w:val="00E80374"/>
    <w:rsid w:val="00E8670D"/>
    <w:rsid w:val="00E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467D3-2C82-4DD0-BC7D-F0C80615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4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A0790-B90E-4543-BA5F-D5B7E1AE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M. Kirikova</dc:creator>
  <cp:keywords/>
  <dc:description/>
  <cp:lastModifiedBy>User</cp:lastModifiedBy>
  <cp:revision>20</cp:revision>
  <cp:lastPrinted>2021-02-17T04:53:00Z</cp:lastPrinted>
  <dcterms:created xsi:type="dcterms:W3CDTF">2022-11-03T07:48:00Z</dcterms:created>
  <dcterms:modified xsi:type="dcterms:W3CDTF">2022-11-17T05:37:00Z</dcterms:modified>
</cp:coreProperties>
</file>