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3A" w:rsidRPr="002D6D3A" w:rsidRDefault="002D6D3A" w:rsidP="00F23F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>СОВЕТ ДЕПУТАТОВ</w:t>
      </w:r>
    </w:p>
    <w:p w:rsidR="002D6D3A" w:rsidRPr="002D6D3A" w:rsidRDefault="002D6D3A" w:rsidP="00F23F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>КИРОВСКОГО СЕЛЬСОВЕТА</w:t>
      </w:r>
    </w:p>
    <w:p w:rsidR="002D6D3A" w:rsidRPr="002D6D3A" w:rsidRDefault="002D6D3A" w:rsidP="00F23F13">
      <w:pPr>
        <w:tabs>
          <w:tab w:val="center" w:pos="4884"/>
          <w:tab w:val="left" w:pos="693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>ТОГУЧИНСКОГО РАЙОНА</w:t>
      </w:r>
    </w:p>
    <w:p w:rsidR="002D6D3A" w:rsidRPr="002D6D3A" w:rsidRDefault="002D6D3A" w:rsidP="00F23F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2D6D3A" w:rsidRPr="002D6D3A" w:rsidRDefault="002D6D3A" w:rsidP="002D6D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6D3A" w:rsidRPr="002D6D3A" w:rsidRDefault="002D6D3A" w:rsidP="002D6D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6D3A" w:rsidRPr="002D6D3A" w:rsidRDefault="002D6D3A" w:rsidP="002D6D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2D6D3A" w:rsidRPr="002D6D3A" w:rsidRDefault="002D6D3A" w:rsidP="002D6D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двадцать четвертой </w:t>
      </w: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>сессии шестого созыва</w:t>
      </w:r>
    </w:p>
    <w:p w:rsidR="002D6D3A" w:rsidRPr="002D6D3A" w:rsidRDefault="002D6D3A" w:rsidP="002D6D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6D3A" w:rsidRPr="002D6D3A" w:rsidRDefault="00CD4F4B" w:rsidP="002D6D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24.03</w:t>
      </w:r>
      <w:r w:rsidR="002D6D3A">
        <w:rPr>
          <w:rFonts w:ascii="Times New Roman" w:eastAsia="Times New Roman" w:hAnsi="Times New Roman"/>
          <w:sz w:val="28"/>
          <w:szCs w:val="28"/>
          <w:lang w:eastAsia="ru-RU"/>
        </w:rPr>
        <w:t>.2023</w:t>
      </w:r>
      <w:r w:rsidR="002D6D3A" w:rsidRPr="002D6D3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</w:t>
      </w:r>
      <w:r w:rsidR="002D6D3A" w:rsidRPr="002D6D3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с.  Березиково                                             №</w:t>
      </w:r>
      <w:r w:rsidR="002D6D3A" w:rsidRPr="002D6D3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2D6D3A">
        <w:rPr>
          <w:rFonts w:ascii="Times New Roman" w:eastAsia="Times New Roman" w:hAnsi="Times New Roman"/>
          <w:sz w:val="28"/>
          <w:szCs w:val="28"/>
          <w:lang w:eastAsia="ru-RU"/>
        </w:rPr>
        <w:t>116</w:t>
      </w:r>
    </w:p>
    <w:p w:rsidR="002D6D3A" w:rsidRPr="002D6D3A" w:rsidRDefault="002D6D3A" w:rsidP="002D6D3A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6D3A" w:rsidRPr="002D6D3A" w:rsidRDefault="002D6D3A" w:rsidP="002D6D3A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и дополнений в Устав сельского поселения Кировского сельсовета Тогучинского муниципального района Новосибирской области, принятии проекта муниципального правового акта о внесении изменений и дополнений в Устав Кировского сельсовета Тогучинского муниципального района Новосибирской области</w:t>
      </w:r>
    </w:p>
    <w:p w:rsidR="002D6D3A" w:rsidRPr="002D6D3A" w:rsidRDefault="002D6D3A" w:rsidP="002D6D3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6D3A" w:rsidRPr="002D6D3A" w:rsidRDefault="002D6D3A" w:rsidP="002D6D3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6D3A" w:rsidRPr="002D6D3A" w:rsidRDefault="002D6D3A" w:rsidP="002D6D3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 целях реализации положений Федерального закона от 06.10.2003 № 131-ФЗ «Об общих принципах организации местного самоуправления в Российской Федерации» и необходимости приведения Устава сельского поселения Кировского сельсовета в соответствие с Федеральным законом от 21.04.2011 № 69-ФЗ «О внесении изменений в отдельные законодательные акты Российской Федерации», Совет депутатов Кировского сельсовета Тогучинского района Новосибирской области</w:t>
      </w:r>
    </w:p>
    <w:p w:rsidR="002D6D3A" w:rsidRPr="002D6D3A" w:rsidRDefault="002D6D3A" w:rsidP="002D6D3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2D6D3A" w:rsidRPr="002D6D3A" w:rsidRDefault="002D6D3A" w:rsidP="002D6D3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 xml:space="preserve">     1. Принять проект муниципального правового акта «О внесении изменений и дополнений в Устав сельского поселения Кировского сельсовета Тогучинского муниципального района Новосибирской области» (прилагается). </w:t>
      </w:r>
    </w:p>
    <w:p w:rsidR="002D6D3A" w:rsidRPr="002D6D3A" w:rsidRDefault="002D6D3A" w:rsidP="002D6D3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 xml:space="preserve">     2. Обнародовать предложенный проект в периодическом печатном издании органов местного самоуправления «Кировский Вестник».</w:t>
      </w:r>
    </w:p>
    <w:p w:rsidR="002D6D3A" w:rsidRPr="002D6D3A" w:rsidRDefault="002D6D3A" w:rsidP="002D6D3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 xml:space="preserve">     3. Провести публичные слушания по проекту внесения изменений и дополнений в Устав сельского поселения Кировского сельсовета Тогучинского муниципального района Новосибирской области</w:t>
      </w:r>
    </w:p>
    <w:p w:rsidR="002D6D3A" w:rsidRPr="002D6D3A" w:rsidRDefault="002D6D3A" w:rsidP="002D6D3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6D3A" w:rsidRPr="002D6D3A" w:rsidRDefault="002D6D3A" w:rsidP="002D6D3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6D3A" w:rsidRPr="002D6D3A" w:rsidRDefault="002D6D3A" w:rsidP="002D6D3A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Кировского сельсовета                                                   </w:t>
      </w:r>
    </w:p>
    <w:p w:rsidR="002D6D3A" w:rsidRPr="002D6D3A" w:rsidRDefault="002D6D3A" w:rsidP="002D6D3A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 xml:space="preserve">Тогучинского района </w:t>
      </w:r>
    </w:p>
    <w:p w:rsidR="002D6D3A" w:rsidRPr="002D6D3A" w:rsidRDefault="002D6D3A" w:rsidP="002D6D3A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                                                                        </w:t>
      </w:r>
      <w:r w:rsidRPr="002D6D3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proofErr w:type="spellStart"/>
      <w:r w:rsidRPr="002D6D3A">
        <w:rPr>
          <w:rFonts w:ascii="Times New Roman" w:eastAsia="Times New Roman" w:hAnsi="Times New Roman" w:cs="Courier New"/>
          <w:sz w:val="28"/>
          <w:szCs w:val="28"/>
          <w:lang w:eastAsia="ru-RU"/>
        </w:rPr>
        <w:t>Е.Н.Шляхтичева</w:t>
      </w:r>
      <w:proofErr w:type="spellEnd"/>
    </w:p>
    <w:p w:rsidR="002D6D3A" w:rsidRPr="002D6D3A" w:rsidRDefault="002D6D3A" w:rsidP="002D6D3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6D3A" w:rsidRPr="002D6D3A" w:rsidRDefault="002D6D3A" w:rsidP="002D6D3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депутатов </w:t>
      </w:r>
    </w:p>
    <w:p w:rsidR="002D6D3A" w:rsidRPr="002D6D3A" w:rsidRDefault="002D6D3A" w:rsidP="002D6D3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 xml:space="preserve">Кировского сельсовета   </w:t>
      </w:r>
    </w:p>
    <w:p w:rsidR="002D6D3A" w:rsidRDefault="002D6D3A" w:rsidP="002D6D3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 xml:space="preserve">Тогучинского района </w:t>
      </w:r>
    </w:p>
    <w:p w:rsidR="002D6D3A" w:rsidRPr="002D6D3A" w:rsidRDefault="002D6D3A" w:rsidP="002D6D3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>Л.П.Бойченко</w:t>
      </w:r>
      <w:proofErr w:type="spellEnd"/>
    </w:p>
    <w:p w:rsidR="002D6D3A" w:rsidRPr="002D6D3A" w:rsidRDefault="002D6D3A" w:rsidP="002D6D3A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lang w:eastAsia="ru-RU"/>
        </w:rPr>
      </w:pPr>
    </w:p>
    <w:p w:rsidR="002D6D3A" w:rsidRPr="002D6D3A" w:rsidRDefault="002D6D3A" w:rsidP="002D6D3A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lang w:eastAsia="ru-RU"/>
        </w:rPr>
      </w:pPr>
      <w:r w:rsidRPr="002D6D3A">
        <w:rPr>
          <w:rFonts w:ascii="Times New Roman" w:eastAsia="Times New Roman" w:hAnsi="Times New Roman"/>
          <w:lang w:eastAsia="ru-RU"/>
        </w:rPr>
        <w:lastRenderedPageBreak/>
        <w:t xml:space="preserve">Приложение к решению </w:t>
      </w:r>
      <w:r>
        <w:rPr>
          <w:rFonts w:ascii="Times New Roman" w:eastAsia="Times New Roman" w:hAnsi="Times New Roman"/>
          <w:lang w:eastAsia="ru-RU"/>
        </w:rPr>
        <w:t xml:space="preserve">двадцать </w:t>
      </w:r>
      <w:r w:rsidR="00CD4F4B">
        <w:rPr>
          <w:rFonts w:ascii="Times New Roman" w:eastAsia="Times New Roman" w:hAnsi="Times New Roman"/>
          <w:lang w:eastAsia="ru-RU"/>
        </w:rPr>
        <w:t xml:space="preserve">четвертой </w:t>
      </w:r>
      <w:r w:rsidRPr="002D6D3A">
        <w:rPr>
          <w:rFonts w:ascii="Times New Roman" w:eastAsia="Times New Roman" w:hAnsi="Times New Roman"/>
          <w:lang w:eastAsia="ru-RU"/>
        </w:rPr>
        <w:t xml:space="preserve"> сессии</w:t>
      </w:r>
    </w:p>
    <w:p w:rsidR="002D6D3A" w:rsidRPr="002D6D3A" w:rsidRDefault="002D6D3A" w:rsidP="002D6D3A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lang w:eastAsia="ru-RU"/>
        </w:rPr>
      </w:pPr>
      <w:r w:rsidRPr="002D6D3A">
        <w:rPr>
          <w:rFonts w:ascii="Times New Roman" w:eastAsia="Times New Roman" w:hAnsi="Times New Roman"/>
          <w:lang w:eastAsia="ru-RU"/>
        </w:rPr>
        <w:t xml:space="preserve">шестого  созыва Совета депутатов </w:t>
      </w:r>
    </w:p>
    <w:p w:rsidR="002D6D3A" w:rsidRPr="002D6D3A" w:rsidRDefault="002D6D3A" w:rsidP="002D6D3A">
      <w:pPr>
        <w:spacing w:after="0"/>
        <w:jc w:val="right"/>
        <w:rPr>
          <w:rFonts w:ascii="Times New Roman" w:eastAsia="Times New Roman" w:hAnsi="Times New Roman"/>
          <w:lang w:eastAsia="ru-RU"/>
        </w:rPr>
      </w:pPr>
      <w:r w:rsidRPr="002D6D3A">
        <w:rPr>
          <w:rFonts w:ascii="Times New Roman" w:eastAsia="Times New Roman" w:hAnsi="Times New Roman"/>
          <w:lang w:eastAsia="ru-RU"/>
        </w:rPr>
        <w:t>Кировского сельсовета</w:t>
      </w:r>
    </w:p>
    <w:p w:rsidR="002D6D3A" w:rsidRPr="002D6D3A" w:rsidRDefault="002D6D3A" w:rsidP="002D6D3A">
      <w:pPr>
        <w:spacing w:after="0"/>
        <w:jc w:val="right"/>
        <w:rPr>
          <w:rFonts w:ascii="Times New Roman" w:eastAsia="Times New Roman" w:hAnsi="Times New Roman"/>
          <w:lang w:eastAsia="ru-RU"/>
        </w:rPr>
      </w:pPr>
      <w:r w:rsidRPr="002D6D3A">
        <w:rPr>
          <w:rFonts w:ascii="Times New Roman" w:eastAsia="Times New Roman" w:hAnsi="Times New Roman"/>
          <w:lang w:eastAsia="ru-RU"/>
        </w:rPr>
        <w:t xml:space="preserve">Тогучинского района </w:t>
      </w:r>
    </w:p>
    <w:p w:rsidR="002D6D3A" w:rsidRPr="002D6D3A" w:rsidRDefault="002D6D3A" w:rsidP="002D6D3A">
      <w:pPr>
        <w:spacing w:after="0"/>
        <w:jc w:val="right"/>
        <w:rPr>
          <w:rFonts w:ascii="Times New Roman" w:eastAsia="Times New Roman" w:hAnsi="Times New Roman"/>
          <w:lang w:eastAsia="ru-RU"/>
        </w:rPr>
      </w:pPr>
      <w:r w:rsidRPr="002D6D3A">
        <w:rPr>
          <w:rFonts w:ascii="Times New Roman" w:eastAsia="Times New Roman" w:hAnsi="Times New Roman"/>
          <w:lang w:eastAsia="ru-RU"/>
        </w:rPr>
        <w:t>Новосибирской области</w:t>
      </w:r>
    </w:p>
    <w:p w:rsidR="002D6D3A" w:rsidRPr="002D6D3A" w:rsidRDefault="002D6D3A" w:rsidP="002D6D3A">
      <w:pPr>
        <w:spacing w:after="0"/>
        <w:jc w:val="right"/>
        <w:rPr>
          <w:rFonts w:ascii="Times New Roman" w:eastAsia="Times New Roman" w:hAnsi="Times New Roman"/>
          <w:lang w:eastAsia="ru-RU"/>
        </w:rPr>
      </w:pPr>
      <w:r w:rsidRPr="002D6D3A">
        <w:rPr>
          <w:rFonts w:ascii="Times New Roman" w:eastAsia="Times New Roman" w:hAnsi="Times New Roman"/>
          <w:lang w:eastAsia="ru-RU"/>
        </w:rPr>
        <w:t xml:space="preserve">от </w:t>
      </w:r>
      <w:r w:rsidR="00CD4F4B" w:rsidRPr="00CD4F4B">
        <w:rPr>
          <w:rFonts w:ascii="Times New Roman" w:eastAsia="Times New Roman" w:hAnsi="Times New Roman"/>
          <w:lang w:eastAsia="ru-RU"/>
        </w:rPr>
        <w:t>24.03</w:t>
      </w:r>
      <w:r w:rsidRPr="00CD4F4B">
        <w:rPr>
          <w:rFonts w:ascii="Times New Roman" w:eastAsia="Times New Roman" w:hAnsi="Times New Roman"/>
          <w:lang w:eastAsia="ru-RU"/>
        </w:rPr>
        <w:t>.</w:t>
      </w:r>
      <w:r w:rsidRPr="002D6D3A">
        <w:rPr>
          <w:rFonts w:ascii="Times New Roman" w:eastAsia="Times New Roman" w:hAnsi="Times New Roman"/>
          <w:lang w:eastAsia="ru-RU"/>
        </w:rPr>
        <w:t>202</w:t>
      </w:r>
      <w:r>
        <w:rPr>
          <w:rFonts w:ascii="Times New Roman" w:eastAsia="Times New Roman" w:hAnsi="Times New Roman"/>
          <w:lang w:eastAsia="ru-RU"/>
        </w:rPr>
        <w:t>3</w:t>
      </w:r>
      <w:r w:rsidRPr="002D6D3A">
        <w:rPr>
          <w:rFonts w:ascii="Times New Roman" w:eastAsia="Times New Roman" w:hAnsi="Times New Roman"/>
          <w:lang w:eastAsia="ru-RU"/>
        </w:rPr>
        <w:t xml:space="preserve"> года №1</w:t>
      </w:r>
      <w:r>
        <w:rPr>
          <w:rFonts w:ascii="Times New Roman" w:eastAsia="Times New Roman" w:hAnsi="Times New Roman"/>
          <w:lang w:eastAsia="ru-RU"/>
        </w:rPr>
        <w:t>16</w:t>
      </w:r>
    </w:p>
    <w:p w:rsidR="002D6D3A" w:rsidRPr="002D6D3A" w:rsidRDefault="002D6D3A" w:rsidP="002D6D3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 </w:t>
      </w:r>
    </w:p>
    <w:p w:rsidR="002D6D3A" w:rsidRPr="002D6D3A" w:rsidRDefault="002D6D3A" w:rsidP="002D6D3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b/>
          <w:sz w:val="28"/>
          <w:szCs w:val="28"/>
          <w:lang w:eastAsia="ru-RU"/>
        </w:rPr>
        <w:t>изменений  и дополнений в Устав сельского поселения Кировского сельсовета Тогучинского муниципального района Новосибирской области</w:t>
      </w:r>
    </w:p>
    <w:p w:rsidR="005C66F2" w:rsidRDefault="005C66F2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5C66F2" w:rsidRDefault="00842A1B">
      <w:pPr>
        <w:spacing w:after="0" w:line="240" w:lineRule="auto"/>
        <w:ind w:firstLine="71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1.1 Статья 22. </w:t>
      </w:r>
      <w:r w:rsidR="002D6D3A" w:rsidRPr="002D6D3A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гарантии деятельности депутата Совета депутатов</w:t>
      </w:r>
      <w:r w:rsidR="002D6D3A" w:rsidRPr="002D6D3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6D3A" w:rsidRPr="002D6D3A">
        <w:rPr>
          <w:rFonts w:ascii="Times New Roman" w:hAnsi="Times New Roman"/>
          <w:b/>
          <w:color w:val="000000"/>
          <w:sz w:val="28"/>
          <w:szCs w:val="28"/>
          <w:lang w:eastAsia="ru-RU"/>
        </w:rPr>
        <w:t>Кировского сельсовета Тогучинского района</w:t>
      </w:r>
      <w:r w:rsidR="002D6D3A" w:rsidRPr="002D6D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="002D6D3A" w:rsidRPr="002D6D3A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председателя Совета депутатов Кировского сельсовета Тогучинского района, Главы Кировского сельсовета Тогучинского района</w:t>
      </w:r>
    </w:p>
    <w:p w:rsidR="002D6D3A" w:rsidRDefault="002D6D3A">
      <w:pPr>
        <w:spacing w:after="0" w:line="240" w:lineRule="auto"/>
        <w:ind w:firstLine="710"/>
        <w:jc w:val="both"/>
        <w:rPr>
          <w:rFonts w:ascii="Times New Roman" w:hAnsi="Times New Roman"/>
          <w:b/>
          <w:sz w:val="28"/>
          <w:szCs w:val="28"/>
        </w:rPr>
      </w:pPr>
    </w:p>
    <w:p w:rsidR="005C66F2" w:rsidRDefault="00842A1B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 дополнить часть 3 пунктом 4 следующего содержания:</w:t>
      </w:r>
    </w:p>
    <w:p w:rsidR="005C66F2" w:rsidRDefault="00842A1B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«4)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28.03.1998 № 53-ФЗ «О воинской обязанности и военной службе» контракта о прохождении военной службы.»</w:t>
      </w:r>
    </w:p>
    <w:p w:rsidR="005C66F2" w:rsidRDefault="005C66F2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5C66F2" w:rsidRDefault="00842A1B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 дополнить частью 4.1 следующего содержания:</w:t>
      </w:r>
    </w:p>
    <w:p w:rsidR="005C66F2" w:rsidRDefault="00842A1B">
      <w:pPr>
        <w:tabs>
          <w:tab w:val="left" w:pos="1177"/>
        </w:tabs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«4.1. Депутату, члену выборного органа, выборному должностному лицу, осуществляющим свои полномочия на постоянной основе, призванным на военную службу по мобилизации или заключившим в соответствии с пунктом 7 статьи 38 Федерального закона от 28.03.1998 № 53-ФЗ «О воинской обязанности и военной службе» контракт о прохождении военной службы, оплата труда не начисляется и не выплачивается.»</w:t>
      </w:r>
    </w:p>
    <w:p w:rsidR="00B04FF0" w:rsidRPr="00B04FF0" w:rsidRDefault="00B04FF0" w:rsidP="004A1D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F13">
        <w:rPr>
          <w:rFonts w:ascii="Times New Roman" w:hAnsi="Times New Roman"/>
          <w:sz w:val="28"/>
          <w:szCs w:val="28"/>
        </w:rPr>
        <w:t xml:space="preserve">Пункт 7. </w:t>
      </w:r>
      <w:r w:rsidR="004A1DD9" w:rsidRPr="00F23F13">
        <w:rPr>
          <w:rFonts w:ascii="Times New Roman" w:eastAsia="Times New Roman" w:hAnsi="Times New Roman"/>
          <w:sz w:val="28"/>
          <w:szCs w:val="28"/>
          <w:lang w:eastAsia="ru-RU"/>
        </w:rPr>
        <w:t>Слова «</w:t>
      </w:r>
      <w:r w:rsidR="004A1DD9" w:rsidRPr="00F23F13">
        <w:rPr>
          <w:rFonts w:ascii="Times New Roman" w:hAnsi="Times New Roman"/>
          <w:sz w:val="28"/>
          <w:szCs w:val="28"/>
          <w:lang w:eastAsia="ru-RU"/>
        </w:rPr>
        <w:t>Депутатам, председателю Совета депутатов Кировского сельсовета Тогучинского района</w:t>
      </w:r>
      <w:r w:rsidR="004A1DD9" w:rsidRPr="00F23F1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</w:t>
      </w:r>
      <w:r w:rsidR="004A1DD9" w:rsidRPr="00F23F13">
        <w:rPr>
          <w:rFonts w:ascii="Times New Roman" w:hAnsi="Times New Roman"/>
          <w:sz w:val="28"/>
          <w:szCs w:val="28"/>
          <w:lang w:eastAsia="ru-RU"/>
        </w:rPr>
        <w:t xml:space="preserve">осуществляющим свои полномочия на </w:t>
      </w:r>
      <w:r w:rsidR="004A1DD9" w:rsidRPr="00F23F13">
        <w:rPr>
          <w:rFonts w:ascii="Times New Roman" w:eastAsia="Times New Roman" w:hAnsi="Times New Roman"/>
          <w:sz w:val="28"/>
          <w:szCs w:val="28"/>
          <w:lang w:eastAsia="ru-RU"/>
        </w:rPr>
        <w:t xml:space="preserve">непостоянной основе, гарантируется возмещение расходов на проезд от места жительства к месту нахождения Совета депутатов </w:t>
      </w:r>
      <w:r w:rsidR="004A1DD9" w:rsidRPr="00F23F13">
        <w:rPr>
          <w:rFonts w:ascii="Times New Roman" w:hAnsi="Times New Roman"/>
          <w:sz w:val="28"/>
          <w:szCs w:val="28"/>
          <w:lang w:eastAsia="ru-RU"/>
        </w:rPr>
        <w:t xml:space="preserve">Кировского сельсовета </w:t>
      </w:r>
      <w:r w:rsidR="004A1DD9" w:rsidRPr="00F23F13">
        <w:rPr>
          <w:rFonts w:ascii="Times New Roman" w:eastAsia="Times New Roman" w:hAnsi="Times New Roman"/>
          <w:sz w:val="28"/>
          <w:szCs w:val="28"/>
          <w:lang w:eastAsia="ru-RU"/>
        </w:rPr>
        <w:t>Тогучинского района и обратно в целях исполнения своих полномочий.» заменить словами «</w:t>
      </w:r>
      <w:r w:rsidRPr="00F23F13">
        <w:rPr>
          <w:rFonts w:ascii="Times New Roman" w:hAnsi="Times New Roman"/>
          <w:sz w:val="28"/>
          <w:szCs w:val="28"/>
        </w:rPr>
        <w:t xml:space="preserve">Депутатам, председателю Совета депутатов Кировского сельсовета, осуществляющим свои полномочия на непостоянной основе в целях осуществления </w:t>
      </w:r>
      <w:r w:rsidRPr="00B04FF0">
        <w:rPr>
          <w:rFonts w:ascii="Times New Roman" w:hAnsi="Times New Roman"/>
          <w:sz w:val="28"/>
          <w:szCs w:val="28"/>
        </w:rPr>
        <w:t>своих полномочий гарантируется:</w:t>
      </w:r>
    </w:p>
    <w:p w:rsidR="005C66F2" w:rsidRDefault="00B04FF0" w:rsidP="004A1DD9">
      <w:pPr>
        <w:tabs>
          <w:tab w:val="left" w:pos="1177"/>
        </w:tabs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B04FF0">
        <w:rPr>
          <w:rFonts w:ascii="Times New Roman" w:hAnsi="Times New Roman"/>
          <w:sz w:val="28"/>
          <w:szCs w:val="28"/>
        </w:rPr>
        <w:t xml:space="preserve">сохранение места работы (должности) на период, продолжительность которого составляет в совокупности не менее </w:t>
      </w:r>
      <w:r w:rsidR="00BF23CC" w:rsidRPr="00BF23CC">
        <w:rPr>
          <w:rFonts w:ascii="Times New Roman" w:hAnsi="Times New Roman"/>
          <w:sz w:val="28"/>
          <w:szCs w:val="28"/>
        </w:rPr>
        <w:t>двух</w:t>
      </w:r>
      <w:r w:rsidRPr="004A1DD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04FF0">
        <w:rPr>
          <w:rFonts w:ascii="Times New Roman" w:hAnsi="Times New Roman"/>
          <w:sz w:val="28"/>
          <w:szCs w:val="28"/>
        </w:rPr>
        <w:t>дней в месяц</w:t>
      </w:r>
    </w:p>
    <w:p w:rsidR="005C66F2" w:rsidRDefault="005C66F2" w:rsidP="004A1DD9">
      <w:pPr>
        <w:tabs>
          <w:tab w:val="left" w:pos="1177"/>
        </w:tabs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5C66F2" w:rsidRDefault="005C66F2" w:rsidP="004A1D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5C66F2">
      <w:headerReference w:type="first" r:id="rId7"/>
      <w:pgSz w:w="11906" w:h="16838"/>
      <w:pgMar w:top="1134" w:right="567" w:bottom="1134" w:left="1134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756" w:rsidRDefault="00237756">
      <w:pPr>
        <w:spacing w:after="0" w:line="240" w:lineRule="auto"/>
      </w:pPr>
      <w:r>
        <w:separator/>
      </w:r>
    </w:p>
  </w:endnote>
  <w:endnote w:type="continuationSeparator" w:id="0">
    <w:p w:rsidR="00237756" w:rsidRDefault="0023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756" w:rsidRDefault="00237756">
      <w:pPr>
        <w:spacing w:after="0" w:line="240" w:lineRule="auto"/>
      </w:pPr>
      <w:r>
        <w:separator/>
      </w:r>
    </w:p>
  </w:footnote>
  <w:footnote w:type="continuationSeparator" w:id="0">
    <w:p w:rsidR="00237756" w:rsidRDefault="00237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6F2" w:rsidRDefault="005C66F2">
    <w:pPr>
      <w:pStyle w:val="ac"/>
      <w:spacing w:after="0" w:line="240" w:lineRule="auto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B2204"/>
    <w:multiLevelType w:val="hybridMultilevel"/>
    <w:tmpl w:val="41CC897C"/>
    <w:lvl w:ilvl="0" w:tplc="E35E3B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D241B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12237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B427D00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3A60A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F1CAA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0DE2A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8CEE3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18004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F2"/>
    <w:rsid w:val="00237756"/>
    <w:rsid w:val="0024603E"/>
    <w:rsid w:val="002D6D3A"/>
    <w:rsid w:val="004A1DD9"/>
    <w:rsid w:val="005C66F2"/>
    <w:rsid w:val="00842A1B"/>
    <w:rsid w:val="00B04FF0"/>
    <w:rsid w:val="00BF23CC"/>
    <w:rsid w:val="00CD4F4B"/>
    <w:rsid w:val="00DE2CE9"/>
    <w:rsid w:val="00F2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631F3-BE9F-4637-BC11-728991C8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0"/>
    <w:link w:val="41"/>
    <w:qFormat/>
    <w:pPr>
      <w:numPr>
        <w:ilvl w:val="3"/>
        <w:numId w:val="1"/>
      </w:numPr>
      <w:spacing w:after="0" w:line="240" w:lineRule="auto"/>
      <w:ind w:firstLine="567"/>
      <w:jc w:val="both"/>
      <w:outlineLvl w:val="3"/>
    </w:pPr>
    <w:rPr>
      <w:rFonts w:ascii="Arial" w:eastAsia="Times New Roman" w:hAnsi="Arial" w:cs="Arial"/>
      <w:sz w:val="26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1">
    <w:name w:val="Верхний колонтитул Знак1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d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character" w:customStyle="1" w:styleId="14">
    <w:name w:val="Текст концевой сноски Знак1"/>
    <w:link w:val="af1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Calibri" w:hAnsi="Calibri" w:cs="Calibri"/>
      <w:sz w:val="28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color w:val="00000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42">
    <w:name w:val="Заголовок 4 Знак"/>
    <w:qFormat/>
    <w:rPr>
      <w:rFonts w:ascii="Arial" w:eastAsia="Times New Roman" w:hAnsi="Arial" w:cs="Arial"/>
      <w:sz w:val="26"/>
      <w:szCs w:val="28"/>
    </w:rPr>
  </w:style>
  <w:style w:type="character" w:customStyle="1" w:styleId="af5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f6">
    <w:name w:val="Hyperlink"/>
    <w:rPr>
      <w:color w:val="0000FF"/>
      <w:u w:val="single"/>
    </w:rPr>
  </w:style>
  <w:style w:type="character" w:customStyle="1" w:styleId="af7">
    <w:name w:val="Верхний колонтитул Знак"/>
    <w:qFormat/>
    <w:rPr>
      <w:sz w:val="22"/>
      <w:szCs w:val="22"/>
    </w:rPr>
  </w:style>
  <w:style w:type="character" w:customStyle="1" w:styleId="af8">
    <w:name w:val="Нижний колонтитул Знак"/>
    <w:qFormat/>
    <w:rPr>
      <w:sz w:val="22"/>
      <w:szCs w:val="22"/>
    </w:rPr>
  </w:style>
  <w:style w:type="character" w:customStyle="1" w:styleId="af9">
    <w:name w:val="Текст выноски Знак"/>
    <w:qFormat/>
    <w:rPr>
      <w:rFonts w:ascii="Tahoma" w:hAnsi="Tahoma" w:cs="Tahoma"/>
      <w:sz w:val="16"/>
      <w:szCs w:val="16"/>
    </w:rPr>
  </w:style>
  <w:style w:type="character" w:styleId="afa">
    <w:name w:val="annotation reference"/>
    <w:qFormat/>
    <w:rPr>
      <w:sz w:val="16"/>
      <w:szCs w:val="16"/>
    </w:rPr>
  </w:style>
  <w:style w:type="character" w:customStyle="1" w:styleId="afb">
    <w:name w:val="Текст примечания Знак"/>
    <w:qFormat/>
  </w:style>
  <w:style w:type="character" w:customStyle="1" w:styleId="afc">
    <w:name w:val="Тема примечания Знак"/>
    <w:qFormat/>
    <w:rPr>
      <w:b/>
      <w:bCs/>
    </w:rPr>
  </w:style>
  <w:style w:type="character" w:customStyle="1" w:styleId="afd">
    <w:name w:val="Текст концевой сноски Знак"/>
    <w:qFormat/>
  </w:style>
  <w:style w:type="character" w:customStyle="1" w:styleId="EndnoteCharacters">
    <w:name w:val="Endnote Characters"/>
    <w:qFormat/>
    <w:rPr>
      <w:vertAlign w:val="superscript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fe">
    <w:name w:val="List"/>
    <w:basedOn w:val="a0"/>
    <w:rPr>
      <w:rFonts w:eastAsia="DejaVu Sans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eastAsia="DejaVu Sans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">
    <w:name w:val="footnote text"/>
    <w:basedOn w:val="a"/>
    <w:link w:val="13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u">
    <w:name w:val="u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paragraph" w:styleId="ad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paragraph" w:styleId="aff0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styleId="aff1">
    <w:name w:val="annotation text"/>
    <w:basedOn w:val="a"/>
    <w:qFormat/>
    <w:rPr>
      <w:sz w:val="20"/>
      <w:szCs w:val="20"/>
      <w:lang w:val="en-US"/>
    </w:rPr>
  </w:style>
  <w:style w:type="paragraph" w:styleId="aff2">
    <w:name w:val="annotation subject"/>
    <w:basedOn w:val="aff1"/>
    <w:next w:val="aff1"/>
    <w:qFormat/>
    <w:rPr>
      <w:b/>
      <w:bCs/>
    </w:rPr>
  </w:style>
  <w:style w:type="paragraph" w:styleId="af1">
    <w:name w:val="endnote text"/>
    <w:basedOn w:val="a"/>
    <w:link w:val="14"/>
    <w:rPr>
      <w:sz w:val="20"/>
      <w:szCs w:val="20"/>
      <w:lang w:val="en-US"/>
    </w:rPr>
  </w:style>
  <w:style w:type="paragraph" w:customStyle="1" w:styleId="228bf8a64b8551e1msonormal">
    <w:name w:val="228bf8a64b8551e1msonormal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595</Words>
  <Characters>3398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Шпаков Л.С.</dc:creator>
  <cp:keywords> </cp:keywords>
  <dc:description/>
  <cp:lastModifiedBy>User</cp:lastModifiedBy>
  <cp:revision>15</cp:revision>
  <dcterms:created xsi:type="dcterms:W3CDTF">2023-01-16T12:14:00Z</dcterms:created>
  <dcterms:modified xsi:type="dcterms:W3CDTF">2023-03-27T02:44:00Z</dcterms:modified>
  <dc:language>en-US</dc:language>
</cp:coreProperties>
</file>