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25" w:type="dxa"/>
        <w:tblInd w:w="534" w:type="dxa"/>
        <w:tblBorders>
          <w:bottom w:val="single" w:sz="4" w:space="0" w:color="auto"/>
        </w:tblBorders>
        <w:tblLook w:val="01E0" w:firstRow="1" w:lastRow="1" w:firstColumn="1" w:lastColumn="1" w:noHBand="0" w:noVBand="0"/>
      </w:tblPr>
      <w:tblGrid>
        <w:gridCol w:w="9225"/>
      </w:tblGrid>
      <w:tr w:rsidR="00BF5482" w:rsidRPr="0099652C" w:rsidTr="00BF5482">
        <w:trPr>
          <w:trHeight w:val="1147"/>
        </w:trPr>
        <w:tc>
          <w:tcPr>
            <w:tcW w:w="9225" w:type="dxa"/>
            <w:shd w:val="clear" w:color="auto" w:fill="auto"/>
          </w:tcPr>
          <w:p w:rsidR="00BF5482" w:rsidRPr="009D64DC" w:rsidRDefault="00BF5482" w:rsidP="00BF5482">
            <w:pPr>
              <w:suppressAutoHyphens w:val="0"/>
              <w:jc w:val="center"/>
              <w:rPr>
                <w:rFonts w:ascii="Arial Black" w:hAnsi="Arial Black"/>
                <w:b/>
                <w:i/>
                <w:sz w:val="56"/>
                <w:szCs w:val="56"/>
                <w:lang w:eastAsia="ru-RU"/>
              </w:rPr>
            </w:pPr>
            <w:r w:rsidRPr="009D64DC">
              <w:rPr>
                <w:rFonts w:ascii="Arial Black" w:hAnsi="Arial Black"/>
                <w:b/>
                <w:i/>
                <w:sz w:val="56"/>
                <w:szCs w:val="56"/>
                <w:lang w:eastAsia="ru-RU"/>
              </w:rPr>
              <w:t>КИРОВСКИЙ ВЕСТНИК</w:t>
            </w:r>
          </w:p>
          <w:p w:rsidR="00BF5482" w:rsidRPr="009D64DC" w:rsidRDefault="00BF5482" w:rsidP="00BF5482">
            <w:pPr>
              <w:jc w:val="center"/>
            </w:pPr>
          </w:p>
        </w:tc>
      </w:tr>
      <w:tr w:rsidR="00BF5482" w:rsidRPr="00475A99" w:rsidTr="00BF5482">
        <w:trPr>
          <w:trHeight w:val="667"/>
        </w:trPr>
        <w:tc>
          <w:tcPr>
            <w:tcW w:w="9225" w:type="dxa"/>
            <w:shd w:val="clear" w:color="auto" w:fill="auto"/>
          </w:tcPr>
          <w:p w:rsidR="00BF5482" w:rsidRPr="003D715E" w:rsidRDefault="00BF5482" w:rsidP="00BF5482">
            <w:pPr>
              <w:jc w:val="center"/>
              <w:rPr>
                <w:b/>
                <w:bCs/>
                <w:color w:val="FF0000"/>
                <w:szCs w:val="28"/>
              </w:rPr>
            </w:pPr>
            <w:r w:rsidRPr="009D64DC">
              <w:rPr>
                <w:b/>
                <w:bCs/>
                <w:szCs w:val="28"/>
              </w:rPr>
              <w:t xml:space="preserve">№ </w:t>
            </w:r>
            <w:r w:rsidR="00322122">
              <w:rPr>
                <w:b/>
                <w:bCs/>
                <w:szCs w:val="28"/>
              </w:rPr>
              <w:t>24</w:t>
            </w:r>
            <w:r w:rsidR="007C4DFE">
              <w:rPr>
                <w:b/>
                <w:bCs/>
                <w:szCs w:val="28"/>
              </w:rPr>
              <w:t xml:space="preserve"> </w:t>
            </w:r>
            <w:r w:rsidRPr="009D64DC">
              <w:rPr>
                <w:b/>
                <w:bCs/>
                <w:szCs w:val="28"/>
              </w:rPr>
              <w:t>о</w:t>
            </w:r>
            <w:r w:rsidRPr="003C18D5">
              <w:rPr>
                <w:b/>
                <w:bCs/>
                <w:szCs w:val="28"/>
              </w:rPr>
              <w:t>т «</w:t>
            </w:r>
            <w:r w:rsidR="00322122">
              <w:rPr>
                <w:b/>
                <w:bCs/>
                <w:szCs w:val="28"/>
              </w:rPr>
              <w:t>26</w:t>
            </w:r>
            <w:r w:rsidRPr="003C18D5">
              <w:rPr>
                <w:b/>
                <w:bCs/>
                <w:szCs w:val="28"/>
              </w:rPr>
              <w:t xml:space="preserve">» </w:t>
            </w:r>
            <w:r w:rsidR="001B52B5">
              <w:rPr>
                <w:b/>
                <w:bCs/>
                <w:szCs w:val="28"/>
              </w:rPr>
              <w:t>сентября</w:t>
            </w:r>
            <w:r w:rsidR="00E761D0" w:rsidRPr="003C18D5">
              <w:rPr>
                <w:b/>
                <w:bCs/>
                <w:szCs w:val="28"/>
              </w:rPr>
              <w:t xml:space="preserve"> </w:t>
            </w:r>
            <w:r w:rsidRPr="003C18D5">
              <w:rPr>
                <w:b/>
                <w:bCs/>
                <w:szCs w:val="28"/>
              </w:rPr>
              <w:t>202</w:t>
            </w:r>
            <w:r w:rsidR="00CC5D4E" w:rsidRPr="003C18D5">
              <w:rPr>
                <w:b/>
                <w:bCs/>
                <w:szCs w:val="28"/>
              </w:rPr>
              <w:t>4</w:t>
            </w:r>
            <w:r w:rsidRPr="003C18D5">
              <w:rPr>
                <w:b/>
                <w:bCs/>
                <w:szCs w:val="28"/>
              </w:rPr>
              <w:t xml:space="preserve"> года</w:t>
            </w:r>
          </w:p>
          <w:p w:rsidR="00BF5482" w:rsidRPr="009D64DC" w:rsidRDefault="00BF5482" w:rsidP="00BF5482">
            <w:pPr>
              <w:jc w:val="center"/>
            </w:pPr>
          </w:p>
        </w:tc>
      </w:tr>
    </w:tbl>
    <w:p w:rsidR="00D2527F" w:rsidRPr="007C4DFE" w:rsidRDefault="00D2527F" w:rsidP="00994EB1">
      <w:pPr>
        <w:rPr>
          <w:sz w:val="24"/>
          <w:szCs w:val="24"/>
        </w:rPr>
      </w:pPr>
    </w:p>
    <w:p w:rsidR="00322122" w:rsidRPr="00322122" w:rsidRDefault="00322122" w:rsidP="00322122">
      <w:pPr>
        <w:jc w:val="center"/>
        <w:rPr>
          <w:b/>
          <w:sz w:val="24"/>
          <w:szCs w:val="24"/>
        </w:rPr>
      </w:pPr>
      <w:r w:rsidRPr="00322122">
        <w:rPr>
          <w:b/>
          <w:sz w:val="24"/>
          <w:szCs w:val="24"/>
        </w:rPr>
        <w:t>Сообщение</w:t>
      </w:r>
    </w:p>
    <w:p w:rsidR="00322122" w:rsidRPr="00322122" w:rsidRDefault="00322122" w:rsidP="00322122">
      <w:pPr>
        <w:jc w:val="center"/>
        <w:rPr>
          <w:b/>
          <w:sz w:val="24"/>
          <w:szCs w:val="24"/>
        </w:rPr>
      </w:pPr>
      <w:r w:rsidRPr="00322122">
        <w:rPr>
          <w:b/>
          <w:sz w:val="24"/>
          <w:szCs w:val="24"/>
        </w:rPr>
        <w:t>о возможном установлении публичного сервитута</w:t>
      </w:r>
    </w:p>
    <w:p w:rsidR="00322122" w:rsidRPr="00322122" w:rsidRDefault="00322122" w:rsidP="00322122">
      <w:pPr>
        <w:ind w:firstLine="709"/>
        <w:rPr>
          <w:b/>
          <w:sz w:val="24"/>
          <w:szCs w:val="24"/>
        </w:rPr>
      </w:pPr>
      <w:r w:rsidRPr="00322122">
        <w:rPr>
          <w:b/>
          <w:sz w:val="24"/>
          <w:szCs w:val="24"/>
        </w:rPr>
        <w:t>Наименование уполномоченного органа, которым рассматривается ходатайство об установлении публичного сервитута:</w:t>
      </w:r>
    </w:p>
    <w:p w:rsidR="00322122" w:rsidRPr="00322122" w:rsidRDefault="00322122" w:rsidP="00322122">
      <w:pPr>
        <w:tabs>
          <w:tab w:val="left" w:pos="8430"/>
        </w:tabs>
        <w:ind w:firstLine="709"/>
        <w:rPr>
          <w:sz w:val="24"/>
          <w:szCs w:val="24"/>
        </w:rPr>
      </w:pPr>
      <w:r w:rsidRPr="00322122">
        <w:rPr>
          <w:sz w:val="24"/>
          <w:szCs w:val="24"/>
        </w:rPr>
        <w:t>Администрация Тогучинского района Новосибирской области.</w:t>
      </w:r>
      <w:r w:rsidRPr="00322122">
        <w:rPr>
          <w:sz w:val="24"/>
          <w:szCs w:val="24"/>
        </w:rPr>
        <w:tab/>
      </w:r>
    </w:p>
    <w:p w:rsidR="00322122" w:rsidRPr="00322122" w:rsidRDefault="00322122" w:rsidP="00322122">
      <w:pPr>
        <w:ind w:firstLine="709"/>
        <w:jc w:val="both"/>
        <w:rPr>
          <w:sz w:val="24"/>
          <w:szCs w:val="24"/>
        </w:rPr>
      </w:pPr>
      <w:r w:rsidRPr="00322122">
        <w:rPr>
          <w:b/>
          <w:sz w:val="24"/>
          <w:szCs w:val="24"/>
        </w:rPr>
        <w:t>Цель установления публичного сервитута:</w:t>
      </w:r>
      <w:r w:rsidRPr="00322122">
        <w:rPr>
          <w:sz w:val="24"/>
          <w:szCs w:val="24"/>
        </w:rPr>
        <w:t xml:space="preserve"> строительство линий и сооружений связи: «Устранение цифрового неравенства» на территории Новосибирской области, для нужд ПАО «Ростелеком» на участке: Строительство ВОЛС до д. </w:t>
      </w:r>
      <w:proofErr w:type="spellStart"/>
      <w:r w:rsidRPr="00322122">
        <w:rPr>
          <w:sz w:val="24"/>
          <w:szCs w:val="24"/>
        </w:rPr>
        <w:t>Кучаниха</w:t>
      </w:r>
      <w:proofErr w:type="spellEnd"/>
      <w:r w:rsidRPr="00322122">
        <w:rPr>
          <w:sz w:val="24"/>
          <w:szCs w:val="24"/>
        </w:rPr>
        <w:t>, Тогучинского района».</w:t>
      </w:r>
    </w:p>
    <w:p w:rsidR="00322122" w:rsidRPr="00322122" w:rsidRDefault="00322122" w:rsidP="00322122">
      <w:pPr>
        <w:ind w:firstLine="709"/>
        <w:jc w:val="both"/>
        <w:rPr>
          <w:b/>
          <w:sz w:val="24"/>
          <w:szCs w:val="24"/>
        </w:rPr>
      </w:pPr>
      <w:r w:rsidRPr="00322122">
        <w:rPr>
          <w:b/>
          <w:sz w:val="24"/>
          <w:szCs w:val="24"/>
        </w:rPr>
        <w:t>Адрес или иное описание местоположения земельного участка (участков), в отношении которого испрашивается публичный сервитут:</w:t>
      </w:r>
    </w:p>
    <w:p w:rsidR="00322122" w:rsidRPr="00322122" w:rsidRDefault="00322122" w:rsidP="00322122">
      <w:pPr>
        <w:pStyle w:val="ae"/>
        <w:numPr>
          <w:ilvl w:val="0"/>
          <w:numId w:val="16"/>
        </w:numPr>
        <w:spacing w:after="160" w:line="259" w:lineRule="auto"/>
        <w:ind w:left="0" w:firstLine="709"/>
        <w:rPr>
          <w:sz w:val="24"/>
          <w:szCs w:val="24"/>
        </w:rPr>
      </w:pPr>
      <w:r w:rsidRPr="00322122">
        <w:rPr>
          <w:sz w:val="24"/>
          <w:szCs w:val="24"/>
        </w:rPr>
        <w:t xml:space="preserve">Местоположение земельного участка – Российская Федерация, Новосибирская область, </w:t>
      </w:r>
      <w:proofErr w:type="spellStart"/>
      <w:r w:rsidRPr="00322122">
        <w:rPr>
          <w:sz w:val="24"/>
          <w:szCs w:val="24"/>
        </w:rPr>
        <w:t>Тогучинский</w:t>
      </w:r>
      <w:proofErr w:type="spellEnd"/>
      <w:r w:rsidRPr="00322122">
        <w:rPr>
          <w:sz w:val="24"/>
          <w:szCs w:val="24"/>
        </w:rPr>
        <w:t xml:space="preserve"> район,  Кировский сельсовет (площадью 6,02 кв.м., с кадастровым кварталом 54:24:054110).</w:t>
      </w:r>
    </w:p>
    <w:p w:rsidR="00322122" w:rsidRPr="00322122" w:rsidRDefault="00322122" w:rsidP="00322122">
      <w:pPr>
        <w:ind w:firstLine="709"/>
        <w:jc w:val="both"/>
        <w:rPr>
          <w:sz w:val="24"/>
          <w:szCs w:val="24"/>
        </w:rPr>
      </w:pPr>
      <w:r w:rsidRPr="00322122">
        <w:rPr>
          <w:sz w:val="24"/>
          <w:szCs w:val="24"/>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322122" w:rsidRPr="00322122" w:rsidRDefault="00322122" w:rsidP="00322122">
      <w:pPr>
        <w:pStyle w:val="ae"/>
        <w:ind w:left="0" w:firstLine="851"/>
        <w:rPr>
          <w:sz w:val="24"/>
          <w:szCs w:val="24"/>
        </w:rPr>
      </w:pPr>
      <w:r w:rsidRPr="00322122">
        <w:rPr>
          <w:sz w:val="24"/>
          <w:szCs w:val="24"/>
        </w:rPr>
        <w:t>Администрация Тогучинского района Новосибирской области.</w:t>
      </w:r>
    </w:p>
    <w:p w:rsidR="00322122" w:rsidRPr="00322122" w:rsidRDefault="00322122" w:rsidP="00322122">
      <w:pPr>
        <w:pStyle w:val="ae"/>
        <w:ind w:left="0" w:firstLine="851"/>
        <w:rPr>
          <w:sz w:val="24"/>
          <w:szCs w:val="24"/>
        </w:rPr>
      </w:pPr>
      <w:r w:rsidRPr="00322122">
        <w:rPr>
          <w:sz w:val="24"/>
          <w:szCs w:val="24"/>
        </w:rPr>
        <w:t xml:space="preserve">Новосибирская область, г. Тогучин, ул. Садовая, д. 9, </w:t>
      </w:r>
      <w:proofErr w:type="spellStart"/>
      <w:r w:rsidRPr="00322122">
        <w:rPr>
          <w:sz w:val="24"/>
          <w:szCs w:val="24"/>
        </w:rPr>
        <w:t>каб</w:t>
      </w:r>
      <w:proofErr w:type="spellEnd"/>
      <w:r w:rsidRPr="00322122">
        <w:rPr>
          <w:sz w:val="24"/>
          <w:szCs w:val="24"/>
        </w:rPr>
        <w:t>. 214, 216</w:t>
      </w:r>
    </w:p>
    <w:p w:rsidR="00322122" w:rsidRPr="00322122" w:rsidRDefault="00322122" w:rsidP="00322122">
      <w:pPr>
        <w:pStyle w:val="ae"/>
        <w:ind w:left="0" w:firstLine="851"/>
        <w:rPr>
          <w:sz w:val="24"/>
          <w:szCs w:val="24"/>
        </w:rPr>
      </w:pPr>
      <w:r w:rsidRPr="00322122">
        <w:rPr>
          <w:sz w:val="24"/>
          <w:szCs w:val="24"/>
        </w:rPr>
        <w:t>График работы: понедельник-четверг: с 8 часов 00 минут до 17 часов 00 минут; пятница с 8 часов 00 минут до 16 часов 00 минут, перерыв на обед: с 13 часов 00 минут до 13 часов 48 минут, телефон для справок (38340)24846.</w:t>
      </w:r>
    </w:p>
    <w:p w:rsidR="00322122" w:rsidRPr="00322122" w:rsidRDefault="00322122" w:rsidP="00322122">
      <w:pPr>
        <w:pStyle w:val="ae"/>
        <w:ind w:left="0" w:firstLine="851"/>
        <w:rPr>
          <w:sz w:val="24"/>
          <w:szCs w:val="24"/>
          <w:u w:val="single"/>
        </w:rPr>
      </w:pPr>
      <w:r w:rsidRPr="00322122">
        <w:rPr>
          <w:sz w:val="24"/>
          <w:szCs w:val="24"/>
        </w:rPr>
        <w:t xml:space="preserve">Адрес электронной почты: </w:t>
      </w:r>
      <w:hyperlink r:id="rId8" w:history="1">
        <w:r w:rsidRPr="00322122">
          <w:rPr>
            <w:rStyle w:val="ac"/>
            <w:sz w:val="24"/>
            <w:szCs w:val="24"/>
            <w:lang w:val="en-US"/>
          </w:rPr>
          <w:t>togadm</w:t>
        </w:r>
        <w:r w:rsidRPr="00322122">
          <w:rPr>
            <w:rStyle w:val="ac"/>
            <w:sz w:val="24"/>
            <w:szCs w:val="24"/>
          </w:rPr>
          <w:t>@</w:t>
        </w:r>
        <w:r w:rsidRPr="00322122">
          <w:rPr>
            <w:rStyle w:val="ac"/>
            <w:sz w:val="24"/>
            <w:szCs w:val="24"/>
            <w:lang w:val="en-US"/>
          </w:rPr>
          <w:t>nso</w:t>
        </w:r>
        <w:r w:rsidRPr="00322122">
          <w:rPr>
            <w:rStyle w:val="ac"/>
            <w:sz w:val="24"/>
            <w:szCs w:val="24"/>
          </w:rPr>
          <w:t>.</w:t>
        </w:r>
        <w:r w:rsidRPr="00322122">
          <w:rPr>
            <w:rStyle w:val="ac"/>
            <w:sz w:val="24"/>
            <w:szCs w:val="24"/>
            <w:lang w:val="en-US"/>
          </w:rPr>
          <w:t>ru</w:t>
        </w:r>
      </w:hyperlink>
    </w:p>
    <w:p w:rsidR="00322122" w:rsidRPr="00322122" w:rsidRDefault="00322122" w:rsidP="00322122">
      <w:pPr>
        <w:pStyle w:val="ae"/>
        <w:ind w:left="0" w:firstLine="851"/>
        <w:rPr>
          <w:sz w:val="24"/>
          <w:szCs w:val="24"/>
        </w:rPr>
      </w:pPr>
      <w:r w:rsidRPr="00322122">
        <w:rPr>
          <w:sz w:val="24"/>
          <w:szCs w:val="24"/>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подают в Администрацию Тогучинского района Новосибирской области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322122" w:rsidRPr="00322122" w:rsidRDefault="00322122" w:rsidP="00322122">
      <w:pPr>
        <w:pStyle w:val="ae"/>
        <w:ind w:left="0" w:firstLine="851"/>
        <w:rPr>
          <w:sz w:val="24"/>
          <w:szCs w:val="24"/>
        </w:rPr>
      </w:pPr>
      <w:r w:rsidRPr="00322122">
        <w:rPr>
          <w:sz w:val="24"/>
          <w:szCs w:val="24"/>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22122" w:rsidRPr="00322122" w:rsidRDefault="00322122" w:rsidP="00322122">
      <w:pPr>
        <w:pStyle w:val="ae"/>
        <w:ind w:left="0" w:firstLine="851"/>
        <w:rPr>
          <w:b/>
          <w:sz w:val="24"/>
          <w:szCs w:val="24"/>
        </w:rPr>
      </w:pPr>
      <w:r w:rsidRPr="00322122">
        <w:rPr>
          <w:b/>
          <w:sz w:val="24"/>
          <w:szCs w:val="24"/>
        </w:rPr>
        <w:t xml:space="preserve">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hyperlink r:id="rId9" w:history="1">
        <w:r w:rsidRPr="00322122">
          <w:rPr>
            <w:rStyle w:val="ac"/>
            <w:color w:val="auto"/>
            <w:sz w:val="24"/>
            <w:szCs w:val="24"/>
            <w:lang w:val="en-US"/>
          </w:rPr>
          <w:t>https</w:t>
        </w:r>
        <w:r w:rsidRPr="00322122">
          <w:rPr>
            <w:rStyle w:val="ac"/>
            <w:color w:val="auto"/>
            <w:sz w:val="24"/>
            <w:szCs w:val="24"/>
          </w:rPr>
          <w:t>://</w:t>
        </w:r>
        <w:r w:rsidRPr="00322122">
          <w:rPr>
            <w:rStyle w:val="ac"/>
            <w:color w:val="auto"/>
            <w:sz w:val="24"/>
            <w:szCs w:val="24"/>
            <w:lang w:val="en-US"/>
          </w:rPr>
          <w:t>toguchin</w:t>
        </w:r>
        <w:r w:rsidRPr="00322122">
          <w:rPr>
            <w:rStyle w:val="ac"/>
            <w:color w:val="auto"/>
            <w:sz w:val="24"/>
            <w:szCs w:val="24"/>
          </w:rPr>
          <w:t>.</w:t>
        </w:r>
        <w:r w:rsidRPr="00322122">
          <w:rPr>
            <w:rStyle w:val="ac"/>
            <w:color w:val="auto"/>
            <w:sz w:val="24"/>
            <w:szCs w:val="24"/>
            <w:lang w:val="en-US"/>
          </w:rPr>
          <w:t>nso</w:t>
        </w:r>
        <w:r w:rsidRPr="00322122">
          <w:rPr>
            <w:rStyle w:val="ac"/>
            <w:color w:val="auto"/>
            <w:sz w:val="24"/>
            <w:szCs w:val="24"/>
          </w:rPr>
          <w:t>.</w:t>
        </w:r>
        <w:r w:rsidRPr="00322122">
          <w:rPr>
            <w:rStyle w:val="ac"/>
            <w:color w:val="auto"/>
            <w:sz w:val="24"/>
            <w:szCs w:val="24"/>
            <w:lang w:val="en-US"/>
          </w:rPr>
          <w:t>ru</w:t>
        </w:r>
      </w:hyperlink>
      <w:r w:rsidRPr="00322122">
        <w:rPr>
          <w:rStyle w:val="ac"/>
          <w:color w:val="auto"/>
          <w:sz w:val="24"/>
          <w:szCs w:val="24"/>
        </w:rPr>
        <w:t xml:space="preserve">        </w:t>
      </w:r>
      <w:r w:rsidRPr="00322122">
        <w:rPr>
          <w:sz w:val="24"/>
          <w:szCs w:val="24"/>
        </w:rPr>
        <w:t xml:space="preserve"> </w:t>
      </w:r>
      <w:r w:rsidRPr="00322122">
        <w:rPr>
          <w:b/>
          <w:sz w:val="24"/>
          <w:szCs w:val="24"/>
        </w:rPr>
        <w:t xml:space="preserve"> </w:t>
      </w:r>
      <w:hyperlink r:id="rId10" w:history="1">
        <w:r w:rsidRPr="00322122">
          <w:rPr>
            <w:rStyle w:val="ac"/>
            <w:sz w:val="24"/>
            <w:szCs w:val="24"/>
          </w:rPr>
          <w:t>https://admkirovskiy.nso.ru</w:t>
        </w:r>
      </w:hyperlink>
      <w:r w:rsidRPr="00322122">
        <w:rPr>
          <w:sz w:val="24"/>
          <w:szCs w:val="24"/>
        </w:rPr>
        <w:t xml:space="preserve">       </w:t>
      </w:r>
      <w:r w:rsidRPr="00322122">
        <w:rPr>
          <w:sz w:val="24"/>
          <w:szCs w:val="24"/>
          <w:u w:val="single"/>
        </w:rPr>
        <w:t xml:space="preserve"> </w:t>
      </w:r>
    </w:p>
    <w:p w:rsidR="00322122" w:rsidRPr="00322122" w:rsidRDefault="00322122" w:rsidP="00322122">
      <w:pPr>
        <w:pStyle w:val="ae"/>
        <w:ind w:left="0" w:firstLine="851"/>
        <w:rPr>
          <w:sz w:val="24"/>
          <w:szCs w:val="24"/>
        </w:rPr>
      </w:pPr>
      <w:r w:rsidRPr="00322122">
        <w:rPr>
          <w:b/>
          <w:sz w:val="24"/>
          <w:szCs w:val="24"/>
        </w:rPr>
        <w:t xml:space="preserve">Описание местоположения границ публичного сервитута: </w:t>
      </w:r>
      <w:r w:rsidRPr="00322122">
        <w:rPr>
          <w:sz w:val="24"/>
          <w:szCs w:val="24"/>
        </w:rPr>
        <w:t>согласно прилагаемой схеме.</w:t>
      </w:r>
    </w:p>
    <w:p w:rsidR="00322122" w:rsidRPr="00322122" w:rsidRDefault="00322122" w:rsidP="00322122">
      <w:pPr>
        <w:pStyle w:val="ae"/>
        <w:ind w:left="0" w:firstLine="851"/>
        <w:rPr>
          <w:b/>
          <w:sz w:val="24"/>
          <w:szCs w:val="24"/>
        </w:rPr>
      </w:pPr>
      <w:r w:rsidRPr="00322122">
        <w:rPr>
          <w:b/>
          <w:sz w:val="24"/>
          <w:szCs w:val="24"/>
        </w:rPr>
        <w:t>Кадастровые номера земельных участков (при их наличии), в отношении которых испрашивается публичный сервитут:</w:t>
      </w:r>
    </w:p>
    <w:p w:rsidR="00322122" w:rsidRDefault="00322122" w:rsidP="00322122">
      <w:pPr>
        <w:pStyle w:val="ae"/>
        <w:ind w:left="0" w:firstLine="851"/>
        <w:rPr>
          <w:sz w:val="24"/>
          <w:szCs w:val="24"/>
        </w:rPr>
      </w:pPr>
      <w:r w:rsidRPr="00322122">
        <w:rPr>
          <w:sz w:val="24"/>
          <w:szCs w:val="24"/>
        </w:rPr>
        <w:t>54:24:054110.</w:t>
      </w:r>
    </w:p>
    <w:p w:rsidR="00322122" w:rsidRDefault="00322122" w:rsidP="00322122">
      <w:pPr>
        <w:pStyle w:val="ae"/>
        <w:ind w:left="0" w:firstLine="851"/>
        <w:rPr>
          <w:sz w:val="24"/>
          <w:szCs w:val="24"/>
        </w:rPr>
      </w:pPr>
    </w:p>
    <w:tbl>
      <w:tblPr>
        <w:tblStyle w:val="TableNormal"/>
        <w:tblW w:w="104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4"/>
        <w:gridCol w:w="5361"/>
        <w:gridCol w:w="4254"/>
      </w:tblGrid>
      <w:tr w:rsidR="00322122" w:rsidTr="00322122">
        <w:trPr>
          <w:trHeight w:val="939"/>
        </w:trPr>
        <w:tc>
          <w:tcPr>
            <w:tcW w:w="10489" w:type="dxa"/>
            <w:gridSpan w:val="3"/>
            <w:tcBorders>
              <w:bottom w:val="single" w:sz="4" w:space="0" w:color="000000"/>
            </w:tcBorders>
          </w:tcPr>
          <w:p w:rsidR="00322122" w:rsidRPr="00322122" w:rsidRDefault="00322122" w:rsidP="008D775A">
            <w:pPr>
              <w:pStyle w:val="TableParagraph"/>
              <w:spacing w:before="75"/>
              <w:ind w:left="191" w:right="177"/>
              <w:rPr>
                <w:b/>
                <w:sz w:val="26"/>
                <w:lang w:val="ru-RU"/>
              </w:rPr>
            </w:pPr>
            <w:bookmarkStart w:id="0" w:name="Сведения_об_объекте_"/>
            <w:bookmarkEnd w:id="0"/>
            <w:r w:rsidRPr="00322122">
              <w:rPr>
                <w:b/>
                <w:sz w:val="26"/>
                <w:lang w:val="ru-RU"/>
              </w:rPr>
              <w:lastRenderedPageBreak/>
              <w:t>ГРАФИЧЕСКОЕ</w:t>
            </w:r>
            <w:r w:rsidRPr="00322122">
              <w:rPr>
                <w:b/>
                <w:spacing w:val="93"/>
                <w:sz w:val="26"/>
                <w:lang w:val="ru-RU"/>
              </w:rPr>
              <w:t xml:space="preserve"> </w:t>
            </w:r>
            <w:r w:rsidRPr="00322122">
              <w:rPr>
                <w:b/>
                <w:sz w:val="26"/>
                <w:lang w:val="ru-RU"/>
              </w:rPr>
              <w:t>ОПИСАНИЕ</w:t>
            </w:r>
          </w:p>
          <w:p w:rsidR="00322122" w:rsidRPr="00322122" w:rsidRDefault="00322122" w:rsidP="008D775A">
            <w:pPr>
              <w:pStyle w:val="TableParagraph"/>
              <w:spacing w:before="9" w:line="247" w:lineRule="auto"/>
              <w:ind w:left="322" w:right="306" w:hanging="3"/>
              <w:rPr>
                <w:b/>
                <w:sz w:val="26"/>
                <w:lang w:val="ru-RU"/>
              </w:rPr>
            </w:pPr>
            <w:r w:rsidRPr="00322122">
              <w:rPr>
                <w:b/>
                <w:spacing w:val="-1"/>
                <w:w w:val="105"/>
                <w:sz w:val="26"/>
                <w:lang w:val="ru-RU"/>
              </w:rPr>
              <w:t xml:space="preserve">местоположения границ населенных </w:t>
            </w:r>
            <w:r w:rsidRPr="00322122">
              <w:rPr>
                <w:b/>
                <w:w w:val="105"/>
                <w:sz w:val="26"/>
                <w:lang w:val="ru-RU"/>
              </w:rPr>
              <w:t>пунктов, территориальных зон, особо</w:t>
            </w:r>
            <w:r w:rsidRPr="00322122">
              <w:rPr>
                <w:b/>
                <w:spacing w:val="1"/>
                <w:w w:val="105"/>
                <w:sz w:val="26"/>
                <w:lang w:val="ru-RU"/>
              </w:rPr>
              <w:t xml:space="preserve"> </w:t>
            </w:r>
            <w:r w:rsidRPr="00322122">
              <w:rPr>
                <w:b/>
                <w:sz w:val="26"/>
                <w:lang w:val="ru-RU"/>
              </w:rPr>
              <w:t>охраняемых</w:t>
            </w:r>
            <w:r w:rsidRPr="00322122">
              <w:rPr>
                <w:b/>
                <w:spacing w:val="34"/>
                <w:sz w:val="26"/>
                <w:lang w:val="ru-RU"/>
              </w:rPr>
              <w:t xml:space="preserve"> </w:t>
            </w:r>
            <w:r w:rsidRPr="00322122">
              <w:rPr>
                <w:b/>
                <w:sz w:val="26"/>
                <w:lang w:val="ru-RU"/>
              </w:rPr>
              <w:t>природных</w:t>
            </w:r>
            <w:r w:rsidRPr="00322122">
              <w:rPr>
                <w:b/>
                <w:spacing w:val="32"/>
                <w:sz w:val="26"/>
                <w:lang w:val="ru-RU"/>
              </w:rPr>
              <w:t xml:space="preserve"> </w:t>
            </w:r>
            <w:r w:rsidRPr="00322122">
              <w:rPr>
                <w:b/>
                <w:sz w:val="26"/>
                <w:lang w:val="ru-RU"/>
              </w:rPr>
              <w:t>территорий,</w:t>
            </w:r>
            <w:r w:rsidRPr="00322122">
              <w:rPr>
                <w:b/>
                <w:spacing w:val="33"/>
                <w:sz w:val="26"/>
                <w:lang w:val="ru-RU"/>
              </w:rPr>
              <w:t xml:space="preserve"> </w:t>
            </w:r>
            <w:r w:rsidRPr="00322122">
              <w:rPr>
                <w:b/>
                <w:sz w:val="26"/>
                <w:lang w:val="ru-RU"/>
              </w:rPr>
              <w:t>зон</w:t>
            </w:r>
            <w:r w:rsidRPr="00322122">
              <w:rPr>
                <w:b/>
                <w:spacing w:val="34"/>
                <w:sz w:val="26"/>
                <w:lang w:val="ru-RU"/>
              </w:rPr>
              <w:t xml:space="preserve"> </w:t>
            </w:r>
            <w:r w:rsidRPr="00322122">
              <w:rPr>
                <w:b/>
                <w:sz w:val="26"/>
                <w:lang w:val="ru-RU"/>
              </w:rPr>
              <w:t>с</w:t>
            </w:r>
            <w:r w:rsidRPr="00322122">
              <w:rPr>
                <w:b/>
                <w:spacing w:val="34"/>
                <w:sz w:val="26"/>
                <w:lang w:val="ru-RU"/>
              </w:rPr>
              <w:t xml:space="preserve"> </w:t>
            </w:r>
            <w:r w:rsidRPr="00322122">
              <w:rPr>
                <w:b/>
                <w:sz w:val="26"/>
                <w:lang w:val="ru-RU"/>
              </w:rPr>
              <w:t>особыми</w:t>
            </w:r>
            <w:r w:rsidRPr="00322122">
              <w:rPr>
                <w:b/>
                <w:spacing w:val="34"/>
                <w:sz w:val="26"/>
                <w:lang w:val="ru-RU"/>
              </w:rPr>
              <w:t xml:space="preserve"> </w:t>
            </w:r>
            <w:r w:rsidRPr="00322122">
              <w:rPr>
                <w:b/>
                <w:sz w:val="26"/>
                <w:lang w:val="ru-RU"/>
              </w:rPr>
              <w:t>условиями</w:t>
            </w:r>
            <w:r w:rsidRPr="00322122">
              <w:rPr>
                <w:b/>
                <w:spacing w:val="34"/>
                <w:sz w:val="26"/>
                <w:lang w:val="ru-RU"/>
              </w:rPr>
              <w:t xml:space="preserve"> </w:t>
            </w:r>
            <w:r w:rsidRPr="00322122">
              <w:rPr>
                <w:b/>
                <w:sz w:val="26"/>
                <w:lang w:val="ru-RU"/>
              </w:rPr>
              <w:t>использования</w:t>
            </w:r>
            <w:r w:rsidRPr="00322122">
              <w:rPr>
                <w:b/>
                <w:spacing w:val="-62"/>
                <w:sz w:val="26"/>
                <w:lang w:val="ru-RU"/>
              </w:rPr>
              <w:t xml:space="preserve"> </w:t>
            </w:r>
            <w:r w:rsidRPr="00322122">
              <w:rPr>
                <w:b/>
                <w:w w:val="105"/>
                <w:sz w:val="26"/>
                <w:lang w:val="ru-RU"/>
              </w:rPr>
              <w:t>территории</w:t>
            </w:r>
          </w:p>
          <w:p w:rsidR="00322122" w:rsidRPr="00322122" w:rsidRDefault="00322122" w:rsidP="008D775A">
            <w:pPr>
              <w:pStyle w:val="TableParagraph"/>
              <w:spacing w:before="150" w:line="247" w:lineRule="auto"/>
              <w:ind w:left="191" w:right="186"/>
              <w:rPr>
                <w:b/>
                <w:sz w:val="26"/>
                <w:lang w:val="ru-RU"/>
              </w:rPr>
            </w:pPr>
            <w:r w:rsidRPr="00322122">
              <w:rPr>
                <w:b/>
                <w:sz w:val="26"/>
                <w:lang w:val="ru-RU"/>
              </w:rPr>
              <w:t>Устранение</w:t>
            </w:r>
            <w:r w:rsidRPr="00322122">
              <w:rPr>
                <w:b/>
                <w:spacing w:val="30"/>
                <w:sz w:val="26"/>
                <w:lang w:val="ru-RU"/>
              </w:rPr>
              <w:t xml:space="preserve"> </w:t>
            </w:r>
            <w:r w:rsidRPr="00322122">
              <w:rPr>
                <w:b/>
                <w:sz w:val="26"/>
                <w:lang w:val="ru-RU"/>
              </w:rPr>
              <w:t>цифрового</w:t>
            </w:r>
            <w:r w:rsidRPr="00322122">
              <w:rPr>
                <w:b/>
                <w:spacing w:val="31"/>
                <w:sz w:val="26"/>
                <w:lang w:val="ru-RU"/>
              </w:rPr>
              <w:t xml:space="preserve"> </w:t>
            </w:r>
            <w:r w:rsidRPr="00322122">
              <w:rPr>
                <w:b/>
                <w:sz w:val="26"/>
                <w:lang w:val="ru-RU"/>
              </w:rPr>
              <w:t>неравенства»</w:t>
            </w:r>
            <w:r w:rsidRPr="00322122">
              <w:rPr>
                <w:b/>
                <w:spacing w:val="31"/>
                <w:sz w:val="26"/>
                <w:lang w:val="ru-RU"/>
              </w:rPr>
              <w:t xml:space="preserve"> </w:t>
            </w:r>
            <w:r w:rsidRPr="00322122">
              <w:rPr>
                <w:b/>
                <w:sz w:val="26"/>
                <w:lang w:val="ru-RU"/>
              </w:rPr>
              <w:t>на</w:t>
            </w:r>
            <w:r w:rsidRPr="00322122">
              <w:rPr>
                <w:b/>
                <w:spacing w:val="30"/>
                <w:sz w:val="26"/>
                <w:lang w:val="ru-RU"/>
              </w:rPr>
              <w:t xml:space="preserve"> </w:t>
            </w:r>
            <w:r w:rsidRPr="00322122">
              <w:rPr>
                <w:b/>
                <w:sz w:val="26"/>
                <w:lang w:val="ru-RU"/>
              </w:rPr>
              <w:t>территории</w:t>
            </w:r>
            <w:r w:rsidRPr="00322122">
              <w:rPr>
                <w:b/>
                <w:spacing w:val="31"/>
                <w:sz w:val="26"/>
                <w:lang w:val="ru-RU"/>
              </w:rPr>
              <w:t xml:space="preserve"> </w:t>
            </w:r>
            <w:r w:rsidRPr="00322122">
              <w:rPr>
                <w:b/>
                <w:sz w:val="26"/>
                <w:lang w:val="ru-RU"/>
              </w:rPr>
              <w:t>Новосибирской</w:t>
            </w:r>
            <w:r w:rsidRPr="00322122">
              <w:rPr>
                <w:b/>
                <w:spacing w:val="31"/>
                <w:sz w:val="26"/>
                <w:lang w:val="ru-RU"/>
              </w:rPr>
              <w:t xml:space="preserve"> </w:t>
            </w:r>
            <w:r w:rsidRPr="00322122">
              <w:rPr>
                <w:b/>
                <w:sz w:val="26"/>
                <w:lang w:val="ru-RU"/>
              </w:rPr>
              <w:t>области</w:t>
            </w:r>
            <w:r w:rsidRPr="00322122">
              <w:rPr>
                <w:b/>
                <w:spacing w:val="32"/>
                <w:sz w:val="26"/>
                <w:lang w:val="ru-RU"/>
              </w:rPr>
              <w:t xml:space="preserve"> </w:t>
            </w:r>
            <w:r w:rsidRPr="00322122">
              <w:rPr>
                <w:b/>
                <w:sz w:val="26"/>
                <w:lang w:val="ru-RU"/>
              </w:rPr>
              <w:t>для</w:t>
            </w:r>
            <w:r w:rsidRPr="00322122">
              <w:rPr>
                <w:b/>
                <w:spacing w:val="1"/>
                <w:sz w:val="26"/>
                <w:lang w:val="ru-RU"/>
              </w:rPr>
              <w:t xml:space="preserve"> </w:t>
            </w:r>
            <w:r w:rsidRPr="00322122">
              <w:rPr>
                <w:b/>
                <w:w w:val="105"/>
                <w:sz w:val="26"/>
                <w:lang w:val="ru-RU"/>
              </w:rPr>
              <w:t xml:space="preserve">нужд ПАО "Ростелеком" на </w:t>
            </w:r>
            <w:proofErr w:type="spellStart"/>
            <w:r w:rsidRPr="00322122">
              <w:rPr>
                <w:b/>
                <w:w w:val="105"/>
                <w:sz w:val="26"/>
                <w:lang w:val="ru-RU"/>
              </w:rPr>
              <w:t>участке:"Строительство</w:t>
            </w:r>
            <w:proofErr w:type="spellEnd"/>
            <w:r w:rsidRPr="00322122">
              <w:rPr>
                <w:b/>
                <w:w w:val="105"/>
                <w:sz w:val="26"/>
                <w:lang w:val="ru-RU"/>
              </w:rPr>
              <w:t xml:space="preserve"> ВОЛС до </w:t>
            </w:r>
            <w:proofErr w:type="spellStart"/>
            <w:r w:rsidRPr="00322122">
              <w:rPr>
                <w:b/>
                <w:w w:val="105"/>
                <w:sz w:val="26"/>
                <w:lang w:val="ru-RU"/>
              </w:rPr>
              <w:t>д.Кучаниха</w:t>
            </w:r>
            <w:proofErr w:type="spellEnd"/>
            <w:r w:rsidRPr="00322122">
              <w:rPr>
                <w:b/>
                <w:w w:val="105"/>
                <w:sz w:val="26"/>
                <w:lang w:val="ru-RU"/>
              </w:rPr>
              <w:t>,</w:t>
            </w:r>
            <w:r w:rsidRPr="00322122">
              <w:rPr>
                <w:b/>
                <w:spacing w:val="1"/>
                <w:w w:val="105"/>
                <w:sz w:val="26"/>
                <w:lang w:val="ru-RU"/>
              </w:rPr>
              <w:t xml:space="preserve"> </w:t>
            </w:r>
            <w:r w:rsidRPr="00322122">
              <w:rPr>
                <w:b/>
                <w:w w:val="105"/>
                <w:sz w:val="26"/>
                <w:lang w:val="ru-RU"/>
              </w:rPr>
              <w:t>Тогучинского</w:t>
            </w:r>
            <w:r w:rsidRPr="00322122">
              <w:rPr>
                <w:b/>
                <w:spacing w:val="-2"/>
                <w:w w:val="105"/>
                <w:sz w:val="26"/>
                <w:lang w:val="ru-RU"/>
              </w:rPr>
              <w:t xml:space="preserve"> </w:t>
            </w:r>
            <w:r w:rsidRPr="00322122">
              <w:rPr>
                <w:b/>
                <w:w w:val="105"/>
                <w:sz w:val="26"/>
                <w:lang w:val="ru-RU"/>
              </w:rPr>
              <w:t>района</w:t>
            </w:r>
          </w:p>
        </w:tc>
      </w:tr>
      <w:tr w:rsidR="00322122" w:rsidTr="00322122">
        <w:trPr>
          <w:trHeight w:val="126"/>
        </w:trPr>
        <w:tc>
          <w:tcPr>
            <w:tcW w:w="10489" w:type="dxa"/>
            <w:gridSpan w:val="3"/>
            <w:tcBorders>
              <w:top w:val="single" w:sz="4" w:space="0" w:color="000000"/>
            </w:tcBorders>
          </w:tcPr>
          <w:p w:rsidR="00322122" w:rsidRPr="00322122" w:rsidRDefault="00322122" w:rsidP="008D775A">
            <w:pPr>
              <w:pStyle w:val="TableParagraph"/>
              <w:spacing w:before="0" w:line="169" w:lineRule="exact"/>
              <w:ind w:left="191" w:right="179"/>
              <w:rPr>
                <w:sz w:val="15"/>
                <w:lang w:val="ru-RU"/>
              </w:rPr>
            </w:pPr>
            <w:r w:rsidRPr="00322122">
              <w:rPr>
                <w:sz w:val="15"/>
                <w:lang w:val="ru-RU"/>
              </w:rPr>
              <w:t>(наименование</w:t>
            </w:r>
            <w:r w:rsidRPr="00322122">
              <w:rPr>
                <w:spacing w:val="9"/>
                <w:sz w:val="15"/>
                <w:lang w:val="ru-RU"/>
              </w:rPr>
              <w:t xml:space="preserve"> </w:t>
            </w:r>
            <w:r w:rsidRPr="00322122">
              <w:rPr>
                <w:sz w:val="15"/>
                <w:lang w:val="ru-RU"/>
              </w:rPr>
              <w:t>объекта,</w:t>
            </w:r>
            <w:r w:rsidRPr="00322122">
              <w:rPr>
                <w:spacing w:val="9"/>
                <w:sz w:val="15"/>
                <w:lang w:val="ru-RU"/>
              </w:rPr>
              <w:t xml:space="preserve"> </w:t>
            </w:r>
            <w:r w:rsidRPr="00322122">
              <w:rPr>
                <w:sz w:val="15"/>
                <w:lang w:val="ru-RU"/>
              </w:rPr>
              <w:t>местоположение</w:t>
            </w:r>
            <w:r w:rsidRPr="00322122">
              <w:rPr>
                <w:spacing w:val="10"/>
                <w:sz w:val="15"/>
                <w:lang w:val="ru-RU"/>
              </w:rPr>
              <w:t xml:space="preserve"> </w:t>
            </w:r>
            <w:r w:rsidRPr="00322122">
              <w:rPr>
                <w:sz w:val="15"/>
                <w:lang w:val="ru-RU"/>
              </w:rPr>
              <w:t>границ</w:t>
            </w:r>
            <w:r w:rsidRPr="00322122">
              <w:rPr>
                <w:spacing w:val="9"/>
                <w:sz w:val="15"/>
                <w:lang w:val="ru-RU"/>
              </w:rPr>
              <w:t xml:space="preserve"> </w:t>
            </w:r>
            <w:r w:rsidRPr="00322122">
              <w:rPr>
                <w:sz w:val="15"/>
                <w:lang w:val="ru-RU"/>
              </w:rPr>
              <w:t>которого</w:t>
            </w:r>
            <w:r w:rsidRPr="00322122">
              <w:rPr>
                <w:spacing w:val="10"/>
                <w:sz w:val="15"/>
                <w:lang w:val="ru-RU"/>
              </w:rPr>
              <w:t xml:space="preserve"> </w:t>
            </w:r>
            <w:r w:rsidRPr="00322122">
              <w:rPr>
                <w:sz w:val="15"/>
                <w:lang w:val="ru-RU"/>
              </w:rPr>
              <w:t>описано</w:t>
            </w:r>
            <w:r w:rsidRPr="00322122">
              <w:rPr>
                <w:spacing w:val="9"/>
                <w:sz w:val="15"/>
                <w:lang w:val="ru-RU"/>
              </w:rPr>
              <w:t xml:space="preserve"> </w:t>
            </w:r>
            <w:r w:rsidRPr="00322122">
              <w:rPr>
                <w:sz w:val="15"/>
                <w:lang w:val="ru-RU"/>
              </w:rPr>
              <w:t>(далее</w:t>
            </w:r>
            <w:r w:rsidRPr="00322122">
              <w:rPr>
                <w:spacing w:val="9"/>
                <w:sz w:val="15"/>
                <w:lang w:val="ru-RU"/>
              </w:rPr>
              <w:t xml:space="preserve"> </w:t>
            </w:r>
            <w:r w:rsidRPr="00322122">
              <w:rPr>
                <w:sz w:val="15"/>
                <w:lang w:val="ru-RU"/>
              </w:rPr>
              <w:t>-</w:t>
            </w:r>
            <w:r w:rsidRPr="00322122">
              <w:rPr>
                <w:spacing w:val="10"/>
                <w:sz w:val="15"/>
                <w:lang w:val="ru-RU"/>
              </w:rPr>
              <w:t xml:space="preserve"> </w:t>
            </w:r>
            <w:r w:rsidRPr="00322122">
              <w:rPr>
                <w:sz w:val="15"/>
                <w:lang w:val="ru-RU"/>
              </w:rPr>
              <w:t>объект))</w:t>
            </w:r>
          </w:p>
        </w:tc>
      </w:tr>
      <w:tr w:rsidR="00322122" w:rsidTr="00322122">
        <w:trPr>
          <w:trHeight w:val="168"/>
        </w:trPr>
        <w:tc>
          <w:tcPr>
            <w:tcW w:w="10489" w:type="dxa"/>
            <w:gridSpan w:val="3"/>
          </w:tcPr>
          <w:p w:rsidR="00322122" w:rsidRDefault="00322122" w:rsidP="008D775A">
            <w:pPr>
              <w:pStyle w:val="TableParagraph"/>
              <w:spacing w:before="72"/>
              <w:ind w:left="191" w:right="178"/>
              <w:rPr>
                <w:b/>
                <w:sz w:val="26"/>
              </w:rPr>
            </w:pPr>
            <w:proofErr w:type="spellStart"/>
            <w:r>
              <w:rPr>
                <w:b/>
                <w:w w:val="105"/>
                <w:sz w:val="26"/>
              </w:rPr>
              <w:t>Раздел</w:t>
            </w:r>
            <w:proofErr w:type="spellEnd"/>
            <w:r>
              <w:rPr>
                <w:b/>
                <w:spacing w:val="-13"/>
                <w:w w:val="105"/>
                <w:sz w:val="26"/>
              </w:rPr>
              <w:t xml:space="preserve"> </w:t>
            </w:r>
            <w:r>
              <w:rPr>
                <w:b/>
                <w:w w:val="105"/>
                <w:sz w:val="26"/>
              </w:rPr>
              <w:t>1</w:t>
            </w:r>
          </w:p>
        </w:tc>
      </w:tr>
      <w:tr w:rsidR="00322122" w:rsidTr="00322122">
        <w:trPr>
          <w:trHeight w:val="168"/>
        </w:trPr>
        <w:tc>
          <w:tcPr>
            <w:tcW w:w="10489" w:type="dxa"/>
            <w:gridSpan w:val="3"/>
          </w:tcPr>
          <w:p w:rsidR="00322122" w:rsidRDefault="00322122" w:rsidP="008D775A">
            <w:pPr>
              <w:pStyle w:val="TableParagraph"/>
              <w:spacing w:before="72"/>
              <w:ind w:left="191" w:right="176"/>
              <w:rPr>
                <w:b/>
                <w:sz w:val="26"/>
              </w:rPr>
            </w:pPr>
            <w:proofErr w:type="spellStart"/>
            <w:r>
              <w:rPr>
                <w:b/>
                <w:spacing w:val="-1"/>
                <w:w w:val="105"/>
                <w:sz w:val="26"/>
              </w:rPr>
              <w:t>Сведения</w:t>
            </w:r>
            <w:proofErr w:type="spellEnd"/>
            <w:r>
              <w:rPr>
                <w:b/>
                <w:spacing w:val="-16"/>
                <w:w w:val="105"/>
                <w:sz w:val="26"/>
              </w:rPr>
              <w:t xml:space="preserve"> </w:t>
            </w:r>
            <w:proofErr w:type="spellStart"/>
            <w:r>
              <w:rPr>
                <w:b/>
                <w:w w:val="105"/>
                <w:sz w:val="26"/>
              </w:rPr>
              <w:t>об</w:t>
            </w:r>
            <w:proofErr w:type="spellEnd"/>
            <w:r>
              <w:rPr>
                <w:b/>
                <w:spacing w:val="-14"/>
                <w:w w:val="105"/>
                <w:sz w:val="26"/>
              </w:rPr>
              <w:t xml:space="preserve"> </w:t>
            </w:r>
            <w:proofErr w:type="spellStart"/>
            <w:r>
              <w:rPr>
                <w:b/>
                <w:w w:val="105"/>
                <w:sz w:val="26"/>
              </w:rPr>
              <w:t>объекте</w:t>
            </w:r>
            <w:proofErr w:type="spellEnd"/>
          </w:p>
        </w:tc>
      </w:tr>
      <w:tr w:rsidR="00322122" w:rsidTr="00322122">
        <w:trPr>
          <w:trHeight w:val="168"/>
        </w:trPr>
        <w:tc>
          <w:tcPr>
            <w:tcW w:w="874" w:type="dxa"/>
          </w:tcPr>
          <w:p w:rsidR="00322122" w:rsidRDefault="00322122" w:rsidP="008D775A">
            <w:pPr>
              <w:pStyle w:val="TableParagraph"/>
              <w:spacing w:before="98"/>
              <w:ind w:left="123" w:right="109"/>
              <w:rPr>
                <w:b/>
                <w:sz w:val="21"/>
              </w:rPr>
            </w:pPr>
            <w:r>
              <w:rPr>
                <w:b/>
                <w:sz w:val="21"/>
              </w:rPr>
              <w:t>№</w:t>
            </w:r>
            <w:r>
              <w:rPr>
                <w:b/>
                <w:spacing w:val="-2"/>
                <w:sz w:val="21"/>
              </w:rPr>
              <w:t xml:space="preserve"> </w:t>
            </w:r>
            <w:r>
              <w:rPr>
                <w:b/>
                <w:sz w:val="21"/>
              </w:rPr>
              <w:t>п/п</w:t>
            </w:r>
          </w:p>
        </w:tc>
        <w:tc>
          <w:tcPr>
            <w:tcW w:w="5361" w:type="dxa"/>
          </w:tcPr>
          <w:p w:rsidR="00322122" w:rsidRDefault="00322122" w:rsidP="008D775A">
            <w:pPr>
              <w:pStyle w:val="TableParagraph"/>
              <w:spacing w:before="98"/>
              <w:ind w:left="1404"/>
              <w:jc w:val="left"/>
              <w:rPr>
                <w:b/>
                <w:sz w:val="21"/>
              </w:rPr>
            </w:pPr>
            <w:proofErr w:type="spellStart"/>
            <w:r>
              <w:rPr>
                <w:b/>
                <w:sz w:val="21"/>
              </w:rPr>
              <w:t>Характеристики</w:t>
            </w:r>
            <w:proofErr w:type="spellEnd"/>
            <w:r>
              <w:rPr>
                <w:b/>
                <w:spacing w:val="-3"/>
                <w:sz w:val="21"/>
              </w:rPr>
              <w:t xml:space="preserve"> </w:t>
            </w:r>
            <w:proofErr w:type="spellStart"/>
            <w:r>
              <w:rPr>
                <w:b/>
                <w:sz w:val="21"/>
              </w:rPr>
              <w:t>объекта</w:t>
            </w:r>
            <w:proofErr w:type="spellEnd"/>
          </w:p>
        </w:tc>
        <w:tc>
          <w:tcPr>
            <w:tcW w:w="4254" w:type="dxa"/>
          </w:tcPr>
          <w:p w:rsidR="00322122" w:rsidRDefault="00322122" w:rsidP="008D775A">
            <w:pPr>
              <w:pStyle w:val="TableParagraph"/>
              <w:spacing w:before="98"/>
              <w:ind w:left="858"/>
              <w:jc w:val="left"/>
              <w:rPr>
                <w:b/>
                <w:sz w:val="21"/>
              </w:rPr>
            </w:pPr>
            <w:proofErr w:type="spellStart"/>
            <w:r>
              <w:rPr>
                <w:b/>
                <w:sz w:val="21"/>
              </w:rPr>
              <w:t>Описание</w:t>
            </w:r>
            <w:proofErr w:type="spellEnd"/>
            <w:r>
              <w:rPr>
                <w:b/>
                <w:spacing w:val="-2"/>
                <w:sz w:val="21"/>
              </w:rPr>
              <w:t xml:space="preserve"> </w:t>
            </w:r>
            <w:proofErr w:type="spellStart"/>
            <w:r>
              <w:rPr>
                <w:b/>
                <w:sz w:val="21"/>
              </w:rPr>
              <w:t>характеристик</w:t>
            </w:r>
            <w:proofErr w:type="spellEnd"/>
          </w:p>
        </w:tc>
      </w:tr>
      <w:tr w:rsidR="00322122" w:rsidTr="00322122">
        <w:trPr>
          <w:trHeight w:val="125"/>
        </w:trPr>
        <w:tc>
          <w:tcPr>
            <w:tcW w:w="874" w:type="dxa"/>
          </w:tcPr>
          <w:p w:rsidR="00322122" w:rsidRDefault="00322122" w:rsidP="008D775A">
            <w:pPr>
              <w:pStyle w:val="TableParagraph"/>
              <w:spacing w:before="42"/>
              <w:ind w:left="14"/>
              <w:rPr>
                <w:b/>
                <w:sz w:val="21"/>
              </w:rPr>
            </w:pPr>
            <w:r>
              <w:rPr>
                <w:b/>
                <w:sz w:val="21"/>
              </w:rPr>
              <w:t>1</w:t>
            </w:r>
          </w:p>
        </w:tc>
        <w:tc>
          <w:tcPr>
            <w:tcW w:w="5361" w:type="dxa"/>
          </w:tcPr>
          <w:p w:rsidR="00322122" w:rsidRDefault="00322122" w:rsidP="008D775A">
            <w:pPr>
              <w:pStyle w:val="TableParagraph"/>
              <w:spacing w:before="42"/>
              <w:ind w:left="15"/>
              <w:rPr>
                <w:b/>
                <w:sz w:val="21"/>
              </w:rPr>
            </w:pPr>
            <w:r>
              <w:rPr>
                <w:b/>
                <w:sz w:val="21"/>
              </w:rPr>
              <w:t>2</w:t>
            </w:r>
          </w:p>
        </w:tc>
        <w:tc>
          <w:tcPr>
            <w:tcW w:w="4254" w:type="dxa"/>
          </w:tcPr>
          <w:p w:rsidR="00322122" w:rsidRDefault="00322122" w:rsidP="008D775A">
            <w:pPr>
              <w:pStyle w:val="TableParagraph"/>
              <w:spacing w:before="42"/>
              <w:ind w:left="16"/>
              <w:rPr>
                <w:b/>
                <w:sz w:val="21"/>
              </w:rPr>
            </w:pPr>
            <w:r>
              <w:rPr>
                <w:b/>
                <w:sz w:val="21"/>
              </w:rPr>
              <w:t>3</w:t>
            </w:r>
          </w:p>
        </w:tc>
      </w:tr>
      <w:tr w:rsidR="00322122" w:rsidTr="00322122">
        <w:trPr>
          <w:trHeight w:val="252"/>
        </w:trPr>
        <w:tc>
          <w:tcPr>
            <w:tcW w:w="874" w:type="dxa"/>
          </w:tcPr>
          <w:p w:rsidR="00322122" w:rsidRDefault="00322122" w:rsidP="008D775A">
            <w:pPr>
              <w:pStyle w:val="TableParagraph"/>
              <w:spacing w:before="10"/>
              <w:ind w:left="0"/>
              <w:jc w:val="left"/>
              <w:rPr>
                <w:sz w:val="17"/>
              </w:rPr>
            </w:pPr>
          </w:p>
          <w:p w:rsidR="00322122" w:rsidRDefault="00322122" w:rsidP="008D775A">
            <w:pPr>
              <w:pStyle w:val="TableParagraph"/>
              <w:spacing w:before="1"/>
              <w:ind w:left="116" w:right="109"/>
              <w:rPr>
                <w:sz w:val="21"/>
              </w:rPr>
            </w:pPr>
            <w:r>
              <w:rPr>
                <w:sz w:val="21"/>
              </w:rPr>
              <w:t>1.</w:t>
            </w:r>
          </w:p>
        </w:tc>
        <w:tc>
          <w:tcPr>
            <w:tcW w:w="5361" w:type="dxa"/>
          </w:tcPr>
          <w:p w:rsidR="00322122" w:rsidRDefault="00322122" w:rsidP="008D775A">
            <w:pPr>
              <w:pStyle w:val="TableParagraph"/>
              <w:spacing w:before="10"/>
              <w:ind w:left="0"/>
              <w:jc w:val="left"/>
              <w:rPr>
                <w:sz w:val="17"/>
              </w:rPr>
            </w:pPr>
          </w:p>
          <w:p w:rsidR="00322122" w:rsidRDefault="00322122" w:rsidP="008D775A">
            <w:pPr>
              <w:pStyle w:val="TableParagraph"/>
              <w:spacing w:before="1"/>
              <w:ind w:left="79"/>
              <w:jc w:val="left"/>
              <w:rPr>
                <w:sz w:val="21"/>
              </w:rPr>
            </w:pPr>
            <w:proofErr w:type="spellStart"/>
            <w:r>
              <w:rPr>
                <w:sz w:val="21"/>
              </w:rPr>
              <w:t>Местоположение</w:t>
            </w:r>
            <w:proofErr w:type="spellEnd"/>
            <w:r>
              <w:rPr>
                <w:spacing w:val="-4"/>
                <w:sz w:val="21"/>
              </w:rPr>
              <w:t xml:space="preserve"> </w:t>
            </w:r>
            <w:proofErr w:type="spellStart"/>
            <w:r>
              <w:rPr>
                <w:sz w:val="21"/>
              </w:rPr>
              <w:t>объекта</w:t>
            </w:r>
            <w:proofErr w:type="spellEnd"/>
          </w:p>
        </w:tc>
        <w:tc>
          <w:tcPr>
            <w:tcW w:w="4254" w:type="dxa"/>
          </w:tcPr>
          <w:p w:rsidR="00322122" w:rsidRDefault="00322122" w:rsidP="008D775A">
            <w:pPr>
              <w:pStyle w:val="TableParagraph"/>
              <w:spacing w:before="81"/>
              <w:ind w:left="101" w:right="1198" w:firstLine="52"/>
              <w:jc w:val="left"/>
              <w:rPr>
                <w:sz w:val="21"/>
              </w:rPr>
            </w:pPr>
            <w:proofErr w:type="spellStart"/>
            <w:r>
              <w:rPr>
                <w:sz w:val="21"/>
              </w:rPr>
              <w:t>Новосибирская</w:t>
            </w:r>
            <w:proofErr w:type="spellEnd"/>
            <w:r>
              <w:rPr>
                <w:sz w:val="21"/>
              </w:rPr>
              <w:t xml:space="preserve"> </w:t>
            </w:r>
            <w:proofErr w:type="spellStart"/>
            <w:r>
              <w:rPr>
                <w:sz w:val="21"/>
              </w:rPr>
              <w:t>область</w:t>
            </w:r>
            <w:proofErr w:type="spellEnd"/>
            <w:r>
              <w:rPr>
                <w:sz w:val="21"/>
              </w:rPr>
              <w:t xml:space="preserve">, </w:t>
            </w:r>
            <w:proofErr w:type="spellStart"/>
            <w:r>
              <w:rPr>
                <w:sz w:val="21"/>
              </w:rPr>
              <w:t>район</w:t>
            </w:r>
            <w:proofErr w:type="spellEnd"/>
            <w:r>
              <w:rPr>
                <w:spacing w:val="-50"/>
                <w:sz w:val="21"/>
              </w:rPr>
              <w:t xml:space="preserve"> </w:t>
            </w:r>
            <w:proofErr w:type="spellStart"/>
            <w:r>
              <w:rPr>
                <w:sz w:val="21"/>
              </w:rPr>
              <w:t>Тогучинский</w:t>
            </w:r>
            <w:proofErr w:type="spellEnd"/>
          </w:p>
        </w:tc>
      </w:tr>
      <w:tr w:rsidR="00322122" w:rsidTr="00322122">
        <w:trPr>
          <w:trHeight w:val="256"/>
        </w:trPr>
        <w:tc>
          <w:tcPr>
            <w:tcW w:w="874" w:type="dxa"/>
          </w:tcPr>
          <w:p w:rsidR="00322122" w:rsidRDefault="00322122" w:rsidP="008D775A">
            <w:pPr>
              <w:pStyle w:val="TableParagraph"/>
              <w:spacing w:before="5"/>
              <w:ind w:left="0"/>
              <w:jc w:val="left"/>
              <w:rPr>
                <w:sz w:val="18"/>
              </w:rPr>
            </w:pPr>
          </w:p>
          <w:p w:rsidR="00322122" w:rsidRDefault="00322122" w:rsidP="008D775A">
            <w:pPr>
              <w:pStyle w:val="TableParagraph"/>
              <w:spacing w:before="0"/>
              <w:ind w:left="116" w:right="109"/>
              <w:rPr>
                <w:sz w:val="21"/>
              </w:rPr>
            </w:pPr>
            <w:r>
              <w:rPr>
                <w:sz w:val="21"/>
              </w:rPr>
              <w:t>2.</w:t>
            </w:r>
          </w:p>
        </w:tc>
        <w:tc>
          <w:tcPr>
            <w:tcW w:w="5361" w:type="dxa"/>
          </w:tcPr>
          <w:p w:rsidR="00322122" w:rsidRPr="00322122" w:rsidRDefault="00322122" w:rsidP="008D775A">
            <w:pPr>
              <w:pStyle w:val="TableParagraph"/>
              <w:spacing w:before="91"/>
              <w:ind w:left="79"/>
              <w:jc w:val="left"/>
              <w:rPr>
                <w:sz w:val="21"/>
                <w:lang w:val="ru-RU"/>
              </w:rPr>
            </w:pPr>
            <w:r w:rsidRPr="00322122">
              <w:rPr>
                <w:sz w:val="21"/>
                <w:lang w:val="ru-RU"/>
              </w:rPr>
              <w:t>Площадь</w:t>
            </w:r>
            <w:r w:rsidRPr="00322122">
              <w:rPr>
                <w:spacing w:val="-2"/>
                <w:sz w:val="21"/>
                <w:lang w:val="ru-RU"/>
              </w:rPr>
              <w:t xml:space="preserve"> </w:t>
            </w:r>
            <w:r w:rsidRPr="00322122">
              <w:rPr>
                <w:sz w:val="21"/>
                <w:lang w:val="ru-RU"/>
              </w:rPr>
              <w:t>объекта</w:t>
            </w:r>
            <w:r w:rsidRPr="00322122">
              <w:rPr>
                <w:spacing w:val="-2"/>
                <w:sz w:val="21"/>
                <w:lang w:val="ru-RU"/>
              </w:rPr>
              <w:t xml:space="preserve"> </w:t>
            </w:r>
            <w:r w:rsidRPr="00322122">
              <w:rPr>
                <w:sz w:val="21"/>
                <w:lang w:val="ru-RU"/>
              </w:rPr>
              <w:t>+/-</w:t>
            </w:r>
            <w:r w:rsidRPr="00322122">
              <w:rPr>
                <w:spacing w:val="-2"/>
                <w:sz w:val="21"/>
                <w:lang w:val="ru-RU"/>
              </w:rPr>
              <w:t xml:space="preserve"> </w:t>
            </w:r>
            <w:r w:rsidRPr="00322122">
              <w:rPr>
                <w:sz w:val="21"/>
                <w:lang w:val="ru-RU"/>
              </w:rPr>
              <w:t>величина</w:t>
            </w:r>
          </w:p>
          <w:p w:rsidR="00322122" w:rsidRPr="00322122" w:rsidRDefault="00322122" w:rsidP="008D775A">
            <w:pPr>
              <w:pStyle w:val="TableParagraph"/>
              <w:spacing w:before="0"/>
              <w:ind w:left="79"/>
              <w:jc w:val="left"/>
              <w:rPr>
                <w:sz w:val="21"/>
                <w:lang w:val="ru-RU"/>
              </w:rPr>
            </w:pPr>
            <w:r w:rsidRPr="00322122">
              <w:rPr>
                <w:sz w:val="21"/>
                <w:lang w:val="ru-RU"/>
              </w:rPr>
              <w:t>погрешности</w:t>
            </w:r>
            <w:r w:rsidRPr="00322122">
              <w:rPr>
                <w:spacing w:val="-2"/>
                <w:sz w:val="21"/>
                <w:lang w:val="ru-RU"/>
              </w:rPr>
              <w:t xml:space="preserve"> </w:t>
            </w:r>
            <w:r w:rsidRPr="00322122">
              <w:rPr>
                <w:sz w:val="21"/>
                <w:lang w:val="ru-RU"/>
              </w:rPr>
              <w:t>определения</w:t>
            </w:r>
            <w:r w:rsidRPr="00322122">
              <w:rPr>
                <w:spacing w:val="-2"/>
                <w:sz w:val="21"/>
                <w:lang w:val="ru-RU"/>
              </w:rPr>
              <w:t xml:space="preserve"> </w:t>
            </w:r>
            <w:r w:rsidRPr="00322122">
              <w:rPr>
                <w:sz w:val="21"/>
                <w:lang w:val="ru-RU"/>
              </w:rPr>
              <w:t>площади</w:t>
            </w:r>
            <w:r w:rsidRPr="00322122">
              <w:rPr>
                <w:spacing w:val="-1"/>
                <w:sz w:val="21"/>
                <w:lang w:val="ru-RU"/>
              </w:rPr>
              <w:t xml:space="preserve"> </w:t>
            </w:r>
            <w:r w:rsidRPr="00322122">
              <w:rPr>
                <w:sz w:val="21"/>
                <w:lang w:val="ru-RU"/>
              </w:rPr>
              <w:t>(Р</w:t>
            </w:r>
            <w:r w:rsidRPr="00322122">
              <w:rPr>
                <w:spacing w:val="-2"/>
                <w:sz w:val="21"/>
                <w:lang w:val="ru-RU"/>
              </w:rPr>
              <w:t xml:space="preserve"> </w:t>
            </w:r>
            <w:r w:rsidRPr="00322122">
              <w:rPr>
                <w:sz w:val="21"/>
                <w:lang w:val="ru-RU"/>
              </w:rPr>
              <w:t>+/-</w:t>
            </w:r>
            <w:r w:rsidRPr="00322122">
              <w:rPr>
                <w:spacing w:val="-2"/>
                <w:sz w:val="21"/>
                <w:lang w:val="ru-RU"/>
              </w:rPr>
              <w:t xml:space="preserve"> </w:t>
            </w:r>
            <w:r w:rsidRPr="00322122">
              <w:rPr>
                <w:sz w:val="21"/>
                <w:lang w:val="ru-RU"/>
              </w:rPr>
              <w:t>Дельта</w:t>
            </w:r>
            <w:r w:rsidRPr="00322122">
              <w:rPr>
                <w:spacing w:val="-1"/>
                <w:sz w:val="21"/>
                <w:lang w:val="ru-RU"/>
              </w:rPr>
              <w:t xml:space="preserve"> </w:t>
            </w:r>
            <w:r w:rsidRPr="00322122">
              <w:rPr>
                <w:sz w:val="21"/>
                <w:lang w:val="ru-RU"/>
              </w:rPr>
              <w:t>Р)</w:t>
            </w:r>
          </w:p>
        </w:tc>
        <w:tc>
          <w:tcPr>
            <w:tcW w:w="4254" w:type="dxa"/>
          </w:tcPr>
          <w:p w:rsidR="00322122" w:rsidRPr="00322122" w:rsidRDefault="00322122" w:rsidP="008D775A">
            <w:pPr>
              <w:pStyle w:val="TableParagraph"/>
              <w:spacing w:before="2"/>
              <w:ind w:left="0"/>
              <w:jc w:val="left"/>
              <w:rPr>
                <w:sz w:val="18"/>
                <w:lang w:val="ru-RU"/>
              </w:rPr>
            </w:pPr>
          </w:p>
          <w:p w:rsidR="00322122" w:rsidRDefault="00322122" w:rsidP="008D775A">
            <w:pPr>
              <w:pStyle w:val="TableParagraph"/>
              <w:spacing w:before="0"/>
              <w:ind w:left="155"/>
              <w:jc w:val="left"/>
              <w:rPr>
                <w:sz w:val="21"/>
              </w:rPr>
            </w:pPr>
            <w:r>
              <w:rPr>
                <w:sz w:val="21"/>
              </w:rPr>
              <w:t>6</w:t>
            </w:r>
            <w:r>
              <w:rPr>
                <w:spacing w:val="-1"/>
                <w:sz w:val="21"/>
              </w:rPr>
              <w:t xml:space="preserve"> </w:t>
            </w:r>
            <w:r>
              <w:rPr>
                <w:sz w:val="21"/>
              </w:rPr>
              <w:t>+/-</w:t>
            </w:r>
            <w:r>
              <w:rPr>
                <w:spacing w:val="-3"/>
                <w:sz w:val="21"/>
              </w:rPr>
              <w:t xml:space="preserve"> </w:t>
            </w:r>
            <w:r>
              <w:rPr>
                <w:sz w:val="21"/>
              </w:rPr>
              <w:t>5</w:t>
            </w:r>
            <w:r>
              <w:rPr>
                <w:spacing w:val="-4"/>
                <w:sz w:val="21"/>
              </w:rPr>
              <w:t xml:space="preserve"> </w:t>
            </w:r>
            <w:r>
              <w:rPr>
                <w:sz w:val="21"/>
              </w:rPr>
              <w:t>м²</w:t>
            </w:r>
          </w:p>
        </w:tc>
      </w:tr>
      <w:tr w:rsidR="00322122" w:rsidTr="00322122">
        <w:trPr>
          <w:trHeight w:val="908"/>
        </w:trPr>
        <w:tc>
          <w:tcPr>
            <w:tcW w:w="874" w:type="dxa"/>
          </w:tcPr>
          <w:p w:rsidR="00322122" w:rsidRDefault="00322122" w:rsidP="008D775A">
            <w:pPr>
              <w:pStyle w:val="TableParagraph"/>
              <w:spacing w:before="0"/>
              <w:ind w:left="0"/>
              <w:jc w:val="left"/>
            </w:pPr>
          </w:p>
          <w:p w:rsidR="00322122" w:rsidRDefault="00322122" w:rsidP="008D775A">
            <w:pPr>
              <w:pStyle w:val="TableParagraph"/>
              <w:spacing w:before="0"/>
              <w:ind w:left="0"/>
              <w:jc w:val="left"/>
            </w:pPr>
          </w:p>
          <w:p w:rsidR="00322122" w:rsidRDefault="00322122" w:rsidP="008D775A">
            <w:pPr>
              <w:pStyle w:val="TableParagraph"/>
              <w:spacing w:before="0"/>
              <w:ind w:left="0"/>
              <w:jc w:val="left"/>
            </w:pPr>
          </w:p>
          <w:p w:rsidR="00322122" w:rsidRDefault="00322122" w:rsidP="008D775A">
            <w:pPr>
              <w:pStyle w:val="TableParagraph"/>
              <w:spacing w:before="1"/>
              <w:ind w:left="0"/>
              <w:jc w:val="left"/>
              <w:rPr>
                <w:sz w:val="26"/>
              </w:rPr>
            </w:pPr>
          </w:p>
          <w:p w:rsidR="00322122" w:rsidRDefault="00322122" w:rsidP="008D775A">
            <w:pPr>
              <w:pStyle w:val="TableParagraph"/>
              <w:spacing w:before="0"/>
              <w:ind w:left="116" w:right="109"/>
              <w:rPr>
                <w:sz w:val="21"/>
              </w:rPr>
            </w:pPr>
            <w:r>
              <w:rPr>
                <w:sz w:val="21"/>
              </w:rPr>
              <w:t>3.</w:t>
            </w:r>
          </w:p>
        </w:tc>
        <w:tc>
          <w:tcPr>
            <w:tcW w:w="5361" w:type="dxa"/>
          </w:tcPr>
          <w:p w:rsidR="00322122" w:rsidRDefault="00322122" w:rsidP="008D775A">
            <w:pPr>
              <w:pStyle w:val="TableParagraph"/>
              <w:spacing w:before="0"/>
              <w:ind w:left="0"/>
              <w:jc w:val="left"/>
            </w:pPr>
          </w:p>
          <w:p w:rsidR="00322122" w:rsidRDefault="00322122" w:rsidP="008D775A">
            <w:pPr>
              <w:pStyle w:val="TableParagraph"/>
              <w:spacing w:before="0"/>
              <w:ind w:left="0"/>
              <w:jc w:val="left"/>
            </w:pPr>
          </w:p>
          <w:p w:rsidR="00322122" w:rsidRDefault="00322122" w:rsidP="008D775A">
            <w:pPr>
              <w:pStyle w:val="TableParagraph"/>
              <w:spacing w:before="0"/>
              <w:ind w:left="0"/>
              <w:jc w:val="left"/>
            </w:pPr>
          </w:p>
          <w:p w:rsidR="00322122" w:rsidRDefault="00322122" w:rsidP="008D775A">
            <w:pPr>
              <w:pStyle w:val="TableParagraph"/>
              <w:spacing w:before="1"/>
              <w:ind w:left="0"/>
              <w:jc w:val="left"/>
              <w:rPr>
                <w:sz w:val="26"/>
              </w:rPr>
            </w:pPr>
          </w:p>
          <w:p w:rsidR="00322122" w:rsidRDefault="00322122" w:rsidP="008D775A">
            <w:pPr>
              <w:pStyle w:val="TableParagraph"/>
              <w:spacing w:before="0"/>
              <w:ind w:left="79"/>
              <w:jc w:val="left"/>
              <w:rPr>
                <w:sz w:val="21"/>
              </w:rPr>
            </w:pPr>
            <w:proofErr w:type="spellStart"/>
            <w:r>
              <w:rPr>
                <w:sz w:val="21"/>
              </w:rPr>
              <w:t>Иные</w:t>
            </w:r>
            <w:proofErr w:type="spellEnd"/>
            <w:r>
              <w:rPr>
                <w:spacing w:val="1"/>
                <w:sz w:val="21"/>
              </w:rPr>
              <w:t xml:space="preserve"> </w:t>
            </w:r>
            <w:proofErr w:type="spellStart"/>
            <w:r>
              <w:rPr>
                <w:sz w:val="21"/>
              </w:rPr>
              <w:t>характеристики</w:t>
            </w:r>
            <w:proofErr w:type="spellEnd"/>
            <w:r>
              <w:rPr>
                <w:spacing w:val="1"/>
                <w:sz w:val="21"/>
              </w:rPr>
              <w:t xml:space="preserve"> </w:t>
            </w:r>
            <w:proofErr w:type="spellStart"/>
            <w:r>
              <w:rPr>
                <w:sz w:val="21"/>
              </w:rPr>
              <w:t>объекта</w:t>
            </w:r>
            <w:proofErr w:type="spellEnd"/>
          </w:p>
        </w:tc>
        <w:tc>
          <w:tcPr>
            <w:tcW w:w="4254" w:type="dxa"/>
          </w:tcPr>
          <w:p w:rsidR="00322122" w:rsidRPr="00322122" w:rsidRDefault="00322122" w:rsidP="008D775A">
            <w:pPr>
              <w:pStyle w:val="TableParagraph"/>
              <w:spacing w:before="84"/>
              <w:ind w:left="154"/>
              <w:jc w:val="left"/>
              <w:rPr>
                <w:sz w:val="21"/>
                <w:lang w:val="ru-RU"/>
              </w:rPr>
            </w:pPr>
            <w:r w:rsidRPr="00322122">
              <w:rPr>
                <w:sz w:val="21"/>
                <w:lang w:val="ru-RU"/>
              </w:rPr>
              <w:t>Публичный</w:t>
            </w:r>
            <w:r w:rsidRPr="00322122">
              <w:rPr>
                <w:spacing w:val="2"/>
                <w:sz w:val="21"/>
                <w:lang w:val="ru-RU"/>
              </w:rPr>
              <w:t xml:space="preserve"> </w:t>
            </w:r>
            <w:r w:rsidRPr="00322122">
              <w:rPr>
                <w:sz w:val="21"/>
                <w:lang w:val="ru-RU"/>
              </w:rPr>
              <w:t>сервитут</w:t>
            </w:r>
            <w:r w:rsidRPr="00322122">
              <w:rPr>
                <w:spacing w:val="2"/>
                <w:sz w:val="21"/>
                <w:lang w:val="ru-RU"/>
              </w:rPr>
              <w:t xml:space="preserve"> </w:t>
            </w:r>
            <w:r w:rsidRPr="00322122">
              <w:rPr>
                <w:sz w:val="21"/>
                <w:lang w:val="ru-RU"/>
              </w:rPr>
              <w:t>для</w:t>
            </w:r>
            <w:r w:rsidRPr="00322122">
              <w:rPr>
                <w:spacing w:val="2"/>
                <w:sz w:val="21"/>
                <w:lang w:val="ru-RU"/>
              </w:rPr>
              <w:t xml:space="preserve"> </w:t>
            </w:r>
            <w:r w:rsidRPr="00322122">
              <w:rPr>
                <w:sz w:val="21"/>
                <w:lang w:val="ru-RU"/>
              </w:rPr>
              <w:t>ПАО</w:t>
            </w:r>
          </w:p>
          <w:p w:rsidR="00322122" w:rsidRPr="00322122" w:rsidRDefault="00322122" w:rsidP="008D775A">
            <w:pPr>
              <w:pStyle w:val="TableParagraph"/>
              <w:spacing w:before="1"/>
              <w:ind w:left="101" w:right="4"/>
              <w:jc w:val="left"/>
              <w:rPr>
                <w:sz w:val="21"/>
                <w:lang w:val="ru-RU"/>
              </w:rPr>
            </w:pPr>
            <w:r w:rsidRPr="00322122">
              <w:rPr>
                <w:sz w:val="21"/>
                <w:lang w:val="ru-RU"/>
              </w:rPr>
              <w:t>«Ростелеком»</w:t>
            </w:r>
            <w:r w:rsidRPr="00322122">
              <w:rPr>
                <w:spacing w:val="3"/>
                <w:sz w:val="21"/>
                <w:lang w:val="ru-RU"/>
              </w:rPr>
              <w:t xml:space="preserve"> </w:t>
            </w:r>
            <w:r w:rsidRPr="00322122">
              <w:rPr>
                <w:sz w:val="21"/>
                <w:lang w:val="ru-RU"/>
              </w:rPr>
              <w:t>на</w:t>
            </w:r>
            <w:r w:rsidRPr="00322122">
              <w:rPr>
                <w:spacing w:val="6"/>
                <w:sz w:val="21"/>
                <w:lang w:val="ru-RU"/>
              </w:rPr>
              <w:t xml:space="preserve"> </w:t>
            </w:r>
            <w:r w:rsidRPr="00322122">
              <w:rPr>
                <w:sz w:val="21"/>
                <w:lang w:val="ru-RU"/>
              </w:rPr>
              <w:t>объект:</w:t>
            </w:r>
            <w:r w:rsidRPr="00322122">
              <w:rPr>
                <w:spacing w:val="-8"/>
                <w:sz w:val="21"/>
                <w:lang w:val="ru-RU"/>
              </w:rPr>
              <w:t xml:space="preserve"> </w:t>
            </w:r>
            <w:r w:rsidRPr="00322122">
              <w:rPr>
                <w:sz w:val="21"/>
                <w:lang w:val="ru-RU"/>
              </w:rPr>
              <w:t>«Устранение</w:t>
            </w:r>
            <w:r w:rsidRPr="00322122">
              <w:rPr>
                <w:spacing w:val="1"/>
                <w:sz w:val="21"/>
                <w:lang w:val="ru-RU"/>
              </w:rPr>
              <w:t xml:space="preserve"> </w:t>
            </w:r>
            <w:r w:rsidRPr="00322122">
              <w:rPr>
                <w:sz w:val="21"/>
                <w:lang w:val="ru-RU"/>
              </w:rPr>
              <w:t>цифрового</w:t>
            </w:r>
            <w:r w:rsidRPr="00322122">
              <w:rPr>
                <w:spacing w:val="1"/>
                <w:sz w:val="21"/>
                <w:lang w:val="ru-RU"/>
              </w:rPr>
              <w:t xml:space="preserve"> </w:t>
            </w:r>
            <w:r w:rsidRPr="00322122">
              <w:rPr>
                <w:sz w:val="21"/>
                <w:lang w:val="ru-RU"/>
              </w:rPr>
              <w:t>неравенства»</w:t>
            </w:r>
            <w:r w:rsidRPr="00322122">
              <w:rPr>
                <w:spacing w:val="1"/>
                <w:sz w:val="21"/>
                <w:lang w:val="ru-RU"/>
              </w:rPr>
              <w:t xml:space="preserve"> </w:t>
            </w:r>
            <w:r w:rsidRPr="00322122">
              <w:rPr>
                <w:sz w:val="21"/>
                <w:lang w:val="ru-RU"/>
              </w:rPr>
              <w:t>на</w:t>
            </w:r>
            <w:r w:rsidRPr="00322122">
              <w:rPr>
                <w:spacing w:val="1"/>
                <w:sz w:val="21"/>
                <w:lang w:val="ru-RU"/>
              </w:rPr>
              <w:t xml:space="preserve"> </w:t>
            </w:r>
            <w:r w:rsidRPr="00322122">
              <w:rPr>
                <w:sz w:val="21"/>
                <w:lang w:val="ru-RU"/>
              </w:rPr>
              <w:t>территории</w:t>
            </w:r>
            <w:r w:rsidRPr="00322122">
              <w:rPr>
                <w:spacing w:val="1"/>
                <w:sz w:val="21"/>
                <w:lang w:val="ru-RU"/>
              </w:rPr>
              <w:t xml:space="preserve"> </w:t>
            </w:r>
            <w:r w:rsidRPr="00322122">
              <w:rPr>
                <w:sz w:val="21"/>
                <w:lang w:val="ru-RU"/>
              </w:rPr>
              <w:t>Новосибирской</w:t>
            </w:r>
            <w:r w:rsidRPr="00322122">
              <w:rPr>
                <w:spacing w:val="1"/>
                <w:sz w:val="21"/>
                <w:lang w:val="ru-RU"/>
              </w:rPr>
              <w:t xml:space="preserve"> </w:t>
            </w:r>
            <w:r w:rsidRPr="00322122">
              <w:rPr>
                <w:sz w:val="21"/>
                <w:lang w:val="ru-RU"/>
              </w:rPr>
              <w:t>области</w:t>
            </w:r>
            <w:r w:rsidRPr="00322122">
              <w:rPr>
                <w:spacing w:val="1"/>
                <w:sz w:val="21"/>
                <w:lang w:val="ru-RU"/>
              </w:rPr>
              <w:t xml:space="preserve"> </w:t>
            </w:r>
            <w:r w:rsidRPr="00322122">
              <w:rPr>
                <w:sz w:val="21"/>
                <w:lang w:val="ru-RU"/>
              </w:rPr>
              <w:t>для</w:t>
            </w:r>
            <w:r w:rsidRPr="00322122">
              <w:rPr>
                <w:spacing w:val="1"/>
                <w:sz w:val="21"/>
                <w:lang w:val="ru-RU"/>
              </w:rPr>
              <w:t xml:space="preserve"> </w:t>
            </w:r>
            <w:r w:rsidRPr="00322122">
              <w:rPr>
                <w:sz w:val="21"/>
                <w:lang w:val="ru-RU"/>
              </w:rPr>
              <w:t>нужд</w:t>
            </w:r>
            <w:r w:rsidRPr="00322122">
              <w:rPr>
                <w:spacing w:val="2"/>
                <w:sz w:val="21"/>
                <w:lang w:val="ru-RU"/>
              </w:rPr>
              <w:t xml:space="preserve"> </w:t>
            </w:r>
            <w:r w:rsidRPr="00322122">
              <w:rPr>
                <w:sz w:val="21"/>
                <w:lang w:val="ru-RU"/>
              </w:rPr>
              <w:t>ПАО</w:t>
            </w:r>
            <w:r w:rsidRPr="00322122">
              <w:rPr>
                <w:spacing w:val="1"/>
                <w:sz w:val="21"/>
                <w:lang w:val="ru-RU"/>
              </w:rPr>
              <w:t xml:space="preserve"> </w:t>
            </w:r>
            <w:r w:rsidRPr="00322122">
              <w:rPr>
                <w:sz w:val="21"/>
                <w:lang w:val="ru-RU"/>
              </w:rPr>
              <w:t>"Ростелеком"</w:t>
            </w:r>
            <w:r w:rsidRPr="00322122">
              <w:rPr>
                <w:spacing w:val="3"/>
                <w:sz w:val="21"/>
                <w:lang w:val="ru-RU"/>
              </w:rPr>
              <w:t xml:space="preserve"> </w:t>
            </w:r>
            <w:r w:rsidRPr="00322122">
              <w:rPr>
                <w:sz w:val="21"/>
                <w:lang w:val="ru-RU"/>
              </w:rPr>
              <w:t xml:space="preserve">на </w:t>
            </w:r>
            <w:proofErr w:type="spellStart"/>
            <w:r w:rsidRPr="00322122">
              <w:rPr>
                <w:sz w:val="21"/>
                <w:lang w:val="ru-RU"/>
              </w:rPr>
              <w:t>участке:"Строительство</w:t>
            </w:r>
            <w:proofErr w:type="spellEnd"/>
            <w:r w:rsidRPr="00322122">
              <w:rPr>
                <w:spacing w:val="-49"/>
                <w:sz w:val="21"/>
                <w:lang w:val="ru-RU"/>
              </w:rPr>
              <w:t xml:space="preserve"> </w:t>
            </w:r>
            <w:r w:rsidRPr="00322122">
              <w:rPr>
                <w:sz w:val="21"/>
                <w:lang w:val="ru-RU"/>
              </w:rPr>
              <w:t xml:space="preserve">ВОЛС до </w:t>
            </w:r>
            <w:proofErr w:type="spellStart"/>
            <w:r w:rsidRPr="00322122">
              <w:rPr>
                <w:sz w:val="21"/>
                <w:lang w:val="ru-RU"/>
              </w:rPr>
              <w:t>д.Кучаниха</w:t>
            </w:r>
            <w:proofErr w:type="spellEnd"/>
            <w:r w:rsidRPr="00322122">
              <w:rPr>
                <w:sz w:val="21"/>
                <w:lang w:val="ru-RU"/>
              </w:rPr>
              <w:t>,</w:t>
            </w:r>
            <w:r w:rsidRPr="00322122">
              <w:rPr>
                <w:spacing w:val="10"/>
                <w:sz w:val="21"/>
                <w:lang w:val="ru-RU"/>
              </w:rPr>
              <w:t xml:space="preserve"> </w:t>
            </w:r>
            <w:r w:rsidRPr="00322122">
              <w:rPr>
                <w:sz w:val="21"/>
                <w:lang w:val="ru-RU"/>
              </w:rPr>
              <w:t>Тогучинского</w:t>
            </w:r>
            <w:r w:rsidRPr="00322122">
              <w:rPr>
                <w:spacing w:val="1"/>
                <w:sz w:val="21"/>
                <w:lang w:val="ru-RU"/>
              </w:rPr>
              <w:t xml:space="preserve"> </w:t>
            </w:r>
            <w:r w:rsidRPr="00322122">
              <w:rPr>
                <w:sz w:val="21"/>
                <w:lang w:val="ru-RU"/>
              </w:rPr>
              <w:t>района", сроком на 10 лет на</w:t>
            </w:r>
            <w:r w:rsidRPr="00322122">
              <w:rPr>
                <w:spacing w:val="1"/>
                <w:sz w:val="21"/>
                <w:lang w:val="ru-RU"/>
              </w:rPr>
              <w:t xml:space="preserve"> </w:t>
            </w:r>
            <w:r w:rsidRPr="00322122">
              <w:rPr>
                <w:sz w:val="21"/>
                <w:lang w:val="ru-RU"/>
              </w:rPr>
              <w:t>неразграниченные</w:t>
            </w:r>
            <w:r w:rsidRPr="00322122">
              <w:rPr>
                <w:spacing w:val="1"/>
                <w:sz w:val="21"/>
                <w:lang w:val="ru-RU"/>
              </w:rPr>
              <w:t xml:space="preserve"> </w:t>
            </w:r>
            <w:r w:rsidRPr="00322122">
              <w:rPr>
                <w:sz w:val="21"/>
                <w:lang w:val="ru-RU"/>
              </w:rPr>
              <w:t>земли</w:t>
            </w:r>
            <w:r w:rsidRPr="00322122">
              <w:rPr>
                <w:spacing w:val="3"/>
                <w:sz w:val="21"/>
                <w:lang w:val="ru-RU"/>
              </w:rPr>
              <w:t xml:space="preserve"> </w:t>
            </w:r>
            <w:r w:rsidRPr="00322122">
              <w:rPr>
                <w:sz w:val="21"/>
                <w:lang w:val="ru-RU"/>
              </w:rPr>
              <w:t>из</w:t>
            </w:r>
            <w:r w:rsidRPr="00322122">
              <w:rPr>
                <w:spacing w:val="1"/>
                <w:sz w:val="21"/>
                <w:lang w:val="ru-RU"/>
              </w:rPr>
              <w:t xml:space="preserve"> </w:t>
            </w:r>
            <w:r w:rsidRPr="00322122">
              <w:rPr>
                <w:sz w:val="21"/>
                <w:lang w:val="ru-RU"/>
              </w:rPr>
              <w:t>земель</w:t>
            </w:r>
            <w:r w:rsidRPr="00322122">
              <w:rPr>
                <w:spacing w:val="1"/>
                <w:sz w:val="21"/>
                <w:lang w:val="ru-RU"/>
              </w:rPr>
              <w:t xml:space="preserve"> </w:t>
            </w:r>
            <w:r w:rsidRPr="00322122">
              <w:rPr>
                <w:sz w:val="21"/>
                <w:lang w:val="ru-RU"/>
              </w:rPr>
              <w:t>населенных</w:t>
            </w:r>
            <w:r w:rsidRPr="00322122">
              <w:rPr>
                <w:spacing w:val="1"/>
                <w:sz w:val="21"/>
                <w:lang w:val="ru-RU"/>
              </w:rPr>
              <w:t xml:space="preserve"> </w:t>
            </w:r>
            <w:r w:rsidRPr="00322122">
              <w:rPr>
                <w:sz w:val="21"/>
                <w:lang w:val="ru-RU"/>
              </w:rPr>
              <w:t>пунктов.</w:t>
            </w:r>
          </w:p>
        </w:tc>
      </w:tr>
      <w:tr w:rsidR="00322122" w:rsidTr="00322122">
        <w:trPr>
          <w:trHeight w:val="2698"/>
        </w:trPr>
        <w:tc>
          <w:tcPr>
            <w:tcW w:w="10489" w:type="dxa"/>
            <w:gridSpan w:val="3"/>
          </w:tcPr>
          <w:p w:rsidR="00322122" w:rsidRPr="00322122" w:rsidRDefault="00322122" w:rsidP="008D775A">
            <w:pPr>
              <w:pStyle w:val="TableParagraph"/>
              <w:spacing w:before="0"/>
              <w:ind w:left="0"/>
              <w:jc w:val="left"/>
              <w:rPr>
                <w:lang w:val="ru-RU"/>
              </w:rPr>
            </w:pPr>
          </w:p>
        </w:tc>
      </w:tr>
    </w:tbl>
    <w:p w:rsidR="00322122" w:rsidRPr="00322122" w:rsidRDefault="00322122" w:rsidP="00322122">
      <w:pPr>
        <w:pStyle w:val="ae"/>
        <w:ind w:left="0" w:firstLine="851"/>
        <w:rPr>
          <w:sz w:val="24"/>
          <w:szCs w:val="24"/>
        </w:rPr>
      </w:pPr>
    </w:p>
    <w:tbl>
      <w:tblPr>
        <w:tblStyle w:val="TableNormal"/>
        <w:tblW w:w="0" w:type="auto"/>
        <w:tblInd w:w="1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1361"/>
        <w:gridCol w:w="1361"/>
        <w:gridCol w:w="1871"/>
        <w:gridCol w:w="1758"/>
        <w:gridCol w:w="1815"/>
      </w:tblGrid>
      <w:tr w:rsidR="00322122" w:rsidTr="008D775A">
        <w:trPr>
          <w:trHeight w:val="608"/>
        </w:trPr>
        <w:tc>
          <w:tcPr>
            <w:tcW w:w="10207" w:type="dxa"/>
            <w:gridSpan w:val="6"/>
          </w:tcPr>
          <w:p w:rsidR="00322122" w:rsidRDefault="00322122" w:rsidP="008D775A">
            <w:pPr>
              <w:pStyle w:val="TableParagraph"/>
              <w:spacing w:before="182"/>
              <w:ind w:left="2394" w:right="2385"/>
              <w:rPr>
                <w:b/>
                <w:sz w:val="26"/>
              </w:rPr>
            </w:pPr>
            <w:proofErr w:type="spellStart"/>
            <w:r>
              <w:rPr>
                <w:b/>
                <w:sz w:val="26"/>
              </w:rPr>
              <w:t>Раздел</w:t>
            </w:r>
            <w:proofErr w:type="spellEnd"/>
            <w:r>
              <w:rPr>
                <w:b/>
                <w:spacing w:val="23"/>
                <w:sz w:val="26"/>
              </w:rPr>
              <w:t xml:space="preserve"> </w:t>
            </w:r>
            <w:r>
              <w:rPr>
                <w:b/>
                <w:sz w:val="26"/>
              </w:rPr>
              <w:t>2</w:t>
            </w:r>
          </w:p>
        </w:tc>
      </w:tr>
      <w:tr w:rsidR="00322122" w:rsidTr="008D775A">
        <w:trPr>
          <w:trHeight w:val="551"/>
        </w:trPr>
        <w:tc>
          <w:tcPr>
            <w:tcW w:w="10207" w:type="dxa"/>
            <w:gridSpan w:val="6"/>
          </w:tcPr>
          <w:p w:rsidR="00322122" w:rsidRPr="00322122" w:rsidRDefault="00322122" w:rsidP="008D775A">
            <w:pPr>
              <w:pStyle w:val="TableParagraph"/>
              <w:spacing w:before="126"/>
              <w:ind w:left="2394" w:right="2385"/>
              <w:rPr>
                <w:b/>
                <w:sz w:val="26"/>
                <w:lang w:val="ru-RU"/>
              </w:rPr>
            </w:pPr>
            <w:r w:rsidRPr="00322122">
              <w:rPr>
                <w:b/>
                <w:sz w:val="26"/>
                <w:lang w:val="ru-RU"/>
              </w:rPr>
              <w:t>Сведения</w:t>
            </w:r>
            <w:r w:rsidRPr="00322122">
              <w:rPr>
                <w:b/>
                <w:spacing w:val="25"/>
                <w:sz w:val="26"/>
                <w:lang w:val="ru-RU"/>
              </w:rPr>
              <w:t xml:space="preserve"> </w:t>
            </w:r>
            <w:r w:rsidRPr="00322122">
              <w:rPr>
                <w:b/>
                <w:sz w:val="26"/>
                <w:lang w:val="ru-RU"/>
              </w:rPr>
              <w:t>о</w:t>
            </w:r>
            <w:r w:rsidRPr="00322122">
              <w:rPr>
                <w:b/>
                <w:spacing w:val="26"/>
                <w:sz w:val="26"/>
                <w:lang w:val="ru-RU"/>
              </w:rPr>
              <w:t xml:space="preserve"> </w:t>
            </w:r>
            <w:r w:rsidRPr="00322122">
              <w:rPr>
                <w:b/>
                <w:sz w:val="26"/>
                <w:lang w:val="ru-RU"/>
              </w:rPr>
              <w:t>местоположении</w:t>
            </w:r>
            <w:r w:rsidRPr="00322122">
              <w:rPr>
                <w:b/>
                <w:spacing w:val="25"/>
                <w:sz w:val="26"/>
                <w:lang w:val="ru-RU"/>
              </w:rPr>
              <w:t xml:space="preserve"> </w:t>
            </w:r>
            <w:r w:rsidRPr="00322122">
              <w:rPr>
                <w:b/>
                <w:sz w:val="26"/>
                <w:lang w:val="ru-RU"/>
              </w:rPr>
              <w:t>границ</w:t>
            </w:r>
            <w:r w:rsidRPr="00322122">
              <w:rPr>
                <w:b/>
                <w:spacing w:val="25"/>
                <w:sz w:val="26"/>
                <w:lang w:val="ru-RU"/>
              </w:rPr>
              <w:t xml:space="preserve"> </w:t>
            </w:r>
            <w:r w:rsidRPr="00322122">
              <w:rPr>
                <w:b/>
                <w:sz w:val="26"/>
                <w:lang w:val="ru-RU"/>
              </w:rPr>
              <w:t>объекта</w:t>
            </w:r>
          </w:p>
        </w:tc>
      </w:tr>
      <w:tr w:rsidR="00322122" w:rsidTr="008D775A">
        <w:trPr>
          <w:trHeight w:val="438"/>
        </w:trPr>
        <w:tc>
          <w:tcPr>
            <w:tcW w:w="10207" w:type="dxa"/>
            <w:gridSpan w:val="6"/>
          </w:tcPr>
          <w:p w:rsidR="00322122" w:rsidRPr="00322122" w:rsidRDefault="00322122" w:rsidP="008D775A">
            <w:pPr>
              <w:pStyle w:val="TableParagraph"/>
              <w:spacing w:before="152"/>
              <w:ind w:left="72"/>
              <w:jc w:val="left"/>
              <w:rPr>
                <w:sz w:val="21"/>
                <w:lang w:val="ru-RU"/>
              </w:rPr>
            </w:pPr>
            <w:r w:rsidRPr="00322122">
              <w:rPr>
                <w:sz w:val="21"/>
                <w:lang w:val="ru-RU"/>
              </w:rPr>
              <w:t>1. Система координат</w:t>
            </w:r>
            <w:r w:rsidRPr="00322122">
              <w:rPr>
                <w:spacing w:val="55"/>
                <w:sz w:val="21"/>
                <w:lang w:val="ru-RU"/>
              </w:rPr>
              <w:t xml:space="preserve"> </w:t>
            </w:r>
            <w:r w:rsidRPr="00322122">
              <w:rPr>
                <w:sz w:val="21"/>
                <w:lang w:val="ru-RU"/>
              </w:rPr>
              <w:t>МСК</w:t>
            </w:r>
            <w:r w:rsidRPr="00322122">
              <w:rPr>
                <w:spacing w:val="1"/>
                <w:sz w:val="21"/>
                <w:lang w:val="ru-RU"/>
              </w:rPr>
              <w:t xml:space="preserve"> </w:t>
            </w:r>
            <w:r w:rsidRPr="00322122">
              <w:rPr>
                <w:sz w:val="21"/>
                <w:lang w:val="ru-RU"/>
              </w:rPr>
              <w:t>НСО, зона 4</w:t>
            </w:r>
          </w:p>
        </w:tc>
      </w:tr>
      <w:tr w:rsidR="00322122" w:rsidTr="008D775A">
        <w:trPr>
          <w:trHeight w:val="325"/>
        </w:trPr>
        <w:tc>
          <w:tcPr>
            <w:tcW w:w="10207" w:type="dxa"/>
            <w:gridSpan w:val="6"/>
          </w:tcPr>
          <w:p w:rsidR="00322122" w:rsidRPr="00322122" w:rsidRDefault="00322122" w:rsidP="008D775A">
            <w:pPr>
              <w:pStyle w:val="TableParagraph"/>
              <w:spacing w:before="42"/>
              <w:ind w:left="72"/>
              <w:jc w:val="left"/>
              <w:rPr>
                <w:sz w:val="21"/>
                <w:lang w:val="ru-RU"/>
              </w:rPr>
            </w:pPr>
            <w:r w:rsidRPr="00322122">
              <w:rPr>
                <w:sz w:val="21"/>
                <w:lang w:val="ru-RU"/>
              </w:rPr>
              <w:t>2. Сведения</w:t>
            </w:r>
            <w:r w:rsidRPr="00322122">
              <w:rPr>
                <w:spacing w:val="1"/>
                <w:sz w:val="21"/>
                <w:lang w:val="ru-RU"/>
              </w:rPr>
              <w:t xml:space="preserve"> </w:t>
            </w:r>
            <w:r w:rsidRPr="00322122">
              <w:rPr>
                <w:sz w:val="21"/>
                <w:lang w:val="ru-RU"/>
              </w:rPr>
              <w:t>о</w:t>
            </w:r>
            <w:r w:rsidRPr="00322122">
              <w:rPr>
                <w:spacing w:val="1"/>
                <w:sz w:val="21"/>
                <w:lang w:val="ru-RU"/>
              </w:rPr>
              <w:t xml:space="preserve"> </w:t>
            </w:r>
            <w:r w:rsidRPr="00322122">
              <w:rPr>
                <w:sz w:val="21"/>
                <w:lang w:val="ru-RU"/>
              </w:rPr>
              <w:t>характерных</w:t>
            </w:r>
            <w:r w:rsidRPr="00322122">
              <w:rPr>
                <w:spacing w:val="1"/>
                <w:sz w:val="21"/>
                <w:lang w:val="ru-RU"/>
              </w:rPr>
              <w:t xml:space="preserve"> </w:t>
            </w:r>
            <w:r w:rsidRPr="00322122">
              <w:rPr>
                <w:sz w:val="21"/>
                <w:lang w:val="ru-RU"/>
              </w:rPr>
              <w:t>точках границ</w:t>
            </w:r>
            <w:r w:rsidRPr="00322122">
              <w:rPr>
                <w:spacing w:val="1"/>
                <w:sz w:val="21"/>
                <w:lang w:val="ru-RU"/>
              </w:rPr>
              <w:t xml:space="preserve"> </w:t>
            </w:r>
            <w:r w:rsidRPr="00322122">
              <w:rPr>
                <w:sz w:val="21"/>
                <w:lang w:val="ru-RU"/>
              </w:rPr>
              <w:t>объекта</w:t>
            </w:r>
          </w:p>
        </w:tc>
      </w:tr>
      <w:tr w:rsidR="00322122" w:rsidTr="008D775A">
        <w:trPr>
          <w:trHeight w:val="778"/>
        </w:trPr>
        <w:tc>
          <w:tcPr>
            <w:tcW w:w="2041" w:type="dxa"/>
            <w:vMerge w:val="restart"/>
          </w:tcPr>
          <w:p w:rsidR="00322122" w:rsidRPr="00322122" w:rsidRDefault="00322122" w:rsidP="008D775A">
            <w:pPr>
              <w:pStyle w:val="TableParagraph"/>
              <w:spacing w:before="0"/>
              <w:ind w:left="0"/>
              <w:jc w:val="left"/>
              <w:rPr>
                <w:lang w:val="ru-RU"/>
              </w:rPr>
            </w:pPr>
          </w:p>
          <w:p w:rsidR="00322122" w:rsidRDefault="00322122" w:rsidP="008D775A">
            <w:pPr>
              <w:pStyle w:val="TableParagraph"/>
              <w:spacing w:before="170"/>
              <w:ind w:left="89" w:right="80" w:hanging="2"/>
              <w:rPr>
                <w:b/>
                <w:sz w:val="21"/>
              </w:rPr>
            </w:pPr>
            <w:proofErr w:type="spellStart"/>
            <w:r>
              <w:rPr>
                <w:b/>
                <w:sz w:val="21"/>
              </w:rPr>
              <w:t>Обозначение</w:t>
            </w:r>
            <w:proofErr w:type="spellEnd"/>
            <w:r>
              <w:rPr>
                <w:b/>
                <w:spacing w:val="1"/>
                <w:sz w:val="21"/>
              </w:rPr>
              <w:t xml:space="preserve"> </w:t>
            </w:r>
            <w:proofErr w:type="spellStart"/>
            <w:r>
              <w:rPr>
                <w:b/>
                <w:sz w:val="21"/>
              </w:rPr>
              <w:t>характерных</w:t>
            </w:r>
            <w:proofErr w:type="spellEnd"/>
            <w:r>
              <w:rPr>
                <w:b/>
                <w:sz w:val="21"/>
              </w:rPr>
              <w:t xml:space="preserve"> </w:t>
            </w:r>
            <w:proofErr w:type="spellStart"/>
            <w:r>
              <w:rPr>
                <w:b/>
                <w:sz w:val="21"/>
              </w:rPr>
              <w:t>точек</w:t>
            </w:r>
            <w:proofErr w:type="spellEnd"/>
            <w:r>
              <w:rPr>
                <w:b/>
                <w:spacing w:val="-50"/>
                <w:sz w:val="21"/>
              </w:rPr>
              <w:t xml:space="preserve"> </w:t>
            </w:r>
            <w:proofErr w:type="spellStart"/>
            <w:r>
              <w:rPr>
                <w:b/>
                <w:sz w:val="21"/>
              </w:rPr>
              <w:t>границ</w:t>
            </w:r>
            <w:proofErr w:type="spellEnd"/>
          </w:p>
        </w:tc>
        <w:tc>
          <w:tcPr>
            <w:tcW w:w="2722" w:type="dxa"/>
            <w:gridSpan w:val="2"/>
          </w:tcPr>
          <w:p w:rsidR="00322122" w:rsidRDefault="00322122" w:rsidP="008D775A">
            <w:pPr>
              <w:pStyle w:val="TableParagraph"/>
              <w:spacing w:before="4"/>
              <w:ind w:left="0"/>
              <w:jc w:val="left"/>
              <w:rPr>
                <w:sz w:val="23"/>
              </w:rPr>
            </w:pPr>
          </w:p>
          <w:p w:rsidR="00322122" w:rsidRDefault="00322122" w:rsidP="008D775A">
            <w:pPr>
              <w:pStyle w:val="TableParagraph"/>
              <w:spacing w:before="0"/>
              <w:ind w:left="634"/>
              <w:jc w:val="left"/>
              <w:rPr>
                <w:b/>
                <w:sz w:val="21"/>
              </w:rPr>
            </w:pPr>
            <w:proofErr w:type="spellStart"/>
            <w:r>
              <w:rPr>
                <w:b/>
                <w:sz w:val="21"/>
              </w:rPr>
              <w:t>Координаты</w:t>
            </w:r>
            <w:proofErr w:type="spellEnd"/>
            <w:r>
              <w:rPr>
                <w:b/>
                <w:sz w:val="21"/>
              </w:rPr>
              <w:t>,</w:t>
            </w:r>
            <w:r>
              <w:rPr>
                <w:b/>
                <w:spacing w:val="-3"/>
                <w:sz w:val="21"/>
              </w:rPr>
              <w:t xml:space="preserve"> </w:t>
            </w:r>
            <w:r>
              <w:rPr>
                <w:b/>
                <w:sz w:val="21"/>
              </w:rPr>
              <w:t>м</w:t>
            </w:r>
          </w:p>
        </w:tc>
        <w:tc>
          <w:tcPr>
            <w:tcW w:w="1871" w:type="dxa"/>
            <w:vMerge w:val="restart"/>
          </w:tcPr>
          <w:p w:rsidR="00322122" w:rsidRPr="00322122" w:rsidRDefault="00322122" w:rsidP="008D775A">
            <w:pPr>
              <w:pStyle w:val="TableParagraph"/>
              <w:spacing w:before="3"/>
              <w:ind w:left="0"/>
              <w:jc w:val="left"/>
              <w:rPr>
                <w:sz w:val="26"/>
                <w:lang w:val="ru-RU"/>
              </w:rPr>
            </w:pPr>
          </w:p>
          <w:p w:rsidR="00322122" w:rsidRPr="00322122" w:rsidRDefault="00322122" w:rsidP="008D775A">
            <w:pPr>
              <w:pStyle w:val="TableParagraph"/>
              <w:spacing w:before="0"/>
              <w:ind w:left="14"/>
              <w:rPr>
                <w:b/>
                <w:sz w:val="21"/>
                <w:lang w:val="ru-RU"/>
              </w:rPr>
            </w:pPr>
            <w:r w:rsidRPr="00322122">
              <w:rPr>
                <w:b/>
                <w:sz w:val="21"/>
                <w:lang w:val="ru-RU"/>
              </w:rPr>
              <w:t>Метод</w:t>
            </w:r>
            <w:r w:rsidRPr="00322122">
              <w:rPr>
                <w:b/>
                <w:spacing w:val="1"/>
                <w:sz w:val="21"/>
                <w:lang w:val="ru-RU"/>
              </w:rPr>
              <w:t xml:space="preserve"> </w:t>
            </w:r>
            <w:r w:rsidRPr="00322122">
              <w:rPr>
                <w:b/>
                <w:sz w:val="21"/>
                <w:lang w:val="ru-RU"/>
              </w:rPr>
              <w:t>определения</w:t>
            </w:r>
            <w:r w:rsidRPr="00322122">
              <w:rPr>
                <w:b/>
                <w:spacing w:val="1"/>
                <w:sz w:val="21"/>
                <w:lang w:val="ru-RU"/>
              </w:rPr>
              <w:t xml:space="preserve"> </w:t>
            </w:r>
            <w:r w:rsidRPr="00322122">
              <w:rPr>
                <w:b/>
                <w:sz w:val="21"/>
                <w:lang w:val="ru-RU"/>
              </w:rPr>
              <w:t>координат</w:t>
            </w:r>
            <w:r w:rsidRPr="00322122">
              <w:rPr>
                <w:b/>
                <w:spacing w:val="1"/>
                <w:sz w:val="21"/>
                <w:lang w:val="ru-RU"/>
              </w:rPr>
              <w:t xml:space="preserve"> </w:t>
            </w:r>
            <w:r w:rsidRPr="00322122">
              <w:rPr>
                <w:b/>
                <w:sz w:val="21"/>
                <w:lang w:val="ru-RU"/>
              </w:rPr>
              <w:t>характерной</w:t>
            </w:r>
            <w:r w:rsidRPr="00322122">
              <w:rPr>
                <w:b/>
                <w:spacing w:val="-9"/>
                <w:sz w:val="21"/>
                <w:lang w:val="ru-RU"/>
              </w:rPr>
              <w:t xml:space="preserve"> </w:t>
            </w:r>
            <w:r w:rsidRPr="00322122">
              <w:rPr>
                <w:b/>
                <w:sz w:val="21"/>
                <w:lang w:val="ru-RU"/>
              </w:rPr>
              <w:t>точки</w:t>
            </w:r>
          </w:p>
        </w:tc>
        <w:tc>
          <w:tcPr>
            <w:tcW w:w="1758" w:type="dxa"/>
            <w:vMerge w:val="restart"/>
          </w:tcPr>
          <w:p w:rsidR="00322122" w:rsidRPr="00322122" w:rsidRDefault="00322122" w:rsidP="008D775A">
            <w:pPr>
              <w:pStyle w:val="TableParagraph"/>
              <w:spacing w:before="61"/>
              <w:ind w:left="107" w:right="94"/>
              <w:rPr>
                <w:b/>
                <w:sz w:val="21"/>
                <w:lang w:val="ru-RU"/>
              </w:rPr>
            </w:pPr>
            <w:r w:rsidRPr="00322122">
              <w:rPr>
                <w:b/>
                <w:sz w:val="21"/>
                <w:lang w:val="ru-RU"/>
              </w:rPr>
              <w:t>Средняя</w:t>
            </w:r>
            <w:r w:rsidRPr="00322122">
              <w:rPr>
                <w:b/>
                <w:spacing w:val="1"/>
                <w:sz w:val="21"/>
                <w:lang w:val="ru-RU"/>
              </w:rPr>
              <w:t xml:space="preserve"> </w:t>
            </w:r>
            <w:proofErr w:type="spellStart"/>
            <w:r w:rsidRPr="00322122">
              <w:rPr>
                <w:b/>
                <w:sz w:val="21"/>
                <w:lang w:val="ru-RU"/>
              </w:rPr>
              <w:t>квадратическая</w:t>
            </w:r>
            <w:proofErr w:type="spellEnd"/>
            <w:r w:rsidRPr="00322122">
              <w:rPr>
                <w:b/>
                <w:spacing w:val="-50"/>
                <w:sz w:val="21"/>
                <w:lang w:val="ru-RU"/>
              </w:rPr>
              <w:t xml:space="preserve"> </w:t>
            </w:r>
            <w:r w:rsidRPr="00322122">
              <w:rPr>
                <w:b/>
                <w:sz w:val="21"/>
                <w:lang w:val="ru-RU"/>
              </w:rPr>
              <w:t>погрешность</w:t>
            </w:r>
            <w:r w:rsidRPr="00322122">
              <w:rPr>
                <w:b/>
                <w:spacing w:val="1"/>
                <w:sz w:val="21"/>
                <w:lang w:val="ru-RU"/>
              </w:rPr>
              <w:t xml:space="preserve"> </w:t>
            </w:r>
            <w:r w:rsidRPr="00322122">
              <w:rPr>
                <w:b/>
                <w:sz w:val="21"/>
                <w:lang w:val="ru-RU"/>
              </w:rPr>
              <w:t>положения</w:t>
            </w:r>
            <w:r w:rsidRPr="00322122">
              <w:rPr>
                <w:b/>
                <w:spacing w:val="1"/>
                <w:sz w:val="21"/>
                <w:lang w:val="ru-RU"/>
              </w:rPr>
              <w:t xml:space="preserve"> </w:t>
            </w:r>
            <w:r w:rsidRPr="00322122">
              <w:rPr>
                <w:b/>
                <w:sz w:val="21"/>
                <w:lang w:val="ru-RU"/>
              </w:rPr>
              <w:t>характерной</w:t>
            </w:r>
            <w:r w:rsidRPr="00322122">
              <w:rPr>
                <w:b/>
                <w:spacing w:val="1"/>
                <w:sz w:val="21"/>
                <w:lang w:val="ru-RU"/>
              </w:rPr>
              <w:t xml:space="preserve"> </w:t>
            </w:r>
            <w:r w:rsidRPr="00322122">
              <w:rPr>
                <w:b/>
                <w:sz w:val="21"/>
                <w:lang w:val="ru-RU"/>
              </w:rPr>
              <w:t>точки</w:t>
            </w:r>
            <w:r w:rsidRPr="00322122">
              <w:rPr>
                <w:b/>
                <w:spacing w:val="-1"/>
                <w:sz w:val="21"/>
                <w:lang w:val="ru-RU"/>
              </w:rPr>
              <w:t xml:space="preserve"> </w:t>
            </w:r>
            <w:r w:rsidRPr="00322122">
              <w:rPr>
                <w:b/>
                <w:sz w:val="21"/>
                <w:lang w:val="ru-RU"/>
              </w:rPr>
              <w:t>(М</w:t>
            </w:r>
            <w:r>
              <w:rPr>
                <w:b/>
                <w:sz w:val="21"/>
              </w:rPr>
              <w:t>t</w:t>
            </w:r>
            <w:r w:rsidRPr="00322122">
              <w:rPr>
                <w:b/>
                <w:sz w:val="21"/>
                <w:lang w:val="ru-RU"/>
              </w:rPr>
              <w:t>), м</w:t>
            </w:r>
          </w:p>
        </w:tc>
        <w:tc>
          <w:tcPr>
            <w:tcW w:w="1815" w:type="dxa"/>
            <w:vMerge w:val="restart"/>
          </w:tcPr>
          <w:p w:rsidR="00322122" w:rsidRPr="00322122" w:rsidRDefault="00322122" w:rsidP="008D775A">
            <w:pPr>
              <w:pStyle w:val="TableParagraph"/>
              <w:spacing w:before="182"/>
              <w:ind w:left="177" w:right="159" w:hanging="1"/>
              <w:rPr>
                <w:b/>
                <w:sz w:val="21"/>
                <w:lang w:val="ru-RU"/>
              </w:rPr>
            </w:pPr>
            <w:r w:rsidRPr="00322122">
              <w:rPr>
                <w:b/>
                <w:sz w:val="21"/>
                <w:lang w:val="ru-RU"/>
              </w:rPr>
              <w:t>Описание</w:t>
            </w:r>
            <w:r w:rsidRPr="00322122">
              <w:rPr>
                <w:b/>
                <w:spacing w:val="1"/>
                <w:sz w:val="21"/>
                <w:lang w:val="ru-RU"/>
              </w:rPr>
              <w:t xml:space="preserve"> </w:t>
            </w:r>
            <w:r w:rsidRPr="00322122">
              <w:rPr>
                <w:b/>
                <w:sz w:val="21"/>
                <w:lang w:val="ru-RU"/>
              </w:rPr>
              <w:t>обозначения</w:t>
            </w:r>
            <w:r w:rsidRPr="00322122">
              <w:rPr>
                <w:b/>
                <w:spacing w:val="1"/>
                <w:sz w:val="21"/>
                <w:lang w:val="ru-RU"/>
              </w:rPr>
              <w:t xml:space="preserve"> </w:t>
            </w:r>
            <w:r w:rsidRPr="00322122">
              <w:rPr>
                <w:b/>
                <w:sz w:val="21"/>
                <w:lang w:val="ru-RU"/>
              </w:rPr>
              <w:t>точки на</w:t>
            </w:r>
            <w:r w:rsidRPr="00322122">
              <w:rPr>
                <w:b/>
                <w:spacing w:val="1"/>
                <w:sz w:val="21"/>
                <w:lang w:val="ru-RU"/>
              </w:rPr>
              <w:t xml:space="preserve"> </w:t>
            </w:r>
            <w:r w:rsidRPr="00322122">
              <w:rPr>
                <w:b/>
                <w:sz w:val="21"/>
                <w:lang w:val="ru-RU"/>
              </w:rPr>
              <w:t>местности (при</w:t>
            </w:r>
            <w:r w:rsidRPr="00322122">
              <w:rPr>
                <w:b/>
                <w:spacing w:val="-50"/>
                <w:sz w:val="21"/>
                <w:lang w:val="ru-RU"/>
              </w:rPr>
              <w:t xml:space="preserve"> </w:t>
            </w:r>
            <w:r w:rsidRPr="00322122">
              <w:rPr>
                <w:b/>
                <w:sz w:val="21"/>
                <w:lang w:val="ru-RU"/>
              </w:rPr>
              <w:t>наличии)</w:t>
            </w:r>
          </w:p>
        </w:tc>
      </w:tr>
      <w:tr w:rsidR="00322122" w:rsidTr="008D775A">
        <w:trPr>
          <w:trHeight w:val="778"/>
        </w:trPr>
        <w:tc>
          <w:tcPr>
            <w:tcW w:w="2041" w:type="dxa"/>
            <w:vMerge/>
            <w:tcBorders>
              <w:top w:val="nil"/>
            </w:tcBorders>
          </w:tcPr>
          <w:p w:rsidR="00322122" w:rsidRPr="00322122" w:rsidRDefault="00322122" w:rsidP="008D775A">
            <w:pPr>
              <w:rPr>
                <w:sz w:val="2"/>
                <w:szCs w:val="2"/>
                <w:lang w:val="ru-RU"/>
              </w:rPr>
            </w:pPr>
          </w:p>
        </w:tc>
        <w:tc>
          <w:tcPr>
            <w:tcW w:w="1361" w:type="dxa"/>
          </w:tcPr>
          <w:p w:rsidR="00322122" w:rsidRPr="00322122" w:rsidRDefault="00322122" w:rsidP="008D775A">
            <w:pPr>
              <w:pStyle w:val="TableParagraph"/>
              <w:spacing w:before="4"/>
              <w:ind w:left="0"/>
              <w:jc w:val="left"/>
              <w:rPr>
                <w:sz w:val="23"/>
                <w:lang w:val="ru-RU"/>
              </w:rPr>
            </w:pPr>
          </w:p>
          <w:p w:rsidR="00322122" w:rsidRDefault="00322122" w:rsidP="008D775A">
            <w:pPr>
              <w:pStyle w:val="TableParagraph"/>
              <w:spacing w:before="0"/>
              <w:ind w:left="13"/>
              <w:rPr>
                <w:b/>
                <w:sz w:val="21"/>
              </w:rPr>
            </w:pPr>
            <w:r>
              <w:rPr>
                <w:b/>
                <w:sz w:val="21"/>
              </w:rPr>
              <w:t>X</w:t>
            </w:r>
          </w:p>
        </w:tc>
        <w:tc>
          <w:tcPr>
            <w:tcW w:w="1361" w:type="dxa"/>
          </w:tcPr>
          <w:p w:rsidR="00322122" w:rsidRDefault="00322122" w:rsidP="008D775A">
            <w:pPr>
              <w:pStyle w:val="TableParagraph"/>
              <w:spacing w:before="4"/>
              <w:ind w:left="0"/>
              <w:jc w:val="left"/>
              <w:rPr>
                <w:sz w:val="23"/>
              </w:rPr>
            </w:pPr>
          </w:p>
          <w:p w:rsidR="00322122" w:rsidRDefault="00322122" w:rsidP="008D775A">
            <w:pPr>
              <w:pStyle w:val="TableParagraph"/>
              <w:spacing w:before="0"/>
              <w:ind w:left="12"/>
              <w:rPr>
                <w:b/>
                <w:sz w:val="21"/>
              </w:rPr>
            </w:pPr>
            <w:r>
              <w:rPr>
                <w:b/>
                <w:sz w:val="21"/>
              </w:rPr>
              <w:t>Y</w:t>
            </w:r>
          </w:p>
        </w:tc>
        <w:tc>
          <w:tcPr>
            <w:tcW w:w="1871" w:type="dxa"/>
            <w:vMerge/>
            <w:tcBorders>
              <w:top w:val="nil"/>
            </w:tcBorders>
          </w:tcPr>
          <w:p w:rsidR="00322122" w:rsidRDefault="00322122" w:rsidP="008D775A">
            <w:pPr>
              <w:rPr>
                <w:sz w:val="2"/>
                <w:szCs w:val="2"/>
              </w:rPr>
            </w:pPr>
          </w:p>
        </w:tc>
        <w:tc>
          <w:tcPr>
            <w:tcW w:w="1758" w:type="dxa"/>
            <w:vMerge/>
            <w:tcBorders>
              <w:top w:val="nil"/>
            </w:tcBorders>
          </w:tcPr>
          <w:p w:rsidR="00322122" w:rsidRDefault="00322122" w:rsidP="008D775A">
            <w:pPr>
              <w:rPr>
                <w:sz w:val="2"/>
                <w:szCs w:val="2"/>
              </w:rPr>
            </w:pPr>
          </w:p>
        </w:tc>
        <w:tc>
          <w:tcPr>
            <w:tcW w:w="1815" w:type="dxa"/>
            <w:vMerge/>
            <w:tcBorders>
              <w:top w:val="nil"/>
            </w:tcBorders>
          </w:tcPr>
          <w:p w:rsidR="00322122" w:rsidRDefault="00322122" w:rsidP="008D775A">
            <w:pPr>
              <w:rPr>
                <w:sz w:val="2"/>
                <w:szCs w:val="2"/>
              </w:rPr>
            </w:pPr>
          </w:p>
        </w:tc>
      </w:tr>
      <w:tr w:rsidR="00322122" w:rsidTr="008D775A">
        <w:trPr>
          <w:trHeight w:val="325"/>
        </w:trPr>
        <w:tc>
          <w:tcPr>
            <w:tcW w:w="2041" w:type="dxa"/>
          </w:tcPr>
          <w:p w:rsidR="00322122" w:rsidRDefault="00322122" w:rsidP="008D775A">
            <w:pPr>
              <w:pStyle w:val="TableParagraph"/>
              <w:spacing w:before="38"/>
              <w:ind w:left="7"/>
              <w:rPr>
                <w:b/>
                <w:sz w:val="21"/>
              </w:rPr>
            </w:pPr>
            <w:r>
              <w:rPr>
                <w:b/>
                <w:sz w:val="21"/>
              </w:rPr>
              <w:t>1</w:t>
            </w:r>
          </w:p>
        </w:tc>
        <w:tc>
          <w:tcPr>
            <w:tcW w:w="1361" w:type="dxa"/>
          </w:tcPr>
          <w:p w:rsidR="00322122" w:rsidRDefault="00322122" w:rsidP="008D775A">
            <w:pPr>
              <w:pStyle w:val="TableParagraph"/>
              <w:spacing w:before="38"/>
              <w:ind w:left="6"/>
              <w:rPr>
                <w:b/>
                <w:sz w:val="21"/>
              </w:rPr>
            </w:pPr>
            <w:r>
              <w:rPr>
                <w:b/>
                <w:sz w:val="21"/>
              </w:rPr>
              <w:t>2</w:t>
            </w:r>
          </w:p>
        </w:tc>
        <w:tc>
          <w:tcPr>
            <w:tcW w:w="1361" w:type="dxa"/>
          </w:tcPr>
          <w:p w:rsidR="00322122" w:rsidRDefault="00322122" w:rsidP="008D775A">
            <w:pPr>
              <w:pStyle w:val="TableParagraph"/>
              <w:spacing w:before="38"/>
              <w:ind w:left="6"/>
              <w:rPr>
                <w:b/>
                <w:sz w:val="21"/>
              </w:rPr>
            </w:pPr>
            <w:r>
              <w:rPr>
                <w:b/>
                <w:sz w:val="21"/>
              </w:rPr>
              <w:t>3</w:t>
            </w:r>
          </w:p>
        </w:tc>
        <w:tc>
          <w:tcPr>
            <w:tcW w:w="1871" w:type="dxa"/>
          </w:tcPr>
          <w:p w:rsidR="00322122" w:rsidRDefault="00322122" w:rsidP="008D775A">
            <w:pPr>
              <w:pStyle w:val="TableParagraph"/>
              <w:spacing w:before="38"/>
              <w:ind w:left="5"/>
              <w:rPr>
                <w:b/>
                <w:sz w:val="21"/>
              </w:rPr>
            </w:pPr>
            <w:r>
              <w:rPr>
                <w:b/>
                <w:sz w:val="21"/>
              </w:rPr>
              <w:t>4</w:t>
            </w:r>
          </w:p>
        </w:tc>
        <w:tc>
          <w:tcPr>
            <w:tcW w:w="1758" w:type="dxa"/>
          </w:tcPr>
          <w:p w:rsidR="00322122" w:rsidRDefault="00322122" w:rsidP="008D775A">
            <w:pPr>
              <w:pStyle w:val="TableParagraph"/>
              <w:spacing w:before="38"/>
              <w:ind w:left="4"/>
              <w:rPr>
                <w:b/>
                <w:sz w:val="21"/>
              </w:rPr>
            </w:pPr>
            <w:r>
              <w:rPr>
                <w:b/>
                <w:sz w:val="21"/>
              </w:rPr>
              <w:t>5</w:t>
            </w:r>
          </w:p>
        </w:tc>
        <w:tc>
          <w:tcPr>
            <w:tcW w:w="1815" w:type="dxa"/>
          </w:tcPr>
          <w:p w:rsidR="00322122" w:rsidRDefault="00322122" w:rsidP="008D775A">
            <w:pPr>
              <w:pStyle w:val="TableParagraph"/>
              <w:spacing w:before="38"/>
              <w:ind w:left="10"/>
              <w:rPr>
                <w:b/>
                <w:sz w:val="21"/>
              </w:rPr>
            </w:pPr>
            <w:r>
              <w:rPr>
                <w:b/>
                <w:sz w:val="21"/>
              </w:rPr>
              <w:t>6</w:t>
            </w:r>
          </w:p>
        </w:tc>
      </w:tr>
      <w:tr w:rsidR="00322122" w:rsidTr="008D775A">
        <w:trPr>
          <w:trHeight w:val="489"/>
        </w:trPr>
        <w:tc>
          <w:tcPr>
            <w:tcW w:w="2041" w:type="dxa"/>
          </w:tcPr>
          <w:p w:rsidR="00322122" w:rsidRDefault="00322122" w:rsidP="008D775A">
            <w:pPr>
              <w:pStyle w:val="TableParagraph"/>
              <w:ind w:left="7"/>
              <w:rPr>
                <w:sz w:val="21"/>
              </w:rPr>
            </w:pPr>
            <w:r>
              <w:rPr>
                <w:sz w:val="21"/>
              </w:rPr>
              <w:t>1</w:t>
            </w:r>
          </w:p>
        </w:tc>
        <w:tc>
          <w:tcPr>
            <w:tcW w:w="1361" w:type="dxa"/>
          </w:tcPr>
          <w:p w:rsidR="00322122" w:rsidRDefault="00322122" w:rsidP="008D775A">
            <w:pPr>
              <w:pStyle w:val="TableParagraph"/>
              <w:ind w:right="151"/>
              <w:rPr>
                <w:sz w:val="21"/>
              </w:rPr>
            </w:pPr>
            <w:r>
              <w:rPr>
                <w:sz w:val="21"/>
              </w:rPr>
              <w:t>489307.45</w:t>
            </w:r>
          </w:p>
        </w:tc>
        <w:tc>
          <w:tcPr>
            <w:tcW w:w="1361" w:type="dxa"/>
          </w:tcPr>
          <w:p w:rsidR="00322122" w:rsidRDefault="00322122" w:rsidP="008D775A">
            <w:pPr>
              <w:pStyle w:val="TableParagraph"/>
              <w:ind w:right="151"/>
              <w:rPr>
                <w:sz w:val="21"/>
              </w:rPr>
            </w:pPr>
            <w:r>
              <w:rPr>
                <w:sz w:val="21"/>
              </w:rPr>
              <w:t>4319333.09</w:t>
            </w:r>
          </w:p>
        </w:tc>
        <w:tc>
          <w:tcPr>
            <w:tcW w:w="1871" w:type="dxa"/>
          </w:tcPr>
          <w:p w:rsidR="00322122" w:rsidRDefault="00322122" w:rsidP="008D775A">
            <w:pPr>
              <w:pStyle w:val="TableParagraph"/>
              <w:spacing w:before="0" w:line="240" w:lineRule="atLeast"/>
              <w:ind w:left="665" w:right="208" w:hanging="435"/>
              <w:jc w:val="left"/>
              <w:rPr>
                <w:sz w:val="21"/>
              </w:rPr>
            </w:pPr>
            <w:proofErr w:type="spellStart"/>
            <w:r>
              <w:rPr>
                <w:sz w:val="21"/>
              </w:rPr>
              <w:t>Аналитический</w:t>
            </w:r>
            <w:proofErr w:type="spellEnd"/>
            <w:r>
              <w:rPr>
                <w:spacing w:val="-50"/>
                <w:sz w:val="21"/>
              </w:rPr>
              <w:t xml:space="preserve"> </w:t>
            </w:r>
            <w:proofErr w:type="spellStart"/>
            <w:r>
              <w:rPr>
                <w:sz w:val="21"/>
              </w:rPr>
              <w:t>метод</w:t>
            </w:r>
            <w:proofErr w:type="spellEnd"/>
          </w:p>
        </w:tc>
        <w:tc>
          <w:tcPr>
            <w:tcW w:w="1758" w:type="dxa"/>
          </w:tcPr>
          <w:p w:rsidR="00322122" w:rsidRDefault="00322122" w:rsidP="008D775A">
            <w:pPr>
              <w:pStyle w:val="TableParagraph"/>
              <w:ind w:left="98" w:right="94"/>
              <w:rPr>
                <w:sz w:val="21"/>
              </w:rPr>
            </w:pPr>
            <w:r>
              <w:rPr>
                <w:sz w:val="21"/>
              </w:rPr>
              <w:t>0.1</w:t>
            </w:r>
          </w:p>
        </w:tc>
        <w:tc>
          <w:tcPr>
            <w:tcW w:w="1815" w:type="dxa"/>
          </w:tcPr>
          <w:p w:rsidR="00322122" w:rsidRDefault="00322122" w:rsidP="008D775A">
            <w:pPr>
              <w:pStyle w:val="TableParagraph"/>
              <w:spacing w:before="0" w:line="242" w:lineRule="exact"/>
              <w:ind w:left="373" w:right="314" w:hanging="34"/>
              <w:jc w:val="left"/>
              <w:rPr>
                <w:sz w:val="21"/>
              </w:rPr>
            </w:pPr>
            <w:proofErr w:type="spellStart"/>
            <w:r>
              <w:rPr>
                <w:sz w:val="21"/>
              </w:rPr>
              <w:t>Закрепление</w:t>
            </w:r>
            <w:proofErr w:type="spellEnd"/>
            <w:r>
              <w:rPr>
                <w:spacing w:val="-50"/>
                <w:sz w:val="21"/>
              </w:rPr>
              <w:t xml:space="preserve"> </w:t>
            </w:r>
            <w:proofErr w:type="spellStart"/>
            <w:r>
              <w:rPr>
                <w:sz w:val="21"/>
              </w:rPr>
              <w:t>отсутствует</w:t>
            </w:r>
            <w:proofErr w:type="spellEnd"/>
          </w:p>
        </w:tc>
      </w:tr>
      <w:tr w:rsidR="00322122" w:rsidTr="008D775A">
        <w:trPr>
          <w:trHeight w:val="489"/>
        </w:trPr>
        <w:tc>
          <w:tcPr>
            <w:tcW w:w="2041" w:type="dxa"/>
          </w:tcPr>
          <w:p w:rsidR="00322122" w:rsidRDefault="00322122" w:rsidP="008D775A">
            <w:pPr>
              <w:pStyle w:val="TableParagraph"/>
              <w:ind w:left="7"/>
              <w:rPr>
                <w:sz w:val="21"/>
              </w:rPr>
            </w:pPr>
            <w:r>
              <w:rPr>
                <w:sz w:val="21"/>
              </w:rPr>
              <w:t>2</w:t>
            </w:r>
          </w:p>
        </w:tc>
        <w:tc>
          <w:tcPr>
            <w:tcW w:w="1361" w:type="dxa"/>
          </w:tcPr>
          <w:p w:rsidR="00322122" w:rsidRDefault="00322122" w:rsidP="008D775A">
            <w:pPr>
              <w:pStyle w:val="TableParagraph"/>
              <w:ind w:right="151"/>
              <w:rPr>
                <w:sz w:val="21"/>
              </w:rPr>
            </w:pPr>
            <w:r>
              <w:rPr>
                <w:sz w:val="21"/>
              </w:rPr>
              <w:t>489306.62</w:t>
            </w:r>
          </w:p>
        </w:tc>
        <w:tc>
          <w:tcPr>
            <w:tcW w:w="1361" w:type="dxa"/>
          </w:tcPr>
          <w:p w:rsidR="00322122" w:rsidRDefault="00322122" w:rsidP="008D775A">
            <w:pPr>
              <w:pStyle w:val="TableParagraph"/>
              <w:ind w:right="151"/>
              <w:rPr>
                <w:sz w:val="21"/>
              </w:rPr>
            </w:pPr>
            <w:r>
              <w:rPr>
                <w:sz w:val="21"/>
              </w:rPr>
              <w:t>4319332.52</w:t>
            </w:r>
          </w:p>
        </w:tc>
        <w:tc>
          <w:tcPr>
            <w:tcW w:w="1871" w:type="dxa"/>
          </w:tcPr>
          <w:p w:rsidR="00322122" w:rsidRDefault="00322122" w:rsidP="008D775A">
            <w:pPr>
              <w:pStyle w:val="TableParagraph"/>
              <w:spacing w:before="0" w:line="240" w:lineRule="atLeast"/>
              <w:ind w:left="665" w:right="208" w:hanging="435"/>
              <w:jc w:val="left"/>
              <w:rPr>
                <w:sz w:val="21"/>
              </w:rPr>
            </w:pPr>
            <w:proofErr w:type="spellStart"/>
            <w:r>
              <w:rPr>
                <w:sz w:val="21"/>
              </w:rPr>
              <w:t>Аналитический</w:t>
            </w:r>
            <w:proofErr w:type="spellEnd"/>
            <w:r>
              <w:rPr>
                <w:spacing w:val="-50"/>
                <w:sz w:val="21"/>
              </w:rPr>
              <w:t xml:space="preserve"> </w:t>
            </w:r>
            <w:proofErr w:type="spellStart"/>
            <w:r>
              <w:rPr>
                <w:sz w:val="21"/>
              </w:rPr>
              <w:t>метод</w:t>
            </w:r>
            <w:proofErr w:type="spellEnd"/>
          </w:p>
        </w:tc>
        <w:tc>
          <w:tcPr>
            <w:tcW w:w="1758" w:type="dxa"/>
          </w:tcPr>
          <w:p w:rsidR="00322122" w:rsidRDefault="00322122" w:rsidP="008D775A">
            <w:pPr>
              <w:pStyle w:val="TableParagraph"/>
              <w:ind w:left="98" w:right="94"/>
              <w:rPr>
                <w:sz w:val="21"/>
              </w:rPr>
            </w:pPr>
            <w:r>
              <w:rPr>
                <w:sz w:val="21"/>
              </w:rPr>
              <w:t>0.1</w:t>
            </w:r>
          </w:p>
        </w:tc>
        <w:tc>
          <w:tcPr>
            <w:tcW w:w="1815" w:type="dxa"/>
          </w:tcPr>
          <w:p w:rsidR="00322122" w:rsidRDefault="00322122" w:rsidP="008D775A">
            <w:pPr>
              <w:pStyle w:val="TableParagraph"/>
              <w:spacing w:before="0" w:line="242" w:lineRule="exact"/>
              <w:ind w:left="373" w:right="314" w:hanging="34"/>
              <w:jc w:val="left"/>
              <w:rPr>
                <w:sz w:val="21"/>
              </w:rPr>
            </w:pPr>
            <w:proofErr w:type="spellStart"/>
            <w:r>
              <w:rPr>
                <w:sz w:val="21"/>
              </w:rPr>
              <w:t>Закрепление</w:t>
            </w:r>
            <w:proofErr w:type="spellEnd"/>
            <w:r>
              <w:rPr>
                <w:spacing w:val="-50"/>
                <w:sz w:val="21"/>
              </w:rPr>
              <w:t xml:space="preserve"> </w:t>
            </w:r>
            <w:proofErr w:type="spellStart"/>
            <w:r>
              <w:rPr>
                <w:sz w:val="21"/>
              </w:rPr>
              <w:t>отсутствует</w:t>
            </w:r>
            <w:proofErr w:type="spellEnd"/>
          </w:p>
        </w:tc>
      </w:tr>
      <w:tr w:rsidR="00322122" w:rsidTr="008D775A">
        <w:trPr>
          <w:trHeight w:val="489"/>
        </w:trPr>
        <w:tc>
          <w:tcPr>
            <w:tcW w:w="2041" w:type="dxa"/>
          </w:tcPr>
          <w:p w:rsidR="00322122" w:rsidRDefault="00322122" w:rsidP="008D775A">
            <w:pPr>
              <w:pStyle w:val="TableParagraph"/>
              <w:ind w:left="7"/>
              <w:rPr>
                <w:sz w:val="21"/>
              </w:rPr>
            </w:pPr>
            <w:r>
              <w:rPr>
                <w:sz w:val="21"/>
              </w:rPr>
              <w:lastRenderedPageBreak/>
              <w:t>3</w:t>
            </w:r>
          </w:p>
        </w:tc>
        <w:tc>
          <w:tcPr>
            <w:tcW w:w="1361" w:type="dxa"/>
          </w:tcPr>
          <w:p w:rsidR="00322122" w:rsidRDefault="00322122" w:rsidP="008D775A">
            <w:pPr>
              <w:pStyle w:val="TableParagraph"/>
              <w:ind w:right="151"/>
              <w:rPr>
                <w:sz w:val="21"/>
              </w:rPr>
            </w:pPr>
            <w:r>
              <w:rPr>
                <w:sz w:val="21"/>
              </w:rPr>
              <w:t>489307.19</w:t>
            </w:r>
          </w:p>
        </w:tc>
        <w:tc>
          <w:tcPr>
            <w:tcW w:w="1361" w:type="dxa"/>
          </w:tcPr>
          <w:p w:rsidR="00322122" w:rsidRDefault="00322122" w:rsidP="008D775A">
            <w:pPr>
              <w:pStyle w:val="TableParagraph"/>
              <w:ind w:right="151"/>
              <w:rPr>
                <w:sz w:val="21"/>
              </w:rPr>
            </w:pPr>
            <w:r>
              <w:rPr>
                <w:sz w:val="21"/>
              </w:rPr>
              <w:t>4319331.70</w:t>
            </w:r>
          </w:p>
        </w:tc>
        <w:tc>
          <w:tcPr>
            <w:tcW w:w="1871" w:type="dxa"/>
          </w:tcPr>
          <w:p w:rsidR="00322122" w:rsidRDefault="00322122" w:rsidP="008D775A">
            <w:pPr>
              <w:pStyle w:val="TableParagraph"/>
              <w:spacing w:before="0" w:line="240" w:lineRule="atLeast"/>
              <w:ind w:left="665" w:right="208" w:hanging="435"/>
              <w:jc w:val="left"/>
              <w:rPr>
                <w:sz w:val="21"/>
              </w:rPr>
            </w:pPr>
            <w:proofErr w:type="spellStart"/>
            <w:r>
              <w:rPr>
                <w:sz w:val="21"/>
              </w:rPr>
              <w:t>Аналитический</w:t>
            </w:r>
            <w:proofErr w:type="spellEnd"/>
            <w:r>
              <w:rPr>
                <w:spacing w:val="-50"/>
                <w:sz w:val="21"/>
              </w:rPr>
              <w:t xml:space="preserve"> </w:t>
            </w:r>
            <w:proofErr w:type="spellStart"/>
            <w:r>
              <w:rPr>
                <w:sz w:val="21"/>
              </w:rPr>
              <w:t>метод</w:t>
            </w:r>
            <w:proofErr w:type="spellEnd"/>
          </w:p>
        </w:tc>
        <w:tc>
          <w:tcPr>
            <w:tcW w:w="1758" w:type="dxa"/>
          </w:tcPr>
          <w:p w:rsidR="00322122" w:rsidRDefault="00322122" w:rsidP="008D775A">
            <w:pPr>
              <w:pStyle w:val="TableParagraph"/>
              <w:ind w:left="98" w:right="94"/>
              <w:rPr>
                <w:sz w:val="21"/>
              </w:rPr>
            </w:pPr>
            <w:r>
              <w:rPr>
                <w:sz w:val="21"/>
              </w:rPr>
              <w:t>0.1</w:t>
            </w:r>
          </w:p>
        </w:tc>
        <w:tc>
          <w:tcPr>
            <w:tcW w:w="1815" w:type="dxa"/>
          </w:tcPr>
          <w:p w:rsidR="00322122" w:rsidRDefault="00322122" w:rsidP="008D775A">
            <w:pPr>
              <w:pStyle w:val="TableParagraph"/>
              <w:spacing w:before="0" w:line="242" w:lineRule="exact"/>
              <w:ind w:left="373" w:right="314" w:hanging="34"/>
              <w:jc w:val="left"/>
              <w:rPr>
                <w:sz w:val="21"/>
              </w:rPr>
            </w:pPr>
            <w:proofErr w:type="spellStart"/>
            <w:r>
              <w:rPr>
                <w:sz w:val="21"/>
              </w:rPr>
              <w:t>Закрепление</w:t>
            </w:r>
            <w:proofErr w:type="spellEnd"/>
            <w:r>
              <w:rPr>
                <w:spacing w:val="-50"/>
                <w:sz w:val="21"/>
              </w:rPr>
              <w:t xml:space="preserve"> </w:t>
            </w:r>
            <w:proofErr w:type="spellStart"/>
            <w:r>
              <w:rPr>
                <w:sz w:val="21"/>
              </w:rPr>
              <w:t>отсутствует</w:t>
            </w:r>
            <w:proofErr w:type="spellEnd"/>
          </w:p>
        </w:tc>
      </w:tr>
      <w:tr w:rsidR="00322122" w:rsidTr="008D775A">
        <w:trPr>
          <w:trHeight w:val="489"/>
        </w:trPr>
        <w:tc>
          <w:tcPr>
            <w:tcW w:w="2041" w:type="dxa"/>
          </w:tcPr>
          <w:p w:rsidR="00322122" w:rsidRDefault="00322122" w:rsidP="008D775A">
            <w:pPr>
              <w:pStyle w:val="TableParagraph"/>
              <w:ind w:left="7"/>
              <w:rPr>
                <w:sz w:val="21"/>
              </w:rPr>
            </w:pPr>
            <w:r>
              <w:rPr>
                <w:sz w:val="21"/>
              </w:rPr>
              <w:t>4</w:t>
            </w:r>
          </w:p>
        </w:tc>
        <w:tc>
          <w:tcPr>
            <w:tcW w:w="1361" w:type="dxa"/>
          </w:tcPr>
          <w:p w:rsidR="00322122" w:rsidRDefault="00322122" w:rsidP="008D775A">
            <w:pPr>
              <w:pStyle w:val="TableParagraph"/>
              <w:ind w:right="151"/>
              <w:rPr>
                <w:sz w:val="21"/>
              </w:rPr>
            </w:pPr>
            <w:r>
              <w:rPr>
                <w:sz w:val="21"/>
              </w:rPr>
              <w:t>489308.02</w:t>
            </w:r>
          </w:p>
        </w:tc>
        <w:tc>
          <w:tcPr>
            <w:tcW w:w="1361" w:type="dxa"/>
          </w:tcPr>
          <w:p w:rsidR="00322122" w:rsidRDefault="00322122" w:rsidP="008D775A">
            <w:pPr>
              <w:pStyle w:val="TableParagraph"/>
              <w:ind w:right="151"/>
              <w:rPr>
                <w:sz w:val="21"/>
              </w:rPr>
            </w:pPr>
            <w:r>
              <w:rPr>
                <w:sz w:val="21"/>
              </w:rPr>
              <w:t>4319332.27</w:t>
            </w:r>
          </w:p>
        </w:tc>
        <w:tc>
          <w:tcPr>
            <w:tcW w:w="1871" w:type="dxa"/>
          </w:tcPr>
          <w:p w:rsidR="00322122" w:rsidRDefault="00322122" w:rsidP="008D775A">
            <w:pPr>
              <w:pStyle w:val="TableParagraph"/>
              <w:spacing w:before="0" w:line="240" w:lineRule="atLeast"/>
              <w:ind w:left="665" w:right="208" w:hanging="435"/>
              <w:jc w:val="left"/>
              <w:rPr>
                <w:sz w:val="21"/>
              </w:rPr>
            </w:pPr>
            <w:proofErr w:type="spellStart"/>
            <w:r>
              <w:rPr>
                <w:sz w:val="21"/>
              </w:rPr>
              <w:t>Аналитический</w:t>
            </w:r>
            <w:proofErr w:type="spellEnd"/>
            <w:r>
              <w:rPr>
                <w:spacing w:val="-50"/>
                <w:sz w:val="21"/>
              </w:rPr>
              <w:t xml:space="preserve"> </w:t>
            </w:r>
            <w:proofErr w:type="spellStart"/>
            <w:r>
              <w:rPr>
                <w:sz w:val="21"/>
              </w:rPr>
              <w:t>метод</w:t>
            </w:r>
            <w:proofErr w:type="spellEnd"/>
          </w:p>
        </w:tc>
        <w:tc>
          <w:tcPr>
            <w:tcW w:w="1758" w:type="dxa"/>
          </w:tcPr>
          <w:p w:rsidR="00322122" w:rsidRDefault="00322122" w:rsidP="008D775A">
            <w:pPr>
              <w:pStyle w:val="TableParagraph"/>
              <w:ind w:left="98" w:right="94"/>
              <w:rPr>
                <w:sz w:val="21"/>
              </w:rPr>
            </w:pPr>
            <w:r>
              <w:rPr>
                <w:sz w:val="21"/>
              </w:rPr>
              <w:t>0.1</w:t>
            </w:r>
          </w:p>
        </w:tc>
        <w:tc>
          <w:tcPr>
            <w:tcW w:w="1815" w:type="dxa"/>
          </w:tcPr>
          <w:p w:rsidR="00322122" w:rsidRDefault="00322122" w:rsidP="008D775A">
            <w:pPr>
              <w:pStyle w:val="TableParagraph"/>
              <w:spacing w:before="0" w:line="242" w:lineRule="exact"/>
              <w:ind w:left="373" w:right="314" w:hanging="34"/>
              <w:jc w:val="left"/>
              <w:rPr>
                <w:sz w:val="21"/>
              </w:rPr>
            </w:pPr>
            <w:proofErr w:type="spellStart"/>
            <w:r>
              <w:rPr>
                <w:sz w:val="21"/>
              </w:rPr>
              <w:t>Закрепление</w:t>
            </w:r>
            <w:proofErr w:type="spellEnd"/>
            <w:r>
              <w:rPr>
                <w:spacing w:val="-50"/>
                <w:sz w:val="21"/>
              </w:rPr>
              <w:t xml:space="preserve"> </w:t>
            </w:r>
            <w:proofErr w:type="spellStart"/>
            <w:r>
              <w:rPr>
                <w:sz w:val="21"/>
              </w:rPr>
              <w:t>отсутствует</w:t>
            </w:r>
            <w:proofErr w:type="spellEnd"/>
          </w:p>
        </w:tc>
      </w:tr>
      <w:tr w:rsidR="00322122" w:rsidTr="008D775A">
        <w:trPr>
          <w:trHeight w:val="489"/>
        </w:trPr>
        <w:tc>
          <w:tcPr>
            <w:tcW w:w="2041" w:type="dxa"/>
          </w:tcPr>
          <w:p w:rsidR="00322122" w:rsidRDefault="00322122" w:rsidP="008D775A">
            <w:pPr>
              <w:pStyle w:val="TableParagraph"/>
              <w:ind w:left="7"/>
              <w:rPr>
                <w:sz w:val="21"/>
              </w:rPr>
            </w:pPr>
            <w:r>
              <w:rPr>
                <w:sz w:val="21"/>
              </w:rPr>
              <w:t>1</w:t>
            </w:r>
          </w:p>
        </w:tc>
        <w:tc>
          <w:tcPr>
            <w:tcW w:w="1361" w:type="dxa"/>
          </w:tcPr>
          <w:p w:rsidR="00322122" w:rsidRDefault="00322122" w:rsidP="008D775A">
            <w:pPr>
              <w:pStyle w:val="TableParagraph"/>
              <w:ind w:right="151"/>
              <w:rPr>
                <w:sz w:val="21"/>
              </w:rPr>
            </w:pPr>
            <w:r>
              <w:rPr>
                <w:sz w:val="21"/>
              </w:rPr>
              <w:t>489307.45</w:t>
            </w:r>
          </w:p>
        </w:tc>
        <w:tc>
          <w:tcPr>
            <w:tcW w:w="1361" w:type="dxa"/>
          </w:tcPr>
          <w:p w:rsidR="00322122" w:rsidRDefault="00322122" w:rsidP="008D775A">
            <w:pPr>
              <w:pStyle w:val="TableParagraph"/>
              <w:ind w:right="151"/>
              <w:rPr>
                <w:sz w:val="21"/>
              </w:rPr>
            </w:pPr>
            <w:r>
              <w:rPr>
                <w:sz w:val="21"/>
              </w:rPr>
              <w:t>4319333.09</w:t>
            </w:r>
          </w:p>
        </w:tc>
        <w:tc>
          <w:tcPr>
            <w:tcW w:w="1871" w:type="dxa"/>
          </w:tcPr>
          <w:p w:rsidR="00322122" w:rsidRDefault="00322122" w:rsidP="008D775A">
            <w:pPr>
              <w:pStyle w:val="TableParagraph"/>
              <w:spacing w:before="0" w:line="240" w:lineRule="atLeast"/>
              <w:ind w:left="665" w:right="208" w:hanging="435"/>
              <w:jc w:val="left"/>
              <w:rPr>
                <w:sz w:val="21"/>
              </w:rPr>
            </w:pPr>
            <w:proofErr w:type="spellStart"/>
            <w:r>
              <w:rPr>
                <w:sz w:val="21"/>
              </w:rPr>
              <w:t>Аналитический</w:t>
            </w:r>
            <w:proofErr w:type="spellEnd"/>
            <w:r>
              <w:rPr>
                <w:spacing w:val="-50"/>
                <w:sz w:val="21"/>
              </w:rPr>
              <w:t xml:space="preserve"> </w:t>
            </w:r>
            <w:proofErr w:type="spellStart"/>
            <w:r>
              <w:rPr>
                <w:sz w:val="21"/>
              </w:rPr>
              <w:t>метод</w:t>
            </w:r>
            <w:proofErr w:type="spellEnd"/>
          </w:p>
        </w:tc>
        <w:tc>
          <w:tcPr>
            <w:tcW w:w="1758" w:type="dxa"/>
          </w:tcPr>
          <w:p w:rsidR="00322122" w:rsidRDefault="00322122" w:rsidP="008D775A">
            <w:pPr>
              <w:pStyle w:val="TableParagraph"/>
              <w:ind w:left="98" w:right="94"/>
              <w:rPr>
                <w:sz w:val="21"/>
              </w:rPr>
            </w:pPr>
            <w:r>
              <w:rPr>
                <w:sz w:val="21"/>
              </w:rPr>
              <w:t>0.1</w:t>
            </w:r>
          </w:p>
        </w:tc>
        <w:tc>
          <w:tcPr>
            <w:tcW w:w="1815" w:type="dxa"/>
          </w:tcPr>
          <w:p w:rsidR="00322122" w:rsidRDefault="00322122" w:rsidP="008D775A">
            <w:pPr>
              <w:pStyle w:val="TableParagraph"/>
              <w:spacing w:before="0" w:line="242" w:lineRule="exact"/>
              <w:ind w:left="373" w:right="314" w:hanging="34"/>
              <w:jc w:val="left"/>
              <w:rPr>
                <w:sz w:val="21"/>
              </w:rPr>
            </w:pPr>
            <w:proofErr w:type="spellStart"/>
            <w:r>
              <w:rPr>
                <w:sz w:val="21"/>
              </w:rPr>
              <w:t>Закрепление</w:t>
            </w:r>
            <w:proofErr w:type="spellEnd"/>
            <w:r>
              <w:rPr>
                <w:spacing w:val="-50"/>
                <w:sz w:val="21"/>
              </w:rPr>
              <w:t xml:space="preserve"> </w:t>
            </w:r>
            <w:proofErr w:type="spellStart"/>
            <w:r>
              <w:rPr>
                <w:sz w:val="21"/>
              </w:rPr>
              <w:t>отсутствует</w:t>
            </w:r>
            <w:proofErr w:type="spellEnd"/>
          </w:p>
        </w:tc>
      </w:tr>
      <w:tr w:rsidR="00322122" w:rsidTr="008D775A">
        <w:trPr>
          <w:trHeight w:val="489"/>
        </w:trPr>
        <w:tc>
          <w:tcPr>
            <w:tcW w:w="2041" w:type="dxa"/>
          </w:tcPr>
          <w:p w:rsidR="00322122" w:rsidRDefault="00322122" w:rsidP="008D775A">
            <w:pPr>
              <w:pStyle w:val="TableParagraph"/>
              <w:ind w:left="7"/>
              <w:rPr>
                <w:sz w:val="21"/>
              </w:rPr>
            </w:pPr>
            <w:r>
              <w:rPr>
                <w:sz w:val="21"/>
              </w:rPr>
              <w:t>5</w:t>
            </w:r>
          </w:p>
        </w:tc>
        <w:tc>
          <w:tcPr>
            <w:tcW w:w="1361" w:type="dxa"/>
          </w:tcPr>
          <w:p w:rsidR="00322122" w:rsidRDefault="00322122" w:rsidP="008D775A">
            <w:pPr>
              <w:pStyle w:val="TableParagraph"/>
              <w:ind w:right="151"/>
              <w:rPr>
                <w:sz w:val="21"/>
              </w:rPr>
            </w:pPr>
            <w:r>
              <w:rPr>
                <w:sz w:val="21"/>
              </w:rPr>
              <w:t>489285.74</w:t>
            </w:r>
          </w:p>
        </w:tc>
        <w:tc>
          <w:tcPr>
            <w:tcW w:w="1361" w:type="dxa"/>
          </w:tcPr>
          <w:p w:rsidR="00322122" w:rsidRDefault="00322122" w:rsidP="008D775A">
            <w:pPr>
              <w:pStyle w:val="TableParagraph"/>
              <w:ind w:right="151"/>
              <w:rPr>
                <w:sz w:val="21"/>
              </w:rPr>
            </w:pPr>
            <w:r>
              <w:rPr>
                <w:sz w:val="21"/>
              </w:rPr>
              <w:t>4319367.36</w:t>
            </w:r>
          </w:p>
        </w:tc>
        <w:tc>
          <w:tcPr>
            <w:tcW w:w="1871" w:type="dxa"/>
          </w:tcPr>
          <w:p w:rsidR="00322122" w:rsidRDefault="00322122" w:rsidP="008D775A">
            <w:pPr>
              <w:pStyle w:val="TableParagraph"/>
              <w:spacing w:before="0" w:line="240" w:lineRule="atLeast"/>
              <w:ind w:left="665" w:right="208" w:hanging="435"/>
              <w:jc w:val="left"/>
              <w:rPr>
                <w:sz w:val="21"/>
              </w:rPr>
            </w:pPr>
            <w:proofErr w:type="spellStart"/>
            <w:r>
              <w:rPr>
                <w:sz w:val="21"/>
              </w:rPr>
              <w:t>Аналитический</w:t>
            </w:r>
            <w:proofErr w:type="spellEnd"/>
            <w:r>
              <w:rPr>
                <w:spacing w:val="-50"/>
                <w:sz w:val="21"/>
              </w:rPr>
              <w:t xml:space="preserve"> </w:t>
            </w:r>
            <w:proofErr w:type="spellStart"/>
            <w:r>
              <w:rPr>
                <w:sz w:val="21"/>
              </w:rPr>
              <w:t>метод</w:t>
            </w:r>
            <w:proofErr w:type="spellEnd"/>
          </w:p>
        </w:tc>
        <w:tc>
          <w:tcPr>
            <w:tcW w:w="1758" w:type="dxa"/>
          </w:tcPr>
          <w:p w:rsidR="00322122" w:rsidRDefault="00322122" w:rsidP="008D775A">
            <w:pPr>
              <w:pStyle w:val="TableParagraph"/>
              <w:ind w:left="98" w:right="94"/>
              <w:rPr>
                <w:sz w:val="21"/>
              </w:rPr>
            </w:pPr>
            <w:r>
              <w:rPr>
                <w:sz w:val="21"/>
              </w:rPr>
              <w:t>0.1</w:t>
            </w:r>
          </w:p>
        </w:tc>
        <w:tc>
          <w:tcPr>
            <w:tcW w:w="1815" w:type="dxa"/>
          </w:tcPr>
          <w:p w:rsidR="00322122" w:rsidRDefault="00322122" w:rsidP="008D775A">
            <w:pPr>
              <w:pStyle w:val="TableParagraph"/>
              <w:spacing w:before="0" w:line="242" w:lineRule="exact"/>
              <w:ind w:left="373" w:right="314" w:hanging="34"/>
              <w:jc w:val="left"/>
              <w:rPr>
                <w:sz w:val="21"/>
              </w:rPr>
            </w:pPr>
            <w:proofErr w:type="spellStart"/>
            <w:r>
              <w:rPr>
                <w:sz w:val="21"/>
              </w:rPr>
              <w:t>Закрепление</w:t>
            </w:r>
            <w:proofErr w:type="spellEnd"/>
            <w:r>
              <w:rPr>
                <w:spacing w:val="-50"/>
                <w:sz w:val="21"/>
              </w:rPr>
              <w:t xml:space="preserve"> </w:t>
            </w:r>
            <w:proofErr w:type="spellStart"/>
            <w:r>
              <w:rPr>
                <w:sz w:val="21"/>
              </w:rPr>
              <w:t>отсутствует</w:t>
            </w:r>
            <w:proofErr w:type="spellEnd"/>
          </w:p>
        </w:tc>
      </w:tr>
      <w:tr w:rsidR="00322122" w:rsidTr="008D775A">
        <w:trPr>
          <w:trHeight w:val="489"/>
        </w:trPr>
        <w:tc>
          <w:tcPr>
            <w:tcW w:w="2041" w:type="dxa"/>
          </w:tcPr>
          <w:p w:rsidR="00322122" w:rsidRDefault="00322122" w:rsidP="008D775A">
            <w:pPr>
              <w:pStyle w:val="TableParagraph"/>
              <w:ind w:left="7"/>
              <w:rPr>
                <w:sz w:val="21"/>
              </w:rPr>
            </w:pPr>
            <w:r>
              <w:rPr>
                <w:sz w:val="21"/>
              </w:rPr>
              <w:t>6</w:t>
            </w:r>
          </w:p>
        </w:tc>
        <w:tc>
          <w:tcPr>
            <w:tcW w:w="1361" w:type="dxa"/>
          </w:tcPr>
          <w:p w:rsidR="00322122" w:rsidRDefault="00322122" w:rsidP="008D775A">
            <w:pPr>
              <w:pStyle w:val="TableParagraph"/>
              <w:ind w:right="151"/>
              <w:rPr>
                <w:sz w:val="21"/>
              </w:rPr>
            </w:pPr>
            <w:r>
              <w:rPr>
                <w:sz w:val="21"/>
              </w:rPr>
              <w:t>489284.91</w:t>
            </w:r>
          </w:p>
        </w:tc>
        <w:tc>
          <w:tcPr>
            <w:tcW w:w="1361" w:type="dxa"/>
          </w:tcPr>
          <w:p w:rsidR="00322122" w:rsidRDefault="00322122" w:rsidP="008D775A">
            <w:pPr>
              <w:pStyle w:val="TableParagraph"/>
              <w:ind w:right="151"/>
              <w:rPr>
                <w:sz w:val="21"/>
              </w:rPr>
            </w:pPr>
            <w:r>
              <w:rPr>
                <w:sz w:val="21"/>
              </w:rPr>
              <w:t>4319366.79</w:t>
            </w:r>
          </w:p>
        </w:tc>
        <w:tc>
          <w:tcPr>
            <w:tcW w:w="1871" w:type="dxa"/>
          </w:tcPr>
          <w:p w:rsidR="00322122" w:rsidRDefault="00322122" w:rsidP="008D775A">
            <w:pPr>
              <w:pStyle w:val="TableParagraph"/>
              <w:spacing w:before="0" w:line="240" w:lineRule="atLeast"/>
              <w:ind w:left="665" w:right="208" w:hanging="435"/>
              <w:jc w:val="left"/>
              <w:rPr>
                <w:sz w:val="21"/>
              </w:rPr>
            </w:pPr>
            <w:proofErr w:type="spellStart"/>
            <w:r>
              <w:rPr>
                <w:sz w:val="21"/>
              </w:rPr>
              <w:t>Аналитический</w:t>
            </w:r>
            <w:proofErr w:type="spellEnd"/>
            <w:r>
              <w:rPr>
                <w:spacing w:val="-50"/>
                <w:sz w:val="21"/>
              </w:rPr>
              <w:t xml:space="preserve"> </w:t>
            </w:r>
            <w:proofErr w:type="spellStart"/>
            <w:r>
              <w:rPr>
                <w:sz w:val="21"/>
              </w:rPr>
              <w:t>метод</w:t>
            </w:r>
            <w:proofErr w:type="spellEnd"/>
          </w:p>
        </w:tc>
        <w:tc>
          <w:tcPr>
            <w:tcW w:w="1758" w:type="dxa"/>
          </w:tcPr>
          <w:p w:rsidR="00322122" w:rsidRDefault="00322122" w:rsidP="008D775A">
            <w:pPr>
              <w:pStyle w:val="TableParagraph"/>
              <w:ind w:left="98" w:right="94"/>
              <w:rPr>
                <w:sz w:val="21"/>
              </w:rPr>
            </w:pPr>
            <w:r>
              <w:rPr>
                <w:sz w:val="21"/>
              </w:rPr>
              <w:t>0.1</w:t>
            </w:r>
          </w:p>
        </w:tc>
        <w:tc>
          <w:tcPr>
            <w:tcW w:w="1815" w:type="dxa"/>
          </w:tcPr>
          <w:p w:rsidR="00322122" w:rsidRDefault="00322122" w:rsidP="008D775A">
            <w:pPr>
              <w:pStyle w:val="TableParagraph"/>
              <w:spacing w:before="0" w:line="242" w:lineRule="exact"/>
              <w:ind w:left="373" w:right="314" w:hanging="34"/>
              <w:jc w:val="left"/>
              <w:rPr>
                <w:sz w:val="21"/>
              </w:rPr>
            </w:pPr>
            <w:proofErr w:type="spellStart"/>
            <w:r>
              <w:rPr>
                <w:sz w:val="21"/>
              </w:rPr>
              <w:t>Закрепление</w:t>
            </w:r>
            <w:proofErr w:type="spellEnd"/>
            <w:r>
              <w:rPr>
                <w:spacing w:val="-50"/>
                <w:sz w:val="21"/>
              </w:rPr>
              <w:t xml:space="preserve"> </w:t>
            </w:r>
            <w:proofErr w:type="spellStart"/>
            <w:r>
              <w:rPr>
                <w:sz w:val="21"/>
              </w:rPr>
              <w:t>отсутствует</w:t>
            </w:r>
            <w:proofErr w:type="spellEnd"/>
          </w:p>
        </w:tc>
      </w:tr>
      <w:tr w:rsidR="00322122" w:rsidTr="008D775A">
        <w:trPr>
          <w:trHeight w:val="489"/>
        </w:trPr>
        <w:tc>
          <w:tcPr>
            <w:tcW w:w="2041" w:type="dxa"/>
          </w:tcPr>
          <w:p w:rsidR="00322122" w:rsidRDefault="00322122" w:rsidP="008D775A">
            <w:pPr>
              <w:pStyle w:val="TableParagraph"/>
              <w:ind w:left="7"/>
              <w:rPr>
                <w:sz w:val="21"/>
              </w:rPr>
            </w:pPr>
            <w:r>
              <w:rPr>
                <w:sz w:val="21"/>
              </w:rPr>
              <w:t>7</w:t>
            </w:r>
          </w:p>
        </w:tc>
        <w:tc>
          <w:tcPr>
            <w:tcW w:w="1361" w:type="dxa"/>
          </w:tcPr>
          <w:p w:rsidR="00322122" w:rsidRDefault="00322122" w:rsidP="008D775A">
            <w:pPr>
              <w:pStyle w:val="TableParagraph"/>
              <w:ind w:right="151"/>
              <w:rPr>
                <w:sz w:val="21"/>
              </w:rPr>
            </w:pPr>
            <w:r>
              <w:rPr>
                <w:sz w:val="21"/>
              </w:rPr>
              <w:t>489284.34</w:t>
            </w:r>
          </w:p>
        </w:tc>
        <w:tc>
          <w:tcPr>
            <w:tcW w:w="1361" w:type="dxa"/>
          </w:tcPr>
          <w:p w:rsidR="00322122" w:rsidRDefault="00322122" w:rsidP="008D775A">
            <w:pPr>
              <w:pStyle w:val="TableParagraph"/>
              <w:ind w:right="151"/>
              <w:rPr>
                <w:sz w:val="21"/>
              </w:rPr>
            </w:pPr>
            <w:r>
              <w:rPr>
                <w:sz w:val="21"/>
              </w:rPr>
              <w:t>4319367.61</w:t>
            </w:r>
          </w:p>
        </w:tc>
        <w:tc>
          <w:tcPr>
            <w:tcW w:w="1871" w:type="dxa"/>
          </w:tcPr>
          <w:p w:rsidR="00322122" w:rsidRDefault="00322122" w:rsidP="008D775A">
            <w:pPr>
              <w:pStyle w:val="TableParagraph"/>
              <w:spacing w:before="0" w:line="240" w:lineRule="atLeast"/>
              <w:ind w:left="665" w:right="208" w:hanging="435"/>
              <w:jc w:val="left"/>
              <w:rPr>
                <w:sz w:val="21"/>
              </w:rPr>
            </w:pPr>
            <w:proofErr w:type="spellStart"/>
            <w:r>
              <w:rPr>
                <w:sz w:val="21"/>
              </w:rPr>
              <w:t>Аналитический</w:t>
            </w:r>
            <w:proofErr w:type="spellEnd"/>
            <w:r>
              <w:rPr>
                <w:spacing w:val="-50"/>
                <w:sz w:val="21"/>
              </w:rPr>
              <w:t xml:space="preserve"> </w:t>
            </w:r>
            <w:proofErr w:type="spellStart"/>
            <w:r>
              <w:rPr>
                <w:sz w:val="21"/>
              </w:rPr>
              <w:t>метод</w:t>
            </w:r>
            <w:proofErr w:type="spellEnd"/>
          </w:p>
        </w:tc>
        <w:tc>
          <w:tcPr>
            <w:tcW w:w="1758" w:type="dxa"/>
          </w:tcPr>
          <w:p w:rsidR="00322122" w:rsidRDefault="00322122" w:rsidP="008D775A">
            <w:pPr>
              <w:pStyle w:val="TableParagraph"/>
              <w:ind w:left="98" w:right="94"/>
              <w:rPr>
                <w:sz w:val="21"/>
              </w:rPr>
            </w:pPr>
            <w:r>
              <w:rPr>
                <w:sz w:val="21"/>
              </w:rPr>
              <w:t>0.1</w:t>
            </w:r>
          </w:p>
        </w:tc>
        <w:tc>
          <w:tcPr>
            <w:tcW w:w="1815" w:type="dxa"/>
          </w:tcPr>
          <w:p w:rsidR="00322122" w:rsidRDefault="00322122" w:rsidP="008D775A">
            <w:pPr>
              <w:pStyle w:val="TableParagraph"/>
              <w:spacing w:before="0" w:line="242" w:lineRule="exact"/>
              <w:ind w:left="373" w:right="314" w:hanging="34"/>
              <w:jc w:val="left"/>
              <w:rPr>
                <w:sz w:val="21"/>
              </w:rPr>
            </w:pPr>
            <w:proofErr w:type="spellStart"/>
            <w:r>
              <w:rPr>
                <w:sz w:val="21"/>
              </w:rPr>
              <w:t>Закрепление</w:t>
            </w:r>
            <w:proofErr w:type="spellEnd"/>
            <w:r>
              <w:rPr>
                <w:spacing w:val="-50"/>
                <w:sz w:val="21"/>
              </w:rPr>
              <w:t xml:space="preserve"> </w:t>
            </w:r>
            <w:proofErr w:type="spellStart"/>
            <w:r>
              <w:rPr>
                <w:sz w:val="21"/>
              </w:rPr>
              <w:t>отсутствует</w:t>
            </w:r>
            <w:proofErr w:type="spellEnd"/>
          </w:p>
        </w:tc>
      </w:tr>
      <w:tr w:rsidR="00322122" w:rsidTr="008D775A">
        <w:trPr>
          <w:trHeight w:val="489"/>
        </w:trPr>
        <w:tc>
          <w:tcPr>
            <w:tcW w:w="2041" w:type="dxa"/>
          </w:tcPr>
          <w:p w:rsidR="00322122" w:rsidRDefault="00322122" w:rsidP="008D775A">
            <w:pPr>
              <w:pStyle w:val="TableParagraph"/>
              <w:ind w:left="7"/>
              <w:rPr>
                <w:sz w:val="21"/>
              </w:rPr>
            </w:pPr>
            <w:r>
              <w:rPr>
                <w:sz w:val="21"/>
              </w:rPr>
              <w:t>8</w:t>
            </w:r>
          </w:p>
        </w:tc>
        <w:tc>
          <w:tcPr>
            <w:tcW w:w="1361" w:type="dxa"/>
          </w:tcPr>
          <w:p w:rsidR="00322122" w:rsidRDefault="00322122" w:rsidP="008D775A">
            <w:pPr>
              <w:pStyle w:val="TableParagraph"/>
              <w:ind w:right="151"/>
              <w:rPr>
                <w:sz w:val="21"/>
              </w:rPr>
            </w:pPr>
            <w:r>
              <w:rPr>
                <w:sz w:val="21"/>
              </w:rPr>
              <w:t>489285.17</w:t>
            </w:r>
          </w:p>
        </w:tc>
        <w:tc>
          <w:tcPr>
            <w:tcW w:w="1361" w:type="dxa"/>
          </w:tcPr>
          <w:p w:rsidR="00322122" w:rsidRDefault="00322122" w:rsidP="008D775A">
            <w:pPr>
              <w:pStyle w:val="TableParagraph"/>
              <w:ind w:right="151"/>
              <w:rPr>
                <w:sz w:val="21"/>
              </w:rPr>
            </w:pPr>
            <w:r>
              <w:rPr>
                <w:sz w:val="21"/>
              </w:rPr>
              <w:t>4319368.18</w:t>
            </w:r>
          </w:p>
        </w:tc>
        <w:tc>
          <w:tcPr>
            <w:tcW w:w="1871" w:type="dxa"/>
          </w:tcPr>
          <w:p w:rsidR="00322122" w:rsidRDefault="00322122" w:rsidP="008D775A">
            <w:pPr>
              <w:pStyle w:val="TableParagraph"/>
              <w:spacing w:before="0" w:line="240" w:lineRule="atLeast"/>
              <w:ind w:left="665" w:right="208" w:hanging="435"/>
              <w:jc w:val="left"/>
              <w:rPr>
                <w:sz w:val="21"/>
              </w:rPr>
            </w:pPr>
            <w:proofErr w:type="spellStart"/>
            <w:r>
              <w:rPr>
                <w:sz w:val="21"/>
              </w:rPr>
              <w:t>Аналитический</w:t>
            </w:r>
            <w:proofErr w:type="spellEnd"/>
            <w:r>
              <w:rPr>
                <w:spacing w:val="-50"/>
                <w:sz w:val="21"/>
              </w:rPr>
              <w:t xml:space="preserve"> </w:t>
            </w:r>
            <w:proofErr w:type="spellStart"/>
            <w:r>
              <w:rPr>
                <w:sz w:val="21"/>
              </w:rPr>
              <w:t>метод</w:t>
            </w:r>
            <w:proofErr w:type="spellEnd"/>
          </w:p>
        </w:tc>
        <w:tc>
          <w:tcPr>
            <w:tcW w:w="1758" w:type="dxa"/>
          </w:tcPr>
          <w:p w:rsidR="00322122" w:rsidRDefault="00322122" w:rsidP="008D775A">
            <w:pPr>
              <w:pStyle w:val="TableParagraph"/>
              <w:ind w:left="98" w:right="94"/>
              <w:rPr>
                <w:sz w:val="21"/>
              </w:rPr>
            </w:pPr>
            <w:r>
              <w:rPr>
                <w:sz w:val="21"/>
              </w:rPr>
              <w:t>0.1</w:t>
            </w:r>
          </w:p>
        </w:tc>
        <w:tc>
          <w:tcPr>
            <w:tcW w:w="1815" w:type="dxa"/>
          </w:tcPr>
          <w:p w:rsidR="00322122" w:rsidRDefault="00322122" w:rsidP="008D775A">
            <w:pPr>
              <w:pStyle w:val="TableParagraph"/>
              <w:spacing w:before="0" w:line="242" w:lineRule="exact"/>
              <w:ind w:left="373" w:right="314" w:hanging="34"/>
              <w:jc w:val="left"/>
              <w:rPr>
                <w:sz w:val="21"/>
              </w:rPr>
            </w:pPr>
            <w:proofErr w:type="spellStart"/>
            <w:r>
              <w:rPr>
                <w:sz w:val="21"/>
              </w:rPr>
              <w:t>Закрепление</w:t>
            </w:r>
            <w:proofErr w:type="spellEnd"/>
            <w:r>
              <w:rPr>
                <w:spacing w:val="-50"/>
                <w:sz w:val="21"/>
              </w:rPr>
              <w:t xml:space="preserve"> </w:t>
            </w:r>
            <w:proofErr w:type="spellStart"/>
            <w:r>
              <w:rPr>
                <w:sz w:val="21"/>
              </w:rPr>
              <w:t>отсутствует</w:t>
            </w:r>
            <w:proofErr w:type="spellEnd"/>
          </w:p>
        </w:tc>
      </w:tr>
      <w:tr w:rsidR="00322122" w:rsidTr="008D775A">
        <w:trPr>
          <w:trHeight w:val="489"/>
        </w:trPr>
        <w:tc>
          <w:tcPr>
            <w:tcW w:w="2041" w:type="dxa"/>
          </w:tcPr>
          <w:p w:rsidR="00322122" w:rsidRDefault="00322122" w:rsidP="008D775A">
            <w:pPr>
              <w:pStyle w:val="TableParagraph"/>
              <w:ind w:left="7"/>
              <w:rPr>
                <w:sz w:val="21"/>
              </w:rPr>
            </w:pPr>
            <w:r>
              <w:rPr>
                <w:sz w:val="21"/>
              </w:rPr>
              <w:t>5</w:t>
            </w:r>
          </w:p>
        </w:tc>
        <w:tc>
          <w:tcPr>
            <w:tcW w:w="1361" w:type="dxa"/>
          </w:tcPr>
          <w:p w:rsidR="00322122" w:rsidRDefault="00322122" w:rsidP="008D775A">
            <w:pPr>
              <w:pStyle w:val="TableParagraph"/>
              <w:ind w:right="151"/>
              <w:rPr>
                <w:sz w:val="21"/>
              </w:rPr>
            </w:pPr>
            <w:r>
              <w:rPr>
                <w:sz w:val="21"/>
              </w:rPr>
              <w:t>489285.74</w:t>
            </w:r>
          </w:p>
        </w:tc>
        <w:tc>
          <w:tcPr>
            <w:tcW w:w="1361" w:type="dxa"/>
          </w:tcPr>
          <w:p w:rsidR="00322122" w:rsidRDefault="00322122" w:rsidP="008D775A">
            <w:pPr>
              <w:pStyle w:val="TableParagraph"/>
              <w:ind w:right="151"/>
              <w:rPr>
                <w:sz w:val="21"/>
              </w:rPr>
            </w:pPr>
            <w:r>
              <w:rPr>
                <w:sz w:val="21"/>
              </w:rPr>
              <w:t>4319367.36</w:t>
            </w:r>
          </w:p>
        </w:tc>
        <w:tc>
          <w:tcPr>
            <w:tcW w:w="1871" w:type="dxa"/>
          </w:tcPr>
          <w:p w:rsidR="00322122" w:rsidRDefault="00322122" w:rsidP="008D775A">
            <w:pPr>
              <w:pStyle w:val="TableParagraph"/>
              <w:spacing w:before="0" w:line="240" w:lineRule="atLeast"/>
              <w:ind w:left="665" w:right="208" w:hanging="435"/>
              <w:jc w:val="left"/>
              <w:rPr>
                <w:sz w:val="21"/>
              </w:rPr>
            </w:pPr>
            <w:proofErr w:type="spellStart"/>
            <w:r>
              <w:rPr>
                <w:sz w:val="21"/>
              </w:rPr>
              <w:t>Аналитический</w:t>
            </w:r>
            <w:proofErr w:type="spellEnd"/>
            <w:r>
              <w:rPr>
                <w:spacing w:val="-50"/>
                <w:sz w:val="21"/>
              </w:rPr>
              <w:t xml:space="preserve"> </w:t>
            </w:r>
            <w:proofErr w:type="spellStart"/>
            <w:r>
              <w:rPr>
                <w:sz w:val="21"/>
              </w:rPr>
              <w:t>метод</w:t>
            </w:r>
            <w:proofErr w:type="spellEnd"/>
          </w:p>
        </w:tc>
        <w:tc>
          <w:tcPr>
            <w:tcW w:w="1758" w:type="dxa"/>
          </w:tcPr>
          <w:p w:rsidR="00322122" w:rsidRDefault="00322122" w:rsidP="008D775A">
            <w:pPr>
              <w:pStyle w:val="TableParagraph"/>
              <w:ind w:left="98" w:right="94"/>
              <w:rPr>
                <w:sz w:val="21"/>
              </w:rPr>
            </w:pPr>
            <w:r>
              <w:rPr>
                <w:sz w:val="21"/>
              </w:rPr>
              <w:t>0.1</w:t>
            </w:r>
          </w:p>
        </w:tc>
        <w:tc>
          <w:tcPr>
            <w:tcW w:w="1815" w:type="dxa"/>
          </w:tcPr>
          <w:p w:rsidR="00322122" w:rsidRDefault="00322122" w:rsidP="008D775A">
            <w:pPr>
              <w:pStyle w:val="TableParagraph"/>
              <w:spacing w:before="0" w:line="242" w:lineRule="exact"/>
              <w:ind w:left="373" w:right="314" w:hanging="34"/>
              <w:jc w:val="left"/>
              <w:rPr>
                <w:sz w:val="21"/>
              </w:rPr>
            </w:pPr>
            <w:proofErr w:type="spellStart"/>
            <w:r>
              <w:rPr>
                <w:sz w:val="21"/>
              </w:rPr>
              <w:t>Закрепление</w:t>
            </w:r>
            <w:proofErr w:type="spellEnd"/>
            <w:r>
              <w:rPr>
                <w:spacing w:val="-50"/>
                <w:sz w:val="21"/>
              </w:rPr>
              <w:t xml:space="preserve"> </w:t>
            </w:r>
            <w:proofErr w:type="spellStart"/>
            <w:r>
              <w:rPr>
                <w:sz w:val="21"/>
              </w:rPr>
              <w:t>отсутствует</w:t>
            </w:r>
            <w:proofErr w:type="spellEnd"/>
          </w:p>
        </w:tc>
      </w:tr>
      <w:tr w:rsidR="00322122" w:rsidTr="008D775A">
        <w:trPr>
          <w:trHeight w:val="489"/>
        </w:trPr>
        <w:tc>
          <w:tcPr>
            <w:tcW w:w="2041" w:type="dxa"/>
          </w:tcPr>
          <w:p w:rsidR="00322122" w:rsidRDefault="00322122" w:rsidP="008D775A">
            <w:pPr>
              <w:pStyle w:val="TableParagraph"/>
              <w:ind w:left="7"/>
              <w:rPr>
                <w:sz w:val="21"/>
              </w:rPr>
            </w:pPr>
            <w:r>
              <w:rPr>
                <w:sz w:val="21"/>
              </w:rPr>
              <w:t>9</w:t>
            </w:r>
          </w:p>
        </w:tc>
        <w:tc>
          <w:tcPr>
            <w:tcW w:w="1361" w:type="dxa"/>
          </w:tcPr>
          <w:p w:rsidR="00322122" w:rsidRDefault="00322122" w:rsidP="008D775A">
            <w:pPr>
              <w:pStyle w:val="TableParagraph"/>
              <w:ind w:right="151"/>
              <w:rPr>
                <w:sz w:val="21"/>
              </w:rPr>
            </w:pPr>
            <w:r>
              <w:rPr>
                <w:sz w:val="21"/>
              </w:rPr>
              <w:t>489354.64</w:t>
            </w:r>
          </w:p>
        </w:tc>
        <w:tc>
          <w:tcPr>
            <w:tcW w:w="1361" w:type="dxa"/>
          </w:tcPr>
          <w:p w:rsidR="00322122" w:rsidRDefault="00322122" w:rsidP="008D775A">
            <w:pPr>
              <w:pStyle w:val="TableParagraph"/>
              <w:ind w:right="151"/>
              <w:rPr>
                <w:sz w:val="21"/>
              </w:rPr>
            </w:pPr>
            <w:r>
              <w:rPr>
                <w:sz w:val="21"/>
              </w:rPr>
              <w:t>4319264.28</w:t>
            </w:r>
          </w:p>
        </w:tc>
        <w:tc>
          <w:tcPr>
            <w:tcW w:w="1871" w:type="dxa"/>
          </w:tcPr>
          <w:p w:rsidR="00322122" w:rsidRDefault="00322122" w:rsidP="008D775A">
            <w:pPr>
              <w:pStyle w:val="TableParagraph"/>
              <w:spacing w:before="0" w:line="240" w:lineRule="atLeast"/>
              <w:ind w:left="665" w:right="208" w:hanging="435"/>
              <w:jc w:val="left"/>
              <w:rPr>
                <w:sz w:val="21"/>
              </w:rPr>
            </w:pPr>
            <w:proofErr w:type="spellStart"/>
            <w:r>
              <w:rPr>
                <w:sz w:val="21"/>
              </w:rPr>
              <w:t>Аналитический</w:t>
            </w:r>
            <w:proofErr w:type="spellEnd"/>
            <w:r>
              <w:rPr>
                <w:spacing w:val="-50"/>
                <w:sz w:val="21"/>
              </w:rPr>
              <w:t xml:space="preserve"> </w:t>
            </w:r>
            <w:proofErr w:type="spellStart"/>
            <w:r>
              <w:rPr>
                <w:sz w:val="21"/>
              </w:rPr>
              <w:t>метод</w:t>
            </w:r>
            <w:proofErr w:type="spellEnd"/>
          </w:p>
        </w:tc>
        <w:tc>
          <w:tcPr>
            <w:tcW w:w="1758" w:type="dxa"/>
          </w:tcPr>
          <w:p w:rsidR="00322122" w:rsidRDefault="00322122" w:rsidP="008D775A">
            <w:pPr>
              <w:pStyle w:val="TableParagraph"/>
              <w:ind w:left="98" w:right="94"/>
              <w:rPr>
                <w:sz w:val="21"/>
              </w:rPr>
            </w:pPr>
            <w:r>
              <w:rPr>
                <w:sz w:val="21"/>
              </w:rPr>
              <w:t>0.1</w:t>
            </w:r>
          </w:p>
        </w:tc>
        <w:tc>
          <w:tcPr>
            <w:tcW w:w="1815" w:type="dxa"/>
          </w:tcPr>
          <w:p w:rsidR="00322122" w:rsidRDefault="00322122" w:rsidP="008D775A">
            <w:pPr>
              <w:pStyle w:val="TableParagraph"/>
              <w:spacing w:before="0" w:line="242" w:lineRule="exact"/>
              <w:ind w:left="373" w:right="314" w:hanging="34"/>
              <w:jc w:val="left"/>
              <w:rPr>
                <w:sz w:val="21"/>
              </w:rPr>
            </w:pPr>
            <w:proofErr w:type="spellStart"/>
            <w:r>
              <w:rPr>
                <w:sz w:val="21"/>
              </w:rPr>
              <w:t>Закрепление</w:t>
            </w:r>
            <w:proofErr w:type="spellEnd"/>
            <w:r>
              <w:rPr>
                <w:spacing w:val="-50"/>
                <w:sz w:val="21"/>
              </w:rPr>
              <w:t xml:space="preserve"> </w:t>
            </w:r>
            <w:proofErr w:type="spellStart"/>
            <w:r>
              <w:rPr>
                <w:sz w:val="21"/>
              </w:rPr>
              <w:t>отсутствует</w:t>
            </w:r>
            <w:proofErr w:type="spellEnd"/>
          </w:p>
        </w:tc>
      </w:tr>
      <w:tr w:rsidR="00322122" w:rsidTr="008D775A">
        <w:trPr>
          <w:trHeight w:val="489"/>
        </w:trPr>
        <w:tc>
          <w:tcPr>
            <w:tcW w:w="2041" w:type="dxa"/>
          </w:tcPr>
          <w:p w:rsidR="00322122" w:rsidRDefault="00322122" w:rsidP="008D775A">
            <w:pPr>
              <w:pStyle w:val="TableParagraph"/>
              <w:ind w:left="891" w:right="885"/>
              <w:rPr>
                <w:sz w:val="21"/>
              </w:rPr>
            </w:pPr>
            <w:r>
              <w:rPr>
                <w:sz w:val="21"/>
              </w:rPr>
              <w:t>10</w:t>
            </w:r>
          </w:p>
        </w:tc>
        <w:tc>
          <w:tcPr>
            <w:tcW w:w="1361" w:type="dxa"/>
          </w:tcPr>
          <w:p w:rsidR="00322122" w:rsidRDefault="00322122" w:rsidP="008D775A">
            <w:pPr>
              <w:pStyle w:val="TableParagraph"/>
              <w:ind w:right="151"/>
              <w:rPr>
                <w:sz w:val="21"/>
              </w:rPr>
            </w:pPr>
            <w:r>
              <w:rPr>
                <w:sz w:val="21"/>
              </w:rPr>
              <w:t>489353.81</w:t>
            </w:r>
          </w:p>
        </w:tc>
        <w:tc>
          <w:tcPr>
            <w:tcW w:w="1361" w:type="dxa"/>
          </w:tcPr>
          <w:p w:rsidR="00322122" w:rsidRDefault="00322122" w:rsidP="008D775A">
            <w:pPr>
              <w:pStyle w:val="TableParagraph"/>
              <w:ind w:right="151"/>
              <w:rPr>
                <w:sz w:val="21"/>
              </w:rPr>
            </w:pPr>
            <w:r>
              <w:rPr>
                <w:sz w:val="21"/>
              </w:rPr>
              <w:t>4319263.71</w:t>
            </w:r>
          </w:p>
        </w:tc>
        <w:tc>
          <w:tcPr>
            <w:tcW w:w="1871" w:type="dxa"/>
          </w:tcPr>
          <w:p w:rsidR="00322122" w:rsidRDefault="00322122" w:rsidP="008D775A">
            <w:pPr>
              <w:pStyle w:val="TableParagraph"/>
              <w:spacing w:before="0" w:line="240" w:lineRule="atLeast"/>
              <w:ind w:left="665" w:right="208" w:hanging="435"/>
              <w:jc w:val="left"/>
              <w:rPr>
                <w:sz w:val="21"/>
              </w:rPr>
            </w:pPr>
            <w:proofErr w:type="spellStart"/>
            <w:r>
              <w:rPr>
                <w:sz w:val="21"/>
              </w:rPr>
              <w:t>Аналитический</w:t>
            </w:r>
            <w:proofErr w:type="spellEnd"/>
            <w:r>
              <w:rPr>
                <w:spacing w:val="-50"/>
                <w:sz w:val="21"/>
              </w:rPr>
              <w:t xml:space="preserve"> </w:t>
            </w:r>
            <w:proofErr w:type="spellStart"/>
            <w:r>
              <w:rPr>
                <w:sz w:val="21"/>
              </w:rPr>
              <w:t>метод</w:t>
            </w:r>
            <w:proofErr w:type="spellEnd"/>
          </w:p>
        </w:tc>
        <w:tc>
          <w:tcPr>
            <w:tcW w:w="1758" w:type="dxa"/>
          </w:tcPr>
          <w:p w:rsidR="00322122" w:rsidRDefault="00322122" w:rsidP="008D775A">
            <w:pPr>
              <w:pStyle w:val="TableParagraph"/>
              <w:ind w:left="98" w:right="94"/>
              <w:rPr>
                <w:sz w:val="21"/>
              </w:rPr>
            </w:pPr>
            <w:r>
              <w:rPr>
                <w:sz w:val="21"/>
              </w:rPr>
              <w:t>0.1</w:t>
            </w:r>
          </w:p>
        </w:tc>
        <w:tc>
          <w:tcPr>
            <w:tcW w:w="1815" w:type="dxa"/>
          </w:tcPr>
          <w:p w:rsidR="00322122" w:rsidRDefault="00322122" w:rsidP="008D775A">
            <w:pPr>
              <w:pStyle w:val="TableParagraph"/>
              <w:spacing w:before="0" w:line="242" w:lineRule="exact"/>
              <w:ind w:left="373" w:right="314" w:hanging="34"/>
              <w:jc w:val="left"/>
              <w:rPr>
                <w:sz w:val="21"/>
              </w:rPr>
            </w:pPr>
            <w:proofErr w:type="spellStart"/>
            <w:r>
              <w:rPr>
                <w:sz w:val="21"/>
              </w:rPr>
              <w:t>Закрепление</w:t>
            </w:r>
            <w:proofErr w:type="spellEnd"/>
            <w:r>
              <w:rPr>
                <w:spacing w:val="-50"/>
                <w:sz w:val="21"/>
              </w:rPr>
              <w:t xml:space="preserve"> </w:t>
            </w:r>
            <w:proofErr w:type="spellStart"/>
            <w:r>
              <w:rPr>
                <w:sz w:val="21"/>
              </w:rPr>
              <w:t>отсутствует</w:t>
            </w:r>
            <w:proofErr w:type="spellEnd"/>
          </w:p>
        </w:tc>
      </w:tr>
      <w:tr w:rsidR="00322122" w:rsidTr="008D775A">
        <w:trPr>
          <w:trHeight w:val="489"/>
        </w:trPr>
        <w:tc>
          <w:tcPr>
            <w:tcW w:w="2041" w:type="dxa"/>
          </w:tcPr>
          <w:p w:rsidR="00322122" w:rsidRDefault="00322122" w:rsidP="008D775A">
            <w:pPr>
              <w:pStyle w:val="TableParagraph"/>
              <w:ind w:left="891" w:right="885"/>
              <w:rPr>
                <w:sz w:val="21"/>
              </w:rPr>
            </w:pPr>
            <w:r>
              <w:rPr>
                <w:sz w:val="21"/>
              </w:rPr>
              <w:t>11</w:t>
            </w:r>
          </w:p>
        </w:tc>
        <w:tc>
          <w:tcPr>
            <w:tcW w:w="1361" w:type="dxa"/>
          </w:tcPr>
          <w:p w:rsidR="00322122" w:rsidRDefault="00322122" w:rsidP="008D775A">
            <w:pPr>
              <w:pStyle w:val="TableParagraph"/>
              <w:ind w:right="151"/>
              <w:rPr>
                <w:sz w:val="21"/>
              </w:rPr>
            </w:pPr>
            <w:r>
              <w:rPr>
                <w:sz w:val="21"/>
              </w:rPr>
              <w:t>489353.25</w:t>
            </w:r>
          </w:p>
        </w:tc>
        <w:tc>
          <w:tcPr>
            <w:tcW w:w="1361" w:type="dxa"/>
          </w:tcPr>
          <w:p w:rsidR="00322122" w:rsidRDefault="00322122" w:rsidP="008D775A">
            <w:pPr>
              <w:pStyle w:val="TableParagraph"/>
              <w:ind w:right="151"/>
              <w:rPr>
                <w:sz w:val="21"/>
              </w:rPr>
            </w:pPr>
            <w:r>
              <w:rPr>
                <w:sz w:val="21"/>
              </w:rPr>
              <w:t>4319264.54</w:t>
            </w:r>
          </w:p>
        </w:tc>
        <w:tc>
          <w:tcPr>
            <w:tcW w:w="1871" w:type="dxa"/>
          </w:tcPr>
          <w:p w:rsidR="00322122" w:rsidRDefault="00322122" w:rsidP="008D775A">
            <w:pPr>
              <w:pStyle w:val="TableParagraph"/>
              <w:spacing w:before="0" w:line="240" w:lineRule="atLeast"/>
              <w:ind w:left="665" w:right="208" w:hanging="435"/>
              <w:jc w:val="left"/>
              <w:rPr>
                <w:sz w:val="21"/>
              </w:rPr>
            </w:pPr>
            <w:proofErr w:type="spellStart"/>
            <w:r>
              <w:rPr>
                <w:sz w:val="21"/>
              </w:rPr>
              <w:t>Аналитический</w:t>
            </w:r>
            <w:proofErr w:type="spellEnd"/>
            <w:r>
              <w:rPr>
                <w:spacing w:val="-50"/>
                <w:sz w:val="21"/>
              </w:rPr>
              <w:t xml:space="preserve"> </w:t>
            </w:r>
            <w:proofErr w:type="spellStart"/>
            <w:r>
              <w:rPr>
                <w:sz w:val="21"/>
              </w:rPr>
              <w:t>метод</w:t>
            </w:r>
            <w:proofErr w:type="spellEnd"/>
          </w:p>
        </w:tc>
        <w:tc>
          <w:tcPr>
            <w:tcW w:w="1758" w:type="dxa"/>
          </w:tcPr>
          <w:p w:rsidR="00322122" w:rsidRDefault="00322122" w:rsidP="008D775A">
            <w:pPr>
              <w:pStyle w:val="TableParagraph"/>
              <w:ind w:left="98" w:right="94"/>
              <w:rPr>
                <w:sz w:val="21"/>
              </w:rPr>
            </w:pPr>
            <w:r>
              <w:rPr>
                <w:sz w:val="21"/>
              </w:rPr>
              <w:t>0.1</w:t>
            </w:r>
          </w:p>
        </w:tc>
        <w:tc>
          <w:tcPr>
            <w:tcW w:w="1815" w:type="dxa"/>
          </w:tcPr>
          <w:p w:rsidR="00322122" w:rsidRDefault="00322122" w:rsidP="008D775A">
            <w:pPr>
              <w:pStyle w:val="TableParagraph"/>
              <w:spacing w:before="0" w:line="242" w:lineRule="exact"/>
              <w:ind w:left="373" w:right="314" w:hanging="34"/>
              <w:jc w:val="left"/>
              <w:rPr>
                <w:sz w:val="21"/>
              </w:rPr>
            </w:pPr>
            <w:proofErr w:type="spellStart"/>
            <w:r>
              <w:rPr>
                <w:sz w:val="21"/>
              </w:rPr>
              <w:t>Закрепление</w:t>
            </w:r>
            <w:proofErr w:type="spellEnd"/>
            <w:r>
              <w:rPr>
                <w:spacing w:val="-50"/>
                <w:sz w:val="21"/>
              </w:rPr>
              <w:t xml:space="preserve"> </w:t>
            </w:r>
            <w:proofErr w:type="spellStart"/>
            <w:r>
              <w:rPr>
                <w:sz w:val="21"/>
              </w:rPr>
              <w:t>отсутствует</w:t>
            </w:r>
            <w:proofErr w:type="spellEnd"/>
          </w:p>
        </w:tc>
      </w:tr>
      <w:tr w:rsidR="00322122" w:rsidTr="008D775A">
        <w:trPr>
          <w:trHeight w:val="489"/>
        </w:trPr>
        <w:tc>
          <w:tcPr>
            <w:tcW w:w="2041" w:type="dxa"/>
          </w:tcPr>
          <w:p w:rsidR="00322122" w:rsidRDefault="00322122" w:rsidP="008D775A">
            <w:pPr>
              <w:pStyle w:val="TableParagraph"/>
              <w:ind w:left="891" w:right="885"/>
              <w:rPr>
                <w:sz w:val="21"/>
              </w:rPr>
            </w:pPr>
            <w:r>
              <w:rPr>
                <w:sz w:val="21"/>
              </w:rPr>
              <w:t>12</w:t>
            </w:r>
          </w:p>
        </w:tc>
        <w:tc>
          <w:tcPr>
            <w:tcW w:w="1361" w:type="dxa"/>
          </w:tcPr>
          <w:p w:rsidR="00322122" w:rsidRDefault="00322122" w:rsidP="008D775A">
            <w:pPr>
              <w:pStyle w:val="TableParagraph"/>
              <w:ind w:right="151"/>
              <w:rPr>
                <w:sz w:val="21"/>
              </w:rPr>
            </w:pPr>
            <w:r>
              <w:rPr>
                <w:sz w:val="21"/>
              </w:rPr>
              <w:t>489354.07</w:t>
            </w:r>
          </w:p>
        </w:tc>
        <w:tc>
          <w:tcPr>
            <w:tcW w:w="1361" w:type="dxa"/>
          </w:tcPr>
          <w:p w:rsidR="00322122" w:rsidRDefault="00322122" w:rsidP="008D775A">
            <w:pPr>
              <w:pStyle w:val="TableParagraph"/>
              <w:ind w:right="151"/>
              <w:rPr>
                <w:sz w:val="21"/>
              </w:rPr>
            </w:pPr>
            <w:r>
              <w:rPr>
                <w:sz w:val="21"/>
              </w:rPr>
              <w:t>4319265.11</w:t>
            </w:r>
          </w:p>
        </w:tc>
        <w:tc>
          <w:tcPr>
            <w:tcW w:w="1871" w:type="dxa"/>
          </w:tcPr>
          <w:p w:rsidR="00322122" w:rsidRDefault="00322122" w:rsidP="008D775A">
            <w:pPr>
              <w:pStyle w:val="TableParagraph"/>
              <w:spacing w:before="0" w:line="240" w:lineRule="atLeast"/>
              <w:ind w:left="665" w:right="208" w:hanging="435"/>
              <w:jc w:val="left"/>
              <w:rPr>
                <w:sz w:val="21"/>
              </w:rPr>
            </w:pPr>
            <w:proofErr w:type="spellStart"/>
            <w:r>
              <w:rPr>
                <w:sz w:val="21"/>
              </w:rPr>
              <w:t>Аналитический</w:t>
            </w:r>
            <w:proofErr w:type="spellEnd"/>
            <w:r>
              <w:rPr>
                <w:spacing w:val="-50"/>
                <w:sz w:val="21"/>
              </w:rPr>
              <w:t xml:space="preserve"> </w:t>
            </w:r>
            <w:proofErr w:type="spellStart"/>
            <w:r>
              <w:rPr>
                <w:sz w:val="21"/>
              </w:rPr>
              <w:t>метод</w:t>
            </w:r>
            <w:proofErr w:type="spellEnd"/>
          </w:p>
        </w:tc>
        <w:tc>
          <w:tcPr>
            <w:tcW w:w="1758" w:type="dxa"/>
          </w:tcPr>
          <w:p w:rsidR="00322122" w:rsidRDefault="00322122" w:rsidP="008D775A">
            <w:pPr>
              <w:pStyle w:val="TableParagraph"/>
              <w:ind w:left="98" w:right="94"/>
              <w:rPr>
                <w:sz w:val="21"/>
              </w:rPr>
            </w:pPr>
            <w:r>
              <w:rPr>
                <w:sz w:val="21"/>
              </w:rPr>
              <w:t>0.1</w:t>
            </w:r>
          </w:p>
        </w:tc>
        <w:tc>
          <w:tcPr>
            <w:tcW w:w="1815" w:type="dxa"/>
          </w:tcPr>
          <w:p w:rsidR="00322122" w:rsidRDefault="00322122" w:rsidP="008D775A">
            <w:pPr>
              <w:pStyle w:val="TableParagraph"/>
              <w:spacing w:before="0" w:line="242" w:lineRule="exact"/>
              <w:ind w:left="373" w:right="314" w:hanging="34"/>
              <w:jc w:val="left"/>
              <w:rPr>
                <w:sz w:val="21"/>
              </w:rPr>
            </w:pPr>
            <w:proofErr w:type="spellStart"/>
            <w:r>
              <w:rPr>
                <w:sz w:val="21"/>
              </w:rPr>
              <w:t>Закрепление</w:t>
            </w:r>
            <w:proofErr w:type="spellEnd"/>
            <w:r>
              <w:rPr>
                <w:spacing w:val="-50"/>
                <w:sz w:val="21"/>
              </w:rPr>
              <w:t xml:space="preserve"> </w:t>
            </w:r>
            <w:proofErr w:type="spellStart"/>
            <w:r>
              <w:rPr>
                <w:sz w:val="21"/>
              </w:rPr>
              <w:t>отсутствует</w:t>
            </w:r>
            <w:proofErr w:type="spellEnd"/>
          </w:p>
        </w:tc>
      </w:tr>
      <w:tr w:rsidR="00322122" w:rsidTr="008D775A">
        <w:trPr>
          <w:trHeight w:val="489"/>
        </w:trPr>
        <w:tc>
          <w:tcPr>
            <w:tcW w:w="2041" w:type="dxa"/>
          </w:tcPr>
          <w:p w:rsidR="00322122" w:rsidRDefault="00322122" w:rsidP="008D775A">
            <w:pPr>
              <w:pStyle w:val="TableParagraph"/>
              <w:ind w:left="7"/>
              <w:rPr>
                <w:sz w:val="21"/>
              </w:rPr>
            </w:pPr>
            <w:r>
              <w:rPr>
                <w:sz w:val="21"/>
              </w:rPr>
              <w:t>9</w:t>
            </w:r>
          </w:p>
        </w:tc>
        <w:tc>
          <w:tcPr>
            <w:tcW w:w="1361" w:type="dxa"/>
          </w:tcPr>
          <w:p w:rsidR="00322122" w:rsidRDefault="00322122" w:rsidP="008D775A">
            <w:pPr>
              <w:pStyle w:val="TableParagraph"/>
              <w:ind w:right="151"/>
              <w:rPr>
                <w:sz w:val="21"/>
              </w:rPr>
            </w:pPr>
            <w:r>
              <w:rPr>
                <w:sz w:val="21"/>
              </w:rPr>
              <w:t>489354.64</w:t>
            </w:r>
          </w:p>
        </w:tc>
        <w:tc>
          <w:tcPr>
            <w:tcW w:w="1361" w:type="dxa"/>
          </w:tcPr>
          <w:p w:rsidR="00322122" w:rsidRDefault="00322122" w:rsidP="008D775A">
            <w:pPr>
              <w:pStyle w:val="TableParagraph"/>
              <w:ind w:right="151"/>
              <w:rPr>
                <w:sz w:val="21"/>
              </w:rPr>
            </w:pPr>
            <w:r>
              <w:rPr>
                <w:sz w:val="21"/>
              </w:rPr>
              <w:t>4319264.28</w:t>
            </w:r>
          </w:p>
        </w:tc>
        <w:tc>
          <w:tcPr>
            <w:tcW w:w="1871" w:type="dxa"/>
          </w:tcPr>
          <w:p w:rsidR="00322122" w:rsidRDefault="00322122" w:rsidP="008D775A">
            <w:pPr>
              <w:pStyle w:val="TableParagraph"/>
              <w:spacing w:before="0" w:line="240" w:lineRule="atLeast"/>
              <w:ind w:left="665" w:right="208" w:hanging="435"/>
              <w:jc w:val="left"/>
              <w:rPr>
                <w:sz w:val="21"/>
              </w:rPr>
            </w:pPr>
            <w:proofErr w:type="spellStart"/>
            <w:r>
              <w:rPr>
                <w:sz w:val="21"/>
              </w:rPr>
              <w:t>Аналитический</w:t>
            </w:r>
            <w:proofErr w:type="spellEnd"/>
            <w:r>
              <w:rPr>
                <w:spacing w:val="-50"/>
                <w:sz w:val="21"/>
              </w:rPr>
              <w:t xml:space="preserve"> </w:t>
            </w:r>
            <w:proofErr w:type="spellStart"/>
            <w:r>
              <w:rPr>
                <w:sz w:val="21"/>
              </w:rPr>
              <w:t>метод</w:t>
            </w:r>
            <w:proofErr w:type="spellEnd"/>
          </w:p>
        </w:tc>
        <w:tc>
          <w:tcPr>
            <w:tcW w:w="1758" w:type="dxa"/>
          </w:tcPr>
          <w:p w:rsidR="00322122" w:rsidRDefault="00322122" w:rsidP="008D775A">
            <w:pPr>
              <w:pStyle w:val="TableParagraph"/>
              <w:ind w:left="98" w:right="94"/>
              <w:rPr>
                <w:sz w:val="21"/>
              </w:rPr>
            </w:pPr>
            <w:r>
              <w:rPr>
                <w:sz w:val="21"/>
              </w:rPr>
              <w:t>0.1</w:t>
            </w:r>
          </w:p>
        </w:tc>
        <w:tc>
          <w:tcPr>
            <w:tcW w:w="1815" w:type="dxa"/>
          </w:tcPr>
          <w:p w:rsidR="00322122" w:rsidRDefault="00322122" w:rsidP="008D775A">
            <w:pPr>
              <w:pStyle w:val="TableParagraph"/>
              <w:spacing w:before="0" w:line="242" w:lineRule="exact"/>
              <w:ind w:left="373" w:right="314" w:hanging="34"/>
              <w:jc w:val="left"/>
              <w:rPr>
                <w:sz w:val="21"/>
              </w:rPr>
            </w:pPr>
            <w:proofErr w:type="spellStart"/>
            <w:r>
              <w:rPr>
                <w:sz w:val="21"/>
              </w:rPr>
              <w:t>Закрепление</w:t>
            </w:r>
            <w:proofErr w:type="spellEnd"/>
            <w:r>
              <w:rPr>
                <w:spacing w:val="-50"/>
                <w:sz w:val="21"/>
              </w:rPr>
              <w:t xml:space="preserve"> </w:t>
            </w:r>
            <w:proofErr w:type="spellStart"/>
            <w:r>
              <w:rPr>
                <w:sz w:val="21"/>
              </w:rPr>
              <w:t>отсутствует</w:t>
            </w:r>
            <w:proofErr w:type="spellEnd"/>
          </w:p>
        </w:tc>
      </w:tr>
      <w:tr w:rsidR="00322122" w:rsidTr="008D775A">
        <w:trPr>
          <w:trHeight w:val="489"/>
        </w:trPr>
        <w:tc>
          <w:tcPr>
            <w:tcW w:w="2041" w:type="dxa"/>
          </w:tcPr>
          <w:p w:rsidR="00322122" w:rsidRDefault="00322122" w:rsidP="008D775A">
            <w:pPr>
              <w:pStyle w:val="TableParagraph"/>
              <w:ind w:left="891" w:right="885"/>
              <w:rPr>
                <w:sz w:val="21"/>
              </w:rPr>
            </w:pPr>
            <w:r>
              <w:rPr>
                <w:sz w:val="21"/>
              </w:rPr>
              <w:t>13</w:t>
            </w:r>
          </w:p>
        </w:tc>
        <w:tc>
          <w:tcPr>
            <w:tcW w:w="1361" w:type="dxa"/>
          </w:tcPr>
          <w:p w:rsidR="00322122" w:rsidRDefault="00322122" w:rsidP="008D775A">
            <w:pPr>
              <w:pStyle w:val="TableParagraph"/>
              <w:ind w:right="151"/>
              <w:rPr>
                <w:sz w:val="21"/>
              </w:rPr>
            </w:pPr>
            <w:r>
              <w:rPr>
                <w:sz w:val="21"/>
              </w:rPr>
              <w:t>489260.61</w:t>
            </w:r>
          </w:p>
        </w:tc>
        <w:tc>
          <w:tcPr>
            <w:tcW w:w="1361" w:type="dxa"/>
          </w:tcPr>
          <w:p w:rsidR="00322122" w:rsidRDefault="00322122" w:rsidP="008D775A">
            <w:pPr>
              <w:pStyle w:val="TableParagraph"/>
              <w:ind w:right="151"/>
              <w:rPr>
                <w:sz w:val="21"/>
              </w:rPr>
            </w:pPr>
            <w:r>
              <w:rPr>
                <w:sz w:val="21"/>
              </w:rPr>
              <w:t>4319401.20</w:t>
            </w:r>
          </w:p>
        </w:tc>
        <w:tc>
          <w:tcPr>
            <w:tcW w:w="1871" w:type="dxa"/>
          </w:tcPr>
          <w:p w:rsidR="00322122" w:rsidRDefault="00322122" w:rsidP="008D775A">
            <w:pPr>
              <w:pStyle w:val="TableParagraph"/>
              <w:spacing w:before="0" w:line="240" w:lineRule="atLeast"/>
              <w:ind w:left="665" w:right="208" w:hanging="435"/>
              <w:jc w:val="left"/>
              <w:rPr>
                <w:sz w:val="21"/>
              </w:rPr>
            </w:pPr>
            <w:proofErr w:type="spellStart"/>
            <w:r>
              <w:rPr>
                <w:sz w:val="21"/>
              </w:rPr>
              <w:t>Аналитический</w:t>
            </w:r>
            <w:proofErr w:type="spellEnd"/>
            <w:r>
              <w:rPr>
                <w:spacing w:val="-50"/>
                <w:sz w:val="21"/>
              </w:rPr>
              <w:t xml:space="preserve"> </w:t>
            </w:r>
            <w:proofErr w:type="spellStart"/>
            <w:r>
              <w:rPr>
                <w:sz w:val="21"/>
              </w:rPr>
              <w:t>метод</w:t>
            </w:r>
            <w:proofErr w:type="spellEnd"/>
          </w:p>
        </w:tc>
        <w:tc>
          <w:tcPr>
            <w:tcW w:w="1758" w:type="dxa"/>
          </w:tcPr>
          <w:p w:rsidR="00322122" w:rsidRDefault="00322122" w:rsidP="008D775A">
            <w:pPr>
              <w:pStyle w:val="TableParagraph"/>
              <w:ind w:left="98" w:right="94"/>
              <w:rPr>
                <w:sz w:val="21"/>
              </w:rPr>
            </w:pPr>
            <w:r>
              <w:rPr>
                <w:sz w:val="21"/>
              </w:rPr>
              <w:t>0.1</w:t>
            </w:r>
          </w:p>
        </w:tc>
        <w:tc>
          <w:tcPr>
            <w:tcW w:w="1815" w:type="dxa"/>
          </w:tcPr>
          <w:p w:rsidR="00322122" w:rsidRDefault="00322122" w:rsidP="008D775A">
            <w:pPr>
              <w:pStyle w:val="TableParagraph"/>
              <w:spacing w:before="0" w:line="242" w:lineRule="exact"/>
              <w:ind w:left="373" w:right="314" w:hanging="34"/>
              <w:jc w:val="left"/>
              <w:rPr>
                <w:sz w:val="21"/>
              </w:rPr>
            </w:pPr>
            <w:proofErr w:type="spellStart"/>
            <w:r>
              <w:rPr>
                <w:sz w:val="21"/>
              </w:rPr>
              <w:t>Закрепление</w:t>
            </w:r>
            <w:proofErr w:type="spellEnd"/>
            <w:r>
              <w:rPr>
                <w:spacing w:val="-50"/>
                <w:sz w:val="21"/>
              </w:rPr>
              <w:t xml:space="preserve"> </w:t>
            </w:r>
            <w:proofErr w:type="spellStart"/>
            <w:r>
              <w:rPr>
                <w:sz w:val="21"/>
              </w:rPr>
              <w:t>отсутствует</w:t>
            </w:r>
            <w:proofErr w:type="spellEnd"/>
          </w:p>
        </w:tc>
      </w:tr>
      <w:tr w:rsidR="00322122" w:rsidTr="008D775A">
        <w:trPr>
          <w:trHeight w:val="489"/>
        </w:trPr>
        <w:tc>
          <w:tcPr>
            <w:tcW w:w="2041" w:type="dxa"/>
          </w:tcPr>
          <w:p w:rsidR="00322122" w:rsidRDefault="00322122" w:rsidP="008D775A">
            <w:pPr>
              <w:pStyle w:val="TableParagraph"/>
              <w:ind w:left="891" w:right="885"/>
              <w:rPr>
                <w:sz w:val="21"/>
              </w:rPr>
            </w:pPr>
            <w:r>
              <w:rPr>
                <w:sz w:val="21"/>
              </w:rPr>
              <w:t>14</w:t>
            </w:r>
          </w:p>
        </w:tc>
        <w:tc>
          <w:tcPr>
            <w:tcW w:w="1361" w:type="dxa"/>
          </w:tcPr>
          <w:p w:rsidR="00322122" w:rsidRDefault="00322122" w:rsidP="008D775A">
            <w:pPr>
              <w:pStyle w:val="TableParagraph"/>
              <w:ind w:right="151"/>
              <w:rPr>
                <w:sz w:val="21"/>
              </w:rPr>
            </w:pPr>
            <w:r>
              <w:rPr>
                <w:sz w:val="21"/>
              </w:rPr>
              <w:t>489259.79</w:t>
            </w:r>
          </w:p>
        </w:tc>
        <w:tc>
          <w:tcPr>
            <w:tcW w:w="1361" w:type="dxa"/>
          </w:tcPr>
          <w:p w:rsidR="00322122" w:rsidRDefault="00322122" w:rsidP="008D775A">
            <w:pPr>
              <w:pStyle w:val="TableParagraph"/>
              <w:ind w:right="151"/>
              <w:rPr>
                <w:sz w:val="21"/>
              </w:rPr>
            </w:pPr>
            <w:r>
              <w:rPr>
                <w:sz w:val="21"/>
              </w:rPr>
              <w:t>4319400.63</w:t>
            </w:r>
          </w:p>
        </w:tc>
        <w:tc>
          <w:tcPr>
            <w:tcW w:w="1871" w:type="dxa"/>
          </w:tcPr>
          <w:p w:rsidR="00322122" w:rsidRDefault="00322122" w:rsidP="008D775A">
            <w:pPr>
              <w:pStyle w:val="TableParagraph"/>
              <w:spacing w:before="0" w:line="240" w:lineRule="atLeast"/>
              <w:ind w:left="665" w:right="208" w:hanging="435"/>
              <w:jc w:val="left"/>
              <w:rPr>
                <w:sz w:val="21"/>
              </w:rPr>
            </w:pPr>
            <w:proofErr w:type="spellStart"/>
            <w:r>
              <w:rPr>
                <w:sz w:val="21"/>
              </w:rPr>
              <w:t>Аналитический</w:t>
            </w:r>
            <w:proofErr w:type="spellEnd"/>
            <w:r>
              <w:rPr>
                <w:spacing w:val="-50"/>
                <w:sz w:val="21"/>
              </w:rPr>
              <w:t xml:space="preserve"> </w:t>
            </w:r>
            <w:proofErr w:type="spellStart"/>
            <w:r>
              <w:rPr>
                <w:sz w:val="21"/>
              </w:rPr>
              <w:t>метод</w:t>
            </w:r>
            <w:proofErr w:type="spellEnd"/>
          </w:p>
        </w:tc>
        <w:tc>
          <w:tcPr>
            <w:tcW w:w="1758" w:type="dxa"/>
          </w:tcPr>
          <w:p w:rsidR="00322122" w:rsidRDefault="00322122" w:rsidP="008D775A">
            <w:pPr>
              <w:pStyle w:val="TableParagraph"/>
              <w:ind w:left="98" w:right="94"/>
              <w:rPr>
                <w:sz w:val="21"/>
              </w:rPr>
            </w:pPr>
            <w:r>
              <w:rPr>
                <w:sz w:val="21"/>
              </w:rPr>
              <w:t>0.1</w:t>
            </w:r>
          </w:p>
        </w:tc>
        <w:tc>
          <w:tcPr>
            <w:tcW w:w="1815" w:type="dxa"/>
          </w:tcPr>
          <w:p w:rsidR="00322122" w:rsidRDefault="00322122" w:rsidP="008D775A">
            <w:pPr>
              <w:pStyle w:val="TableParagraph"/>
              <w:spacing w:before="0" w:line="242" w:lineRule="exact"/>
              <w:ind w:left="373" w:right="314" w:hanging="34"/>
              <w:jc w:val="left"/>
              <w:rPr>
                <w:sz w:val="21"/>
              </w:rPr>
            </w:pPr>
            <w:proofErr w:type="spellStart"/>
            <w:r>
              <w:rPr>
                <w:sz w:val="21"/>
              </w:rPr>
              <w:t>Закрепление</w:t>
            </w:r>
            <w:proofErr w:type="spellEnd"/>
            <w:r>
              <w:rPr>
                <w:spacing w:val="-50"/>
                <w:sz w:val="21"/>
              </w:rPr>
              <w:t xml:space="preserve"> </w:t>
            </w:r>
            <w:proofErr w:type="spellStart"/>
            <w:r>
              <w:rPr>
                <w:sz w:val="21"/>
              </w:rPr>
              <w:t>отсутствует</w:t>
            </w:r>
            <w:proofErr w:type="spellEnd"/>
          </w:p>
        </w:tc>
      </w:tr>
      <w:tr w:rsidR="00322122" w:rsidTr="008D775A">
        <w:trPr>
          <w:trHeight w:val="489"/>
        </w:trPr>
        <w:tc>
          <w:tcPr>
            <w:tcW w:w="2041" w:type="dxa"/>
          </w:tcPr>
          <w:p w:rsidR="00322122" w:rsidRDefault="00322122" w:rsidP="008D775A">
            <w:pPr>
              <w:pStyle w:val="TableParagraph"/>
              <w:ind w:left="891" w:right="885"/>
              <w:rPr>
                <w:sz w:val="21"/>
              </w:rPr>
            </w:pPr>
            <w:r>
              <w:rPr>
                <w:sz w:val="21"/>
              </w:rPr>
              <w:t>15</w:t>
            </w:r>
          </w:p>
        </w:tc>
        <w:tc>
          <w:tcPr>
            <w:tcW w:w="1361" w:type="dxa"/>
          </w:tcPr>
          <w:p w:rsidR="00322122" w:rsidRDefault="00322122" w:rsidP="008D775A">
            <w:pPr>
              <w:pStyle w:val="TableParagraph"/>
              <w:ind w:right="151"/>
              <w:rPr>
                <w:sz w:val="21"/>
              </w:rPr>
            </w:pPr>
            <w:r>
              <w:rPr>
                <w:sz w:val="21"/>
              </w:rPr>
              <w:t>489259.22</w:t>
            </w:r>
          </w:p>
        </w:tc>
        <w:tc>
          <w:tcPr>
            <w:tcW w:w="1361" w:type="dxa"/>
          </w:tcPr>
          <w:p w:rsidR="00322122" w:rsidRDefault="00322122" w:rsidP="008D775A">
            <w:pPr>
              <w:pStyle w:val="TableParagraph"/>
              <w:ind w:right="151"/>
              <w:rPr>
                <w:sz w:val="21"/>
              </w:rPr>
            </w:pPr>
            <w:r>
              <w:rPr>
                <w:sz w:val="21"/>
              </w:rPr>
              <w:t>4319401.45</w:t>
            </w:r>
          </w:p>
        </w:tc>
        <w:tc>
          <w:tcPr>
            <w:tcW w:w="1871" w:type="dxa"/>
          </w:tcPr>
          <w:p w:rsidR="00322122" w:rsidRDefault="00322122" w:rsidP="008D775A">
            <w:pPr>
              <w:pStyle w:val="TableParagraph"/>
              <w:spacing w:before="0" w:line="240" w:lineRule="atLeast"/>
              <w:ind w:left="665" w:right="208" w:hanging="435"/>
              <w:jc w:val="left"/>
              <w:rPr>
                <w:sz w:val="21"/>
              </w:rPr>
            </w:pPr>
            <w:proofErr w:type="spellStart"/>
            <w:r>
              <w:rPr>
                <w:sz w:val="21"/>
              </w:rPr>
              <w:t>Аналитический</w:t>
            </w:r>
            <w:proofErr w:type="spellEnd"/>
            <w:r>
              <w:rPr>
                <w:spacing w:val="-50"/>
                <w:sz w:val="21"/>
              </w:rPr>
              <w:t xml:space="preserve"> </w:t>
            </w:r>
            <w:proofErr w:type="spellStart"/>
            <w:r>
              <w:rPr>
                <w:sz w:val="21"/>
              </w:rPr>
              <w:t>метод</w:t>
            </w:r>
            <w:proofErr w:type="spellEnd"/>
          </w:p>
        </w:tc>
        <w:tc>
          <w:tcPr>
            <w:tcW w:w="1758" w:type="dxa"/>
          </w:tcPr>
          <w:p w:rsidR="00322122" w:rsidRDefault="00322122" w:rsidP="008D775A">
            <w:pPr>
              <w:pStyle w:val="TableParagraph"/>
              <w:ind w:left="98" w:right="94"/>
              <w:rPr>
                <w:sz w:val="21"/>
              </w:rPr>
            </w:pPr>
            <w:r>
              <w:rPr>
                <w:sz w:val="21"/>
              </w:rPr>
              <w:t>0.1</w:t>
            </w:r>
          </w:p>
        </w:tc>
        <w:tc>
          <w:tcPr>
            <w:tcW w:w="1815" w:type="dxa"/>
          </w:tcPr>
          <w:p w:rsidR="00322122" w:rsidRDefault="00322122" w:rsidP="008D775A">
            <w:pPr>
              <w:pStyle w:val="TableParagraph"/>
              <w:spacing w:before="0" w:line="242" w:lineRule="exact"/>
              <w:ind w:left="373" w:right="314" w:hanging="34"/>
              <w:jc w:val="left"/>
              <w:rPr>
                <w:sz w:val="21"/>
              </w:rPr>
            </w:pPr>
            <w:proofErr w:type="spellStart"/>
            <w:r>
              <w:rPr>
                <w:sz w:val="21"/>
              </w:rPr>
              <w:t>Закрепление</w:t>
            </w:r>
            <w:proofErr w:type="spellEnd"/>
            <w:r>
              <w:rPr>
                <w:spacing w:val="-50"/>
                <w:sz w:val="21"/>
              </w:rPr>
              <w:t xml:space="preserve"> </w:t>
            </w:r>
            <w:proofErr w:type="spellStart"/>
            <w:r>
              <w:rPr>
                <w:sz w:val="21"/>
              </w:rPr>
              <w:t>отсутствует</w:t>
            </w:r>
            <w:proofErr w:type="spellEnd"/>
          </w:p>
        </w:tc>
      </w:tr>
      <w:tr w:rsidR="00322122" w:rsidTr="008D775A">
        <w:trPr>
          <w:trHeight w:val="489"/>
        </w:trPr>
        <w:tc>
          <w:tcPr>
            <w:tcW w:w="2041" w:type="dxa"/>
          </w:tcPr>
          <w:p w:rsidR="00322122" w:rsidRDefault="00322122" w:rsidP="008D775A">
            <w:pPr>
              <w:pStyle w:val="TableParagraph"/>
              <w:ind w:left="891" w:right="885"/>
              <w:rPr>
                <w:sz w:val="21"/>
              </w:rPr>
            </w:pPr>
            <w:r>
              <w:rPr>
                <w:sz w:val="21"/>
              </w:rPr>
              <w:t>16</w:t>
            </w:r>
          </w:p>
        </w:tc>
        <w:tc>
          <w:tcPr>
            <w:tcW w:w="1361" w:type="dxa"/>
          </w:tcPr>
          <w:p w:rsidR="00322122" w:rsidRDefault="00322122" w:rsidP="008D775A">
            <w:pPr>
              <w:pStyle w:val="TableParagraph"/>
              <w:ind w:right="151"/>
              <w:rPr>
                <w:sz w:val="21"/>
              </w:rPr>
            </w:pPr>
            <w:r>
              <w:rPr>
                <w:sz w:val="21"/>
              </w:rPr>
              <w:t>489260.05</w:t>
            </w:r>
          </w:p>
        </w:tc>
        <w:tc>
          <w:tcPr>
            <w:tcW w:w="1361" w:type="dxa"/>
          </w:tcPr>
          <w:p w:rsidR="00322122" w:rsidRDefault="00322122" w:rsidP="008D775A">
            <w:pPr>
              <w:pStyle w:val="TableParagraph"/>
              <w:ind w:right="151"/>
              <w:rPr>
                <w:sz w:val="21"/>
              </w:rPr>
            </w:pPr>
            <w:r>
              <w:rPr>
                <w:sz w:val="21"/>
              </w:rPr>
              <w:t>4319402.02</w:t>
            </w:r>
          </w:p>
        </w:tc>
        <w:tc>
          <w:tcPr>
            <w:tcW w:w="1871" w:type="dxa"/>
          </w:tcPr>
          <w:p w:rsidR="00322122" w:rsidRDefault="00322122" w:rsidP="008D775A">
            <w:pPr>
              <w:pStyle w:val="TableParagraph"/>
              <w:spacing w:before="0" w:line="240" w:lineRule="atLeast"/>
              <w:ind w:left="665" w:right="208" w:hanging="435"/>
              <w:jc w:val="left"/>
              <w:rPr>
                <w:sz w:val="21"/>
              </w:rPr>
            </w:pPr>
            <w:proofErr w:type="spellStart"/>
            <w:r>
              <w:rPr>
                <w:sz w:val="21"/>
              </w:rPr>
              <w:t>Аналитический</w:t>
            </w:r>
            <w:proofErr w:type="spellEnd"/>
            <w:r>
              <w:rPr>
                <w:spacing w:val="-50"/>
                <w:sz w:val="21"/>
              </w:rPr>
              <w:t xml:space="preserve"> </w:t>
            </w:r>
            <w:proofErr w:type="spellStart"/>
            <w:r>
              <w:rPr>
                <w:sz w:val="21"/>
              </w:rPr>
              <w:t>метод</w:t>
            </w:r>
            <w:proofErr w:type="spellEnd"/>
          </w:p>
        </w:tc>
        <w:tc>
          <w:tcPr>
            <w:tcW w:w="1758" w:type="dxa"/>
          </w:tcPr>
          <w:p w:rsidR="00322122" w:rsidRDefault="00322122" w:rsidP="008D775A">
            <w:pPr>
              <w:pStyle w:val="TableParagraph"/>
              <w:ind w:left="98" w:right="94"/>
              <w:rPr>
                <w:sz w:val="21"/>
              </w:rPr>
            </w:pPr>
            <w:r>
              <w:rPr>
                <w:sz w:val="21"/>
              </w:rPr>
              <w:t>0.1</w:t>
            </w:r>
          </w:p>
        </w:tc>
        <w:tc>
          <w:tcPr>
            <w:tcW w:w="1815" w:type="dxa"/>
          </w:tcPr>
          <w:p w:rsidR="00322122" w:rsidRDefault="00322122" w:rsidP="008D775A">
            <w:pPr>
              <w:pStyle w:val="TableParagraph"/>
              <w:spacing w:before="0" w:line="242" w:lineRule="exact"/>
              <w:ind w:left="373" w:right="314" w:hanging="34"/>
              <w:jc w:val="left"/>
              <w:rPr>
                <w:sz w:val="21"/>
              </w:rPr>
            </w:pPr>
            <w:proofErr w:type="spellStart"/>
            <w:r>
              <w:rPr>
                <w:sz w:val="21"/>
              </w:rPr>
              <w:t>Закрепление</w:t>
            </w:r>
            <w:proofErr w:type="spellEnd"/>
            <w:r>
              <w:rPr>
                <w:spacing w:val="-50"/>
                <w:sz w:val="21"/>
              </w:rPr>
              <w:t xml:space="preserve"> </w:t>
            </w:r>
            <w:proofErr w:type="spellStart"/>
            <w:r>
              <w:rPr>
                <w:sz w:val="21"/>
              </w:rPr>
              <w:t>отсутствует</w:t>
            </w:r>
            <w:proofErr w:type="spellEnd"/>
          </w:p>
        </w:tc>
      </w:tr>
      <w:tr w:rsidR="00322122" w:rsidTr="008D775A">
        <w:trPr>
          <w:trHeight w:val="489"/>
        </w:trPr>
        <w:tc>
          <w:tcPr>
            <w:tcW w:w="2041" w:type="dxa"/>
          </w:tcPr>
          <w:p w:rsidR="00322122" w:rsidRDefault="00322122" w:rsidP="008D775A">
            <w:pPr>
              <w:pStyle w:val="TableParagraph"/>
              <w:ind w:left="891" w:right="885"/>
              <w:rPr>
                <w:sz w:val="21"/>
              </w:rPr>
            </w:pPr>
            <w:r>
              <w:rPr>
                <w:sz w:val="21"/>
              </w:rPr>
              <w:t>13</w:t>
            </w:r>
          </w:p>
        </w:tc>
        <w:tc>
          <w:tcPr>
            <w:tcW w:w="1361" w:type="dxa"/>
          </w:tcPr>
          <w:p w:rsidR="00322122" w:rsidRDefault="00322122" w:rsidP="008D775A">
            <w:pPr>
              <w:pStyle w:val="TableParagraph"/>
              <w:ind w:right="151"/>
              <w:rPr>
                <w:sz w:val="21"/>
              </w:rPr>
            </w:pPr>
            <w:r>
              <w:rPr>
                <w:sz w:val="21"/>
              </w:rPr>
              <w:t>489260.61</w:t>
            </w:r>
          </w:p>
        </w:tc>
        <w:tc>
          <w:tcPr>
            <w:tcW w:w="1361" w:type="dxa"/>
          </w:tcPr>
          <w:p w:rsidR="00322122" w:rsidRDefault="00322122" w:rsidP="008D775A">
            <w:pPr>
              <w:pStyle w:val="TableParagraph"/>
              <w:ind w:right="151"/>
              <w:rPr>
                <w:sz w:val="21"/>
              </w:rPr>
            </w:pPr>
            <w:r>
              <w:rPr>
                <w:sz w:val="21"/>
              </w:rPr>
              <w:t>4319401.20</w:t>
            </w:r>
          </w:p>
        </w:tc>
        <w:tc>
          <w:tcPr>
            <w:tcW w:w="1871" w:type="dxa"/>
          </w:tcPr>
          <w:p w:rsidR="00322122" w:rsidRDefault="00322122" w:rsidP="008D775A">
            <w:pPr>
              <w:pStyle w:val="TableParagraph"/>
              <w:spacing w:before="0" w:line="240" w:lineRule="atLeast"/>
              <w:ind w:left="665" w:right="208" w:hanging="435"/>
              <w:jc w:val="left"/>
              <w:rPr>
                <w:sz w:val="21"/>
              </w:rPr>
            </w:pPr>
            <w:proofErr w:type="spellStart"/>
            <w:r>
              <w:rPr>
                <w:sz w:val="21"/>
              </w:rPr>
              <w:t>Аналитический</w:t>
            </w:r>
            <w:proofErr w:type="spellEnd"/>
            <w:r>
              <w:rPr>
                <w:spacing w:val="-50"/>
                <w:sz w:val="21"/>
              </w:rPr>
              <w:t xml:space="preserve"> </w:t>
            </w:r>
            <w:proofErr w:type="spellStart"/>
            <w:r>
              <w:rPr>
                <w:sz w:val="21"/>
              </w:rPr>
              <w:t>метод</w:t>
            </w:r>
            <w:proofErr w:type="spellEnd"/>
          </w:p>
        </w:tc>
        <w:tc>
          <w:tcPr>
            <w:tcW w:w="1758" w:type="dxa"/>
          </w:tcPr>
          <w:p w:rsidR="00322122" w:rsidRDefault="00322122" w:rsidP="008D775A">
            <w:pPr>
              <w:pStyle w:val="TableParagraph"/>
              <w:ind w:left="98" w:right="94"/>
              <w:rPr>
                <w:sz w:val="21"/>
              </w:rPr>
            </w:pPr>
            <w:r>
              <w:rPr>
                <w:sz w:val="21"/>
              </w:rPr>
              <w:t>0.1</w:t>
            </w:r>
          </w:p>
        </w:tc>
        <w:tc>
          <w:tcPr>
            <w:tcW w:w="1815" w:type="dxa"/>
          </w:tcPr>
          <w:p w:rsidR="00322122" w:rsidRDefault="00322122" w:rsidP="008D775A">
            <w:pPr>
              <w:pStyle w:val="TableParagraph"/>
              <w:spacing w:before="0" w:line="242" w:lineRule="exact"/>
              <w:ind w:left="373" w:right="314" w:hanging="34"/>
              <w:jc w:val="left"/>
              <w:rPr>
                <w:sz w:val="21"/>
              </w:rPr>
            </w:pPr>
            <w:proofErr w:type="spellStart"/>
            <w:r>
              <w:rPr>
                <w:sz w:val="21"/>
              </w:rPr>
              <w:t>Закрепление</w:t>
            </w:r>
            <w:proofErr w:type="spellEnd"/>
            <w:r>
              <w:rPr>
                <w:spacing w:val="-50"/>
                <w:sz w:val="21"/>
              </w:rPr>
              <w:t xml:space="preserve"> </w:t>
            </w:r>
            <w:proofErr w:type="spellStart"/>
            <w:r>
              <w:rPr>
                <w:sz w:val="21"/>
              </w:rPr>
              <w:t>отсутствует</w:t>
            </w:r>
            <w:proofErr w:type="spellEnd"/>
          </w:p>
        </w:tc>
      </w:tr>
      <w:tr w:rsidR="00322122" w:rsidTr="008D775A">
        <w:trPr>
          <w:trHeight w:val="489"/>
        </w:trPr>
        <w:tc>
          <w:tcPr>
            <w:tcW w:w="2041" w:type="dxa"/>
          </w:tcPr>
          <w:p w:rsidR="00322122" w:rsidRDefault="00322122" w:rsidP="008D775A">
            <w:pPr>
              <w:pStyle w:val="TableParagraph"/>
              <w:ind w:left="891" w:right="885"/>
              <w:rPr>
                <w:sz w:val="21"/>
              </w:rPr>
            </w:pPr>
            <w:r>
              <w:rPr>
                <w:sz w:val="21"/>
              </w:rPr>
              <w:t>17</w:t>
            </w:r>
          </w:p>
        </w:tc>
        <w:tc>
          <w:tcPr>
            <w:tcW w:w="1361" w:type="dxa"/>
          </w:tcPr>
          <w:p w:rsidR="00322122" w:rsidRDefault="00322122" w:rsidP="008D775A">
            <w:pPr>
              <w:pStyle w:val="TableParagraph"/>
              <w:ind w:right="151"/>
              <w:rPr>
                <w:sz w:val="21"/>
              </w:rPr>
            </w:pPr>
            <w:r>
              <w:rPr>
                <w:sz w:val="21"/>
              </w:rPr>
              <w:t>489331.99</w:t>
            </w:r>
          </w:p>
        </w:tc>
        <w:tc>
          <w:tcPr>
            <w:tcW w:w="1361" w:type="dxa"/>
          </w:tcPr>
          <w:p w:rsidR="00322122" w:rsidRDefault="00322122" w:rsidP="008D775A">
            <w:pPr>
              <w:pStyle w:val="TableParagraph"/>
              <w:ind w:right="151"/>
              <w:rPr>
                <w:sz w:val="21"/>
              </w:rPr>
            </w:pPr>
            <w:r>
              <w:rPr>
                <w:sz w:val="21"/>
              </w:rPr>
              <w:t>4319298.57</w:t>
            </w:r>
          </w:p>
        </w:tc>
        <w:tc>
          <w:tcPr>
            <w:tcW w:w="1871" w:type="dxa"/>
          </w:tcPr>
          <w:p w:rsidR="00322122" w:rsidRDefault="00322122" w:rsidP="008D775A">
            <w:pPr>
              <w:pStyle w:val="TableParagraph"/>
              <w:spacing w:before="0" w:line="240" w:lineRule="atLeast"/>
              <w:ind w:left="665" w:right="208" w:hanging="435"/>
              <w:jc w:val="left"/>
              <w:rPr>
                <w:sz w:val="21"/>
              </w:rPr>
            </w:pPr>
            <w:proofErr w:type="spellStart"/>
            <w:r>
              <w:rPr>
                <w:sz w:val="21"/>
              </w:rPr>
              <w:t>Аналитический</w:t>
            </w:r>
            <w:proofErr w:type="spellEnd"/>
            <w:r>
              <w:rPr>
                <w:spacing w:val="-50"/>
                <w:sz w:val="21"/>
              </w:rPr>
              <w:t xml:space="preserve"> </w:t>
            </w:r>
            <w:proofErr w:type="spellStart"/>
            <w:r>
              <w:rPr>
                <w:sz w:val="21"/>
              </w:rPr>
              <w:t>метод</w:t>
            </w:r>
            <w:proofErr w:type="spellEnd"/>
          </w:p>
        </w:tc>
        <w:tc>
          <w:tcPr>
            <w:tcW w:w="1758" w:type="dxa"/>
          </w:tcPr>
          <w:p w:rsidR="00322122" w:rsidRDefault="00322122" w:rsidP="008D775A">
            <w:pPr>
              <w:pStyle w:val="TableParagraph"/>
              <w:ind w:left="98" w:right="94"/>
              <w:rPr>
                <w:sz w:val="21"/>
              </w:rPr>
            </w:pPr>
            <w:r>
              <w:rPr>
                <w:sz w:val="21"/>
              </w:rPr>
              <w:t>0.1</w:t>
            </w:r>
          </w:p>
        </w:tc>
        <w:tc>
          <w:tcPr>
            <w:tcW w:w="1815" w:type="dxa"/>
          </w:tcPr>
          <w:p w:rsidR="00322122" w:rsidRDefault="00322122" w:rsidP="008D775A">
            <w:pPr>
              <w:pStyle w:val="TableParagraph"/>
              <w:spacing w:before="0" w:line="242" w:lineRule="exact"/>
              <w:ind w:left="373" w:right="314" w:hanging="34"/>
              <w:jc w:val="left"/>
              <w:rPr>
                <w:sz w:val="21"/>
              </w:rPr>
            </w:pPr>
            <w:proofErr w:type="spellStart"/>
            <w:r>
              <w:rPr>
                <w:sz w:val="21"/>
              </w:rPr>
              <w:t>Закрепление</w:t>
            </w:r>
            <w:proofErr w:type="spellEnd"/>
            <w:r>
              <w:rPr>
                <w:spacing w:val="-50"/>
                <w:sz w:val="21"/>
              </w:rPr>
              <w:t xml:space="preserve"> </w:t>
            </w:r>
            <w:proofErr w:type="spellStart"/>
            <w:r>
              <w:rPr>
                <w:sz w:val="21"/>
              </w:rPr>
              <w:t>отсутствует</w:t>
            </w:r>
            <w:proofErr w:type="spellEnd"/>
          </w:p>
        </w:tc>
      </w:tr>
      <w:tr w:rsidR="00322122" w:rsidTr="008D775A">
        <w:trPr>
          <w:trHeight w:val="489"/>
        </w:trPr>
        <w:tc>
          <w:tcPr>
            <w:tcW w:w="2041" w:type="dxa"/>
          </w:tcPr>
          <w:p w:rsidR="00322122" w:rsidRDefault="00322122" w:rsidP="008D775A">
            <w:pPr>
              <w:pStyle w:val="TableParagraph"/>
              <w:ind w:left="891" w:right="885"/>
              <w:rPr>
                <w:sz w:val="21"/>
              </w:rPr>
            </w:pPr>
            <w:r>
              <w:rPr>
                <w:sz w:val="21"/>
              </w:rPr>
              <w:t>18</w:t>
            </w:r>
          </w:p>
        </w:tc>
        <w:tc>
          <w:tcPr>
            <w:tcW w:w="1361" w:type="dxa"/>
          </w:tcPr>
          <w:p w:rsidR="00322122" w:rsidRDefault="00322122" w:rsidP="008D775A">
            <w:pPr>
              <w:pStyle w:val="TableParagraph"/>
              <w:ind w:right="151"/>
              <w:rPr>
                <w:sz w:val="21"/>
              </w:rPr>
            </w:pPr>
            <w:r>
              <w:rPr>
                <w:sz w:val="21"/>
              </w:rPr>
              <w:t>489331.17</w:t>
            </w:r>
          </w:p>
        </w:tc>
        <w:tc>
          <w:tcPr>
            <w:tcW w:w="1361" w:type="dxa"/>
          </w:tcPr>
          <w:p w:rsidR="00322122" w:rsidRDefault="00322122" w:rsidP="008D775A">
            <w:pPr>
              <w:pStyle w:val="TableParagraph"/>
              <w:ind w:right="151"/>
              <w:rPr>
                <w:sz w:val="21"/>
              </w:rPr>
            </w:pPr>
            <w:r>
              <w:rPr>
                <w:sz w:val="21"/>
              </w:rPr>
              <w:t>4319298.00</w:t>
            </w:r>
          </w:p>
        </w:tc>
        <w:tc>
          <w:tcPr>
            <w:tcW w:w="1871" w:type="dxa"/>
          </w:tcPr>
          <w:p w:rsidR="00322122" w:rsidRDefault="00322122" w:rsidP="008D775A">
            <w:pPr>
              <w:pStyle w:val="TableParagraph"/>
              <w:spacing w:before="0" w:line="240" w:lineRule="atLeast"/>
              <w:ind w:left="665" w:right="208" w:hanging="435"/>
              <w:jc w:val="left"/>
              <w:rPr>
                <w:sz w:val="21"/>
              </w:rPr>
            </w:pPr>
            <w:proofErr w:type="spellStart"/>
            <w:r>
              <w:rPr>
                <w:sz w:val="21"/>
              </w:rPr>
              <w:t>Аналитический</w:t>
            </w:r>
            <w:proofErr w:type="spellEnd"/>
            <w:r>
              <w:rPr>
                <w:spacing w:val="-50"/>
                <w:sz w:val="21"/>
              </w:rPr>
              <w:t xml:space="preserve"> </w:t>
            </w:r>
            <w:proofErr w:type="spellStart"/>
            <w:r>
              <w:rPr>
                <w:sz w:val="21"/>
              </w:rPr>
              <w:t>метод</w:t>
            </w:r>
            <w:proofErr w:type="spellEnd"/>
          </w:p>
        </w:tc>
        <w:tc>
          <w:tcPr>
            <w:tcW w:w="1758" w:type="dxa"/>
          </w:tcPr>
          <w:p w:rsidR="00322122" w:rsidRDefault="00322122" w:rsidP="008D775A">
            <w:pPr>
              <w:pStyle w:val="TableParagraph"/>
              <w:ind w:left="98" w:right="94"/>
              <w:rPr>
                <w:sz w:val="21"/>
              </w:rPr>
            </w:pPr>
            <w:r>
              <w:rPr>
                <w:sz w:val="21"/>
              </w:rPr>
              <w:t>0.1</w:t>
            </w:r>
          </w:p>
        </w:tc>
        <w:tc>
          <w:tcPr>
            <w:tcW w:w="1815" w:type="dxa"/>
          </w:tcPr>
          <w:p w:rsidR="00322122" w:rsidRDefault="00322122" w:rsidP="008D775A">
            <w:pPr>
              <w:pStyle w:val="TableParagraph"/>
              <w:spacing w:before="0" w:line="242" w:lineRule="exact"/>
              <w:ind w:left="373" w:right="314" w:hanging="34"/>
              <w:jc w:val="left"/>
              <w:rPr>
                <w:sz w:val="21"/>
              </w:rPr>
            </w:pPr>
            <w:proofErr w:type="spellStart"/>
            <w:r>
              <w:rPr>
                <w:sz w:val="21"/>
              </w:rPr>
              <w:t>Закрепление</w:t>
            </w:r>
            <w:proofErr w:type="spellEnd"/>
            <w:r>
              <w:rPr>
                <w:spacing w:val="-50"/>
                <w:sz w:val="21"/>
              </w:rPr>
              <w:t xml:space="preserve"> </w:t>
            </w:r>
            <w:proofErr w:type="spellStart"/>
            <w:r>
              <w:rPr>
                <w:sz w:val="21"/>
              </w:rPr>
              <w:t>отсутствует</w:t>
            </w:r>
            <w:proofErr w:type="spellEnd"/>
          </w:p>
        </w:tc>
      </w:tr>
      <w:tr w:rsidR="00322122" w:rsidTr="008D775A">
        <w:trPr>
          <w:trHeight w:val="223"/>
        </w:trPr>
        <w:tc>
          <w:tcPr>
            <w:tcW w:w="10207" w:type="dxa"/>
            <w:gridSpan w:val="6"/>
          </w:tcPr>
          <w:p w:rsidR="00322122" w:rsidRDefault="00322122" w:rsidP="008D775A">
            <w:pPr>
              <w:pStyle w:val="TableParagraph"/>
              <w:spacing w:before="0"/>
              <w:ind w:left="0"/>
              <w:jc w:val="left"/>
              <w:rPr>
                <w:sz w:val="14"/>
              </w:rPr>
            </w:pPr>
          </w:p>
        </w:tc>
      </w:tr>
    </w:tbl>
    <w:p w:rsidR="007C4DFE" w:rsidRDefault="007C4DFE" w:rsidP="003D715E">
      <w:pPr>
        <w:widowControl w:val="0"/>
        <w:autoSpaceDE w:val="0"/>
        <w:autoSpaceDN w:val="0"/>
        <w:adjustRightInd w:val="0"/>
        <w:jc w:val="both"/>
        <w:rPr>
          <w:noProof/>
          <w:sz w:val="24"/>
          <w:szCs w:val="24"/>
          <w:lang w:eastAsia="ru-RU"/>
        </w:rPr>
      </w:pPr>
    </w:p>
    <w:tbl>
      <w:tblPr>
        <w:tblStyle w:val="TableNormal"/>
        <w:tblW w:w="0" w:type="auto"/>
        <w:tblInd w:w="1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1361"/>
        <w:gridCol w:w="1361"/>
        <w:gridCol w:w="1871"/>
        <w:gridCol w:w="1758"/>
        <w:gridCol w:w="1815"/>
      </w:tblGrid>
      <w:tr w:rsidR="00322122" w:rsidTr="008D775A">
        <w:trPr>
          <w:trHeight w:val="325"/>
        </w:trPr>
        <w:tc>
          <w:tcPr>
            <w:tcW w:w="10207" w:type="dxa"/>
            <w:gridSpan w:val="6"/>
          </w:tcPr>
          <w:p w:rsidR="00322122" w:rsidRPr="00322122" w:rsidRDefault="00322122" w:rsidP="008D775A">
            <w:pPr>
              <w:pStyle w:val="TableParagraph"/>
              <w:spacing w:before="42"/>
              <w:ind w:left="72"/>
              <w:jc w:val="left"/>
              <w:rPr>
                <w:sz w:val="21"/>
                <w:lang w:val="ru-RU"/>
              </w:rPr>
            </w:pPr>
            <w:r w:rsidRPr="00322122">
              <w:rPr>
                <w:sz w:val="21"/>
                <w:lang w:val="ru-RU"/>
              </w:rPr>
              <w:t>2. Сведения</w:t>
            </w:r>
            <w:r w:rsidRPr="00322122">
              <w:rPr>
                <w:spacing w:val="1"/>
                <w:sz w:val="21"/>
                <w:lang w:val="ru-RU"/>
              </w:rPr>
              <w:t xml:space="preserve"> </w:t>
            </w:r>
            <w:r w:rsidRPr="00322122">
              <w:rPr>
                <w:sz w:val="21"/>
                <w:lang w:val="ru-RU"/>
              </w:rPr>
              <w:t>о</w:t>
            </w:r>
            <w:r w:rsidRPr="00322122">
              <w:rPr>
                <w:spacing w:val="1"/>
                <w:sz w:val="21"/>
                <w:lang w:val="ru-RU"/>
              </w:rPr>
              <w:t xml:space="preserve"> </w:t>
            </w:r>
            <w:r w:rsidRPr="00322122">
              <w:rPr>
                <w:sz w:val="21"/>
                <w:lang w:val="ru-RU"/>
              </w:rPr>
              <w:t>характерных</w:t>
            </w:r>
            <w:r w:rsidRPr="00322122">
              <w:rPr>
                <w:spacing w:val="1"/>
                <w:sz w:val="21"/>
                <w:lang w:val="ru-RU"/>
              </w:rPr>
              <w:t xml:space="preserve"> </w:t>
            </w:r>
            <w:r w:rsidRPr="00322122">
              <w:rPr>
                <w:sz w:val="21"/>
                <w:lang w:val="ru-RU"/>
              </w:rPr>
              <w:t>точках границ</w:t>
            </w:r>
            <w:r w:rsidRPr="00322122">
              <w:rPr>
                <w:spacing w:val="1"/>
                <w:sz w:val="21"/>
                <w:lang w:val="ru-RU"/>
              </w:rPr>
              <w:t xml:space="preserve"> </w:t>
            </w:r>
            <w:r w:rsidRPr="00322122">
              <w:rPr>
                <w:sz w:val="21"/>
                <w:lang w:val="ru-RU"/>
              </w:rPr>
              <w:t>объекта</w:t>
            </w:r>
          </w:p>
        </w:tc>
      </w:tr>
      <w:tr w:rsidR="00322122" w:rsidTr="008D775A">
        <w:trPr>
          <w:trHeight w:val="778"/>
        </w:trPr>
        <w:tc>
          <w:tcPr>
            <w:tcW w:w="2041" w:type="dxa"/>
            <w:vMerge w:val="restart"/>
          </w:tcPr>
          <w:p w:rsidR="00322122" w:rsidRPr="00322122" w:rsidRDefault="00322122" w:rsidP="008D775A">
            <w:pPr>
              <w:pStyle w:val="TableParagraph"/>
              <w:spacing w:before="0"/>
              <w:ind w:left="0"/>
              <w:jc w:val="left"/>
              <w:rPr>
                <w:lang w:val="ru-RU"/>
              </w:rPr>
            </w:pPr>
          </w:p>
          <w:p w:rsidR="00322122" w:rsidRDefault="00322122" w:rsidP="008D775A">
            <w:pPr>
              <w:pStyle w:val="TableParagraph"/>
              <w:spacing w:before="171"/>
              <w:ind w:left="89" w:right="80" w:hanging="2"/>
              <w:rPr>
                <w:b/>
                <w:sz w:val="21"/>
              </w:rPr>
            </w:pPr>
            <w:proofErr w:type="spellStart"/>
            <w:r>
              <w:rPr>
                <w:b/>
                <w:sz w:val="21"/>
              </w:rPr>
              <w:t>Обозначение</w:t>
            </w:r>
            <w:proofErr w:type="spellEnd"/>
            <w:r>
              <w:rPr>
                <w:b/>
                <w:spacing w:val="1"/>
                <w:sz w:val="21"/>
              </w:rPr>
              <w:t xml:space="preserve"> </w:t>
            </w:r>
            <w:proofErr w:type="spellStart"/>
            <w:r>
              <w:rPr>
                <w:b/>
                <w:sz w:val="21"/>
              </w:rPr>
              <w:t>характерных</w:t>
            </w:r>
            <w:proofErr w:type="spellEnd"/>
            <w:r>
              <w:rPr>
                <w:b/>
                <w:sz w:val="21"/>
              </w:rPr>
              <w:t xml:space="preserve"> </w:t>
            </w:r>
            <w:proofErr w:type="spellStart"/>
            <w:r>
              <w:rPr>
                <w:b/>
                <w:sz w:val="21"/>
              </w:rPr>
              <w:t>точек</w:t>
            </w:r>
            <w:proofErr w:type="spellEnd"/>
            <w:r>
              <w:rPr>
                <w:b/>
                <w:spacing w:val="-50"/>
                <w:sz w:val="21"/>
              </w:rPr>
              <w:t xml:space="preserve"> </w:t>
            </w:r>
            <w:proofErr w:type="spellStart"/>
            <w:r>
              <w:rPr>
                <w:b/>
                <w:sz w:val="21"/>
              </w:rPr>
              <w:t>границ</w:t>
            </w:r>
            <w:proofErr w:type="spellEnd"/>
          </w:p>
        </w:tc>
        <w:tc>
          <w:tcPr>
            <w:tcW w:w="2722" w:type="dxa"/>
            <w:gridSpan w:val="2"/>
          </w:tcPr>
          <w:p w:rsidR="00322122" w:rsidRDefault="00322122" w:rsidP="008D775A">
            <w:pPr>
              <w:pStyle w:val="TableParagraph"/>
              <w:spacing w:before="4"/>
              <w:ind w:left="0"/>
              <w:jc w:val="left"/>
              <w:rPr>
                <w:sz w:val="23"/>
              </w:rPr>
            </w:pPr>
          </w:p>
          <w:p w:rsidR="00322122" w:rsidRDefault="00322122" w:rsidP="008D775A">
            <w:pPr>
              <w:pStyle w:val="TableParagraph"/>
              <w:spacing w:before="0"/>
              <w:ind w:left="634"/>
              <w:jc w:val="left"/>
              <w:rPr>
                <w:b/>
                <w:sz w:val="21"/>
              </w:rPr>
            </w:pPr>
            <w:proofErr w:type="spellStart"/>
            <w:r>
              <w:rPr>
                <w:b/>
                <w:sz w:val="21"/>
              </w:rPr>
              <w:t>Координаты</w:t>
            </w:r>
            <w:proofErr w:type="spellEnd"/>
            <w:r>
              <w:rPr>
                <w:b/>
                <w:sz w:val="21"/>
              </w:rPr>
              <w:t>,</w:t>
            </w:r>
            <w:r>
              <w:rPr>
                <w:b/>
                <w:spacing w:val="-3"/>
                <w:sz w:val="21"/>
              </w:rPr>
              <w:t xml:space="preserve"> </w:t>
            </w:r>
            <w:r>
              <w:rPr>
                <w:b/>
                <w:sz w:val="21"/>
              </w:rPr>
              <w:t>м</w:t>
            </w:r>
          </w:p>
        </w:tc>
        <w:tc>
          <w:tcPr>
            <w:tcW w:w="1871" w:type="dxa"/>
            <w:vMerge w:val="restart"/>
          </w:tcPr>
          <w:p w:rsidR="00322122" w:rsidRPr="00322122" w:rsidRDefault="00322122" w:rsidP="008D775A">
            <w:pPr>
              <w:pStyle w:val="TableParagraph"/>
              <w:spacing w:before="3"/>
              <w:ind w:left="0"/>
              <w:jc w:val="left"/>
              <w:rPr>
                <w:sz w:val="26"/>
                <w:lang w:val="ru-RU"/>
              </w:rPr>
            </w:pPr>
          </w:p>
          <w:p w:rsidR="00322122" w:rsidRPr="00322122" w:rsidRDefault="00322122" w:rsidP="008D775A">
            <w:pPr>
              <w:pStyle w:val="TableParagraph"/>
              <w:spacing w:before="1"/>
              <w:ind w:left="14"/>
              <w:rPr>
                <w:b/>
                <w:sz w:val="21"/>
                <w:lang w:val="ru-RU"/>
              </w:rPr>
            </w:pPr>
            <w:r w:rsidRPr="00322122">
              <w:rPr>
                <w:b/>
                <w:sz w:val="21"/>
                <w:lang w:val="ru-RU"/>
              </w:rPr>
              <w:t>Метод</w:t>
            </w:r>
            <w:r w:rsidRPr="00322122">
              <w:rPr>
                <w:b/>
                <w:spacing w:val="1"/>
                <w:sz w:val="21"/>
                <w:lang w:val="ru-RU"/>
              </w:rPr>
              <w:t xml:space="preserve"> </w:t>
            </w:r>
            <w:r w:rsidRPr="00322122">
              <w:rPr>
                <w:b/>
                <w:sz w:val="21"/>
                <w:lang w:val="ru-RU"/>
              </w:rPr>
              <w:t>определения</w:t>
            </w:r>
            <w:r w:rsidRPr="00322122">
              <w:rPr>
                <w:b/>
                <w:spacing w:val="1"/>
                <w:sz w:val="21"/>
                <w:lang w:val="ru-RU"/>
              </w:rPr>
              <w:t xml:space="preserve"> </w:t>
            </w:r>
            <w:r w:rsidRPr="00322122">
              <w:rPr>
                <w:b/>
                <w:sz w:val="21"/>
                <w:lang w:val="ru-RU"/>
              </w:rPr>
              <w:t>координат</w:t>
            </w:r>
            <w:r w:rsidRPr="00322122">
              <w:rPr>
                <w:b/>
                <w:spacing w:val="1"/>
                <w:sz w:val="21"/>
                <w:lang w:val="ru-RU"/>
              </w:rPr>
              <w:t xml:space="preserve"> </w:t>
            </w:r>
            <w:r w:rsidRPr="00322122">
              <w:rPr>
                <w:b/>
                <w:sz w:val="21"/>
                <w:lang w:val="ru-RU"/>
              </w:rPr>
              <w:t>характерной</w:t>
            </w:r>
            <w:r w:rsidRPr="00322122">
              <w:rPr>
                <w:b/>
                <w:spacing w:val="-9"/>
                <w:sz w:val="21"/>
                <w:lang w:val="ru-RU"/>
              </w:rPr>
              <w:t xml:space="preserve"> </w:t>
            </w:r>
            <w:r w:rsidRPr="00322122">
              <w:rPr>
                <w:b/>
                <w:sz w:val="21"/>
                <w:lang w:val="ru-RU"/>
              </w:rPr>
              <w:t>точки</w:t>
            </w:r>
          </w:p>
        </w:tc>
        <w:tc>
          <w:tcPr>
            <w:tcW w:w="1758" w:type="dxa"/>
            <w:vMerge w:val="restart"/>
          </w:tcPr>
          <w:p w:rsidR="00322122" w:rsidRPr="00322122" w:rsidRDefault="00322122" w:rsidP="008D775A">
            <w:pPr>
              <w:pStyle w:val="TableParagraph"/>
              <w:spacing w:before="61"/>
              <w:ind w:left="107" w:right="94"/>
              <w:rPr>
                <w:b/>
                <w:sz w:val="21"/>
                <w:lang w:val="ru-RU"/>
              </w:rPr>
            </w:pPr>
            <w:r w:rsidRPr="00322122">
              <w:rPr>
                <w:b/>
                <w:sz w:val="21"/>
                <w:lang w:val="ru-RU"/>
              </w:rPr>
              <w:t>Средняя</w:t>
            </w:r>
            <w:r w:rsidRPr="00322122">
              <w:rPr>
                <w:b/>
                <w:spacing w:val="1"/>
                <w:sz w:val="21"/>
                <w:lang w:val="ru-RU"/>
              </w:rPr>
              <w:t xml:space="preserve"> </w:t>
            </w:r>
            <w:proofErr w:type="spellStart"/>
            <w:r w:rsidRPr="00322122">
              <w:rPr>
                <w:b/>
                <w:sz w:val="21"/>
                <w:lang w:val="ru-RU"/>
              </w:rPr>
              <w:t>квадратическая</w:t>
            </w:r>
            <w:proofErr w:type="spellEnd"/>
            <w:r w:rsidRPr="00322122">
              <w:rPr>
                <w:b/>
                <w:spacing w:val="-50"/>
                <w:sz w:val="21"/>
                <w:lang w:val="ru-RU"/>
              </w:rPr>
              <w:t xml:space="preserve"> </w:t>
            </w:r>
            <w:r w:rsidRPr="00322122">
              <w:rPr>
                <w:b/>
                <w:sz w:val="21"/>
                <w:lang w:val="ru-RU"/>
              </w:rPr>
              <w:t>погрешность</w:t>
            </w:r>
            <w:r w:rsidRPr="00322122">
              <w:rPr>
                <w:b/>
                <w:spacing w:val="1"/>
                <w:sz w:val="21"/>
                <w:lang w:val="ru-RU"/>
              </w:rPr>
              <w:t xml:space="preserve"> </w:t>
            </w:r>
            <w:r w:rsidRPr="00322122">
              <w:rPr>
                <w:b/>
                <w:sz w:val="21"/>
                <w:lang w:val="ru-RU"/>
              </w:rPr>
              <w:t>положения</w:t>
            </w:r>
            <w:r w:rsidRPr="00322122">
              <w:rPr>
                <w:b/>
                <w:spacing w:val="1"/>
                <w:sz w:val="21"/>
                <w:lang w:val="ru-RU"/>
              </w:rPr>
              <w:t xml:space="preserve"> </w:t>
            </w:r>
            <w:r w:rsidRPr="00322122">
              <w:rPr>
                <w:b/>
                <w:sz w:val="21"/>
                <w:lang w:val="ru-RU"/>
              </w:rPr>
              <w:t>характерной</w:t>
            </w:r>
            <w:r w:rsidRPr="00322122">
              <w:rPr>
                <w:b/>
                <w:spacing w:val="1"/>
                <w:sz w:val="21"/>
                <w:lang w:val="ru-RU"/>
              </w:rPr>
              <w:t xml:space="preserve"> </w:t>
            </w:r>
            <w:r w:rsidRPr="00322122">
              <w:rPr>
                <w:b/>
                <w:sz w:val="21"/>
                <w:lang w:val="ru-RU"/>
              </w:rPr>
              <w:t>точки</w:t>
            </w:r>
            <w:r w:rsidRPr="00322122">
              <w:rPr>
                <w:b/>
                <w:spacing w:val="-1"/>
                <w:sz w:val="21"/>
                <w:lang w:val="ru-RU"/>
              </w:rPr>
              <w:t xml:space="preserve"> </w:t>
            </w:r>
            <w:r w:rsidRPr="00322122">
              <w:rPr>
                <w:b/>
                <w:sz w:val="21"/>
                <w:lang w:val="ru-RU"/>
              </w:rPr>
              <w:t>(М</w:t>
            </w:r>
            <w:r>
              <w:rPr>
                <w:b/>
                <w:sz w:val="21"/>
              </w:rPr>
              <w:t>t</w:t>
            </w:r>
            <w:r w:rsidRPr="00322122">
              <w:rPr>
                <w:b/>
                <w:sz w:val="21"/>
                <w:lang w:val="ru-RU"/>
              </w:rPr>
              <w:t>), м</w:t>
            </w:r>
          </w:p>
        </w:tc>
        <w:tc>
          <w:tcPr>
            <w:tcW w:w="1815" w:type="dxa"/>
            <w:vMerge w:val="restart"/>
          </w:tcPr>
          <w:p w:rsidR="00322122" w:rsidRPr="00322122" w:rsidRDefault="00322122" w:rsidP="008D775A">
            <w:pPr>
              <w:pStyle w:val="TableParagraph"/>
              <w:spacing w:before="182"/>
              <w:ind w:left="177" w:right="159" w:hanging="1"/>
              <w:rPr>
                <w:b/>
                <w:sz w:val="21"/>
                <w:lang w:val="ru-RU"/>
              </w:rPr>
            </w:pPr>
            <w:r w:rsidRPr="00322122">
              <w:rPr>
                <w:b/>
                <w:sz w:val="21"/>
                <w:lang w:val="ru-RU"/>
              </w:rPr>
              <w:t>Описание</w:t>
            </w:r>
            <w:r w:rsidRPr="00322122">
              <w:rPr>
                <w:b/>
                <w:spacing w:val="1"/>
                <w:sz w:val="21"/>
                <w:lang w:val="ru-RU"/>
              </w:rPr>
              <w:t xml:space="preserve"> </w:t>
            </w:r>
            <w:r w:rsidRPr="00322122">
              <w:rPr>
                <w:b/>
                <w:sz w:val="21"/>
                <w:lang w:val="ru-RU"/>
              </w:rPr>
              <w:t>обозначения</w:t>
            </w:r>
            <w:r w:rsidRPr="00322122">
              <w:rPr>
                <w:b/>
                <w:spacing w:val="1"/>
                <w:sz w:val="21"/>
                <w:lang w:val="ru-RU"/>
              </w:rPr>
              <w:t xml:space="preserve"> </w:t>
            </w:r>
            <w:r w:rsidRPr="00322122">
              <w:rPr>
                <w:b/>
                <w:sz w:val="21"/>
                <w:lang w:val="ru-RU"/>
              </w:rPr>
              <w:t>точки на</w:t>
            </w:r>
            <w:r w:rsidRPr="00322122">
              <w:rPr>
                <w:b/>
                <w:spacing w:val="1"/>
                <w:sz w:val="21"/>
                <w:lang w:val="ru-RU"/>
              </w:rPr>
              <w:t xml:space="preserve"> </w:t>
            </w:r>
            <w:r w:rsidRPr="00322122">
              <w:rPr>
                <w:b/>
                <w:sz w:val="21"/>
                <w:lang w:val="ru-RU"/>
              </w:rPr>
              <w:t>местности (при</w:t>
            </w:r>
            <w:r w:rsidRPr="00322122">
              <w:rPr>
                <w:b/>
                <w:spacing w:val="-50"/>
                <w:sz w:val="21"/>
                <w:lang w:val="ru-RU"/>
              </w:rPr>
              <w:t xml:space="preserve"> </w:t>
            </w:r>
            <w:r w:rsidRPr="00322122">
              <w:rPr>
                <w:b/>
                <w:sz w:val="21"/>
                <w:lang w:val="ru-RU"/>
              </w:rPr>
              <w:t>наличии)</w:t>
            </w:r>
          </w:p>
        </w:tc>
      </w:tr>
      <w:tr w:rsidR="00322122" w:rsidTr="008D775A">
        <w:trPr>
          <w:trHeight w:val="778"/>
        </w:trPr>
        <w:tc>
          <w:tcPr>
            <w:tcW w:w="2041" w:type="dxa"/>
            <w:vMerge/>
            <w:tcBorders>
              <w:top w:val="nil"/>
            </w:tcBorders>
          </w:tcPr>
          <w:p w:rsidR="00322122" w:rsidRPr="00322122" w:rsidRDefault="00322122" w:rsidP="008D775A">
            <w:pPr>
              <w:rPr>
                <w:sz w:val="2"/>
                <w:szCs w:val="2"/>
                <w:lang w:val="ru-RU"/>
              </w:rPr>
            </w:pPr>
          </w:p>
        </w:tc>
        <w:tc>
          <w:tcPr>
            <w:tcW w:w="1361" w:type="dxa"/>
          </w:tcPr>
          <w:p w:rsidR="00322122" w:rsidRPr="00322122" w:rsidRDefault="00322122" w:rsidP="008D775A">
            <w:pPr>
              <w:pStyle w:val="TableParagraph"/>
              <w:spacing w:before="4"/>
              <w:ind w:left="0"/>
              <w:jc w:val="left"/>
              <w:rPr>
                <w:sz w:val="23"/>
                <w:lang w:val="ru-RU"/>
              </w:rPr>
            </w:pPr>
          </w:p>
          <w:p w:rsidR="00322122" w:rsidRDefault="00322122" w:rsidP="008D775A">
            <w:pPr>
              <w:pStyle w:val="TableParagraph"/>
              <w:spacing w:before="0"/>
              <w:ind w:left="13"/>
              <w:rPr>
                <w:b/>
                <w:sz w:val="21"/>
              </w:rPr>
            </w:pPr>
            <w:r>
              <w:rPr>
                <w:b/>
                <w:sz w:val="21"/>
              </w:rPr>
              <w:t>X</w:t>
            </w:r>
          </w:p>
        </w:tc>
        <w:tc>
          <w:tcPr>
            <w:tcW w:w="1361" w:type="dxa"/>
          </w:tcPr>
          <w:p w:rsidR="00322122" w:rsidRDefault="00322122" w:rsidP="008D775A">
            <w:pPr>
              <w:pStyle w:val="TableParagraph"/>
              <w:spacing w:before="4"/>
              <w:ind w:left="0"/>
              <w:jc w:val="left"/>
              <w:rPr>
                <w:sz w:val="23"/>
              </w:rPr>
            </w:pPr>
          </w:p>
          <w:p w:rsidR="00322122" w:rsidRDefault="00322122" w:rsidP="008D775A">
            <w:pPr>
              <w:pStyle w:val="TableParagraph"/>
              <w:spacing w:before="0"/>
              <w:ind w:left="12"/>
              <w:rPr>
                <w:b/>
                <w:sz w:val="21"/>
              </w:rPr>
            </w:pPr>
            <w:r>
              <w:rPr>
                <w:b/>
                <w:sz w:val="21"/>
              </w:rPr>
              <w:t>Y</w:t>
            </w:r>
          </w:p>
        </w:tc>
        <w:tc>
          <w:tcPr>
            <w:tcW w:w="1871" w:type="dxa"/>
            <w:vMerge/>
            <w:tcBorders>
              <w:top w:val="nil"/>
            </w:tcBorders>
          </w:tcPr>
          <w:p w:rsidR="00322122" w:rsidRDefault="00322122" w:rsidP="008D775A">
            <w:pPr>
              <w:rPr>
                <w:sz w:val="2"/>
                <w:szCs w:val="2"/>
              </w:rPr>
            </w:pPr>
          </w:p>
        </w:tc>
        <w:tc>
          <w:tcPr>
            <w:tcW w:w="1758" w:type="dxa"/>
            <w:vMerge/>
            <w:tcBorders>
              <w:top w:val="nil"/>
            </w:tcBorders>
          </w:tcPr>
          <w:p w:rsidR="00322122" w:rsidRDefault="00322122" w:rsidP="008D775A">
            <w:pPr>
              <w:rPr>
                <w:sz w:val="2"/>
                <w:szCs w:val="2"/>
              </w:rPr>
            </w:pPr>
          </w:p>
        </w:tc>
        <w:tc>
          <w:tcPr>
            <w:tcW w:w="1815" w:type="dxa"/>
            <w:vMerge/>
            <w:tcBorders>
              <w:top w:val="nil"/>
            </w:tcBorders>
          </w:tcPr>
          <w:p w:rsidR="00322122" w:rsidRDefault="00322122" w:rsidP="008D775A">
            <w:pPr>
              <w:rPr>
                <w:sz w:val="2"/>
                <w:szCs w:val="2"/>
              </w:rPr>
            </w:pPr>
          </w:p>
        </w:tc>
      </w:tr>
      <w:tr w:rsidR="00322122" w:rsidTr="008D775A">
        <w:trPr>
          <w:trHeight w:val="325"/>
        </w:trPr>
        <w:tc>
          <w:tcPr>
            <w:tcW w:w="2041" w:type="dxa"/>
          </w:tcPr>
          <w:p w:rsidR="00322122" w:rsidRDefault="00322122" w:rsidP="008D775A">
            <w:pPr>
              <w:pStyle w:val="TableParagraph"/>
              <w:spacing w:before="38"/>
              <w:ind w:left="7"/>
              <w:rPr>
                <w:b/>
                <w:sz w:val="21"/>
              </w:rPr>
            </w:pPr>
            <w:r>
              <w:rPr>
                <w:b/>
                <w:sz w:val="21"/>
              </w:rPr>
              <w:t>1</w:t>
            </w:r>
          </w:p>
        </w:tc>
        <w:tc>
          <w:tcPr>
            <w:tcW w:w="1361" w:type="dxa"/>
          </w:tcPr>
          <w:p w:rsidR="00322122" w:rsidRDefault="00322122" w:rsidP="008D775A">
            <w:pPr>
              <w:pStyle w:val="TableParagraph"/>
              <w:spacing w:before="38"/>
              <w:ind w:left="6"/>
              <w:rPr>
                <w:b/>
                <w:sz w:val="21"/>
              </w:rPr>
            </w:pPr>
            <w:r>
              <w:rPr>
                <w:b/>
                <w:sz w:val="21"/>
              </w:rPr>
              <w:t>2</w:t>
            </w:r>
          </w:p>
        </w:tc>
        <w:tc>
          <w:tcPr>
            <w:tcW w:w="1361" w:type="dxa"/>
          </w:tcPr>
          <w:p w:rsidR="00322122" w:rsidRDefault="00322122" w:rsidP="008D775A">
            <w:pPr>
              <w:pStyle w:val="TableParagraph"/>
              <w:spacing w:before="38"/>
              <w:ind w:left="6"/>
              <w:rPr>
                <w:b/>
                <w:sz w:val="21"/>
              </w:rPr>
            </w:pPr>
            <w:r>
              <w:rPr>
                <w:b/>
                <w:sz w:val="21"/>
              </w:rPr>
              <w:t>3</w:t>
            </w:r>
          </w:p>
        </w:tc>
        <w:tc>
          <w:tcPr>
            <w:tcW w:w="1871" w:type="dxa"/>
          </w:tcPr>
          <w:p w:rsidR="00322122" w:rsidRDefault="00322122" w:rsidP="008D775A">
            <w:pPr>
              <w:pStyle w:val="TableParagraph"/>
              <w:spacing w:before="38"/>
              <w:ind w:left="5"/>
              <w:rPr>
                <w:b/>
                <w:sz w:val="21"/>
              </w:rPr>
            </w:pPr>
            <w:r>
              <w:rPr>
                <w:b/>
                <w:sz w:val="21"/>
              </w:rPr>
              <w:t>4</w:t>
            </w:r>
          </w:p>
        </w:tc>
        <w:tc>
          <w:tcPr>
            <w:tcW w:w="1758" w:type="dxa"/>
          </w:tcPr>
          <w:p w:rsidR="00322122" w:rsidRDefault="00322122" w:rsidP="008D775A">
            <w:pPr>
              <w:pStyle w:val="TableParagraph"/>
              <w:spacing w:before="38"/>
              <w:ind w:left="4"/>
              <w:rPr>
                <w:b/>
                <w:sz w:val="21"/>
              </w:rPr>
            </w:pPr>
            <w:r>
              <w:rPr>
                <w:b/>
                <w:sz w:val="21"/>
              </w:rPr>
              <w:t>5</w:t>
            </w:r>
          </w:p>
        </w:tc>
        <w:tc>
          <w:tcPr>
            <w:tcW w:w="1815" w:type="dxa"/>
          </w:tcPr>
          <w:p w:rsidR="00322122" w:rsidRDefault="00322122" w:rsidP="008D775A">
            <w:pPr>
              <w:pStyle w:val="TableParagraph"/>
              <w:spacing w:before="38"/>
              <w:ind w:left="10"/>
              <w:rPr>
                <w:b/>
                <w:sz w:val="21"/>
              </w:rPr>
            </w:pPr>
            <w:r>
              <w:rPr>
                <w:b/>
                <w:sz w:val="21"/>
              </w:rPr>
              <w:t>6</w:t>
            </w:r>
          </w:p>
        </w:tc>
      </w:tr>
      <w:tr w:rsidR="00322122" w:rsidTr="008D775A">
        <w:trPr>
          <w:trHeight w:val="489"/>
        </w:trPr>
        <w:tc>
          <w:tcPr>
            <w:tcW w:w="2041" w:type="dxa"/>
          </w:tcPr>
          <w:p w:rsidR="00322122" w:rsidRDefault="00322122" w:rsidP="008D775A">
            <w:pPr>
              <w:pStyle w:val="TableParagraph"/>
              <w:ind w:left="891" w:right="885"/>
              <w:rPr>
                <w:sz w:val="21"/>
              </w:rPr>
            </w:pPr>
            <w:r>
              <w:rPr>
                <w:sz w:val="21"/>
              </w:rPr>
              <w:t>19</w:t>
            </w:r>
          </w:p>
        </w:tc>
        <w:tc>
          <w:tcPr>
            <w:tcW w:w="1361" w:type="dxa"/>
          </w:tcPr>
          <w:p w:rsidR="00322122" w:rsidRDefault="00322122" w:rsidP="008D775A">
            <w:pPr>
              <w:pStyle w:val="TableParagraph"/>
              <w:ind w:right="151"/>
              <w:rPr>
                <w:sz w:val="21"/>
              </w:rPr>
            </w:pPr>
            <w:r>
              <w:rPr>
                <w:sz w:val="21"/>
              </w:rPr>
              <w:t>489330.60</w:t>
            </w:r>
          </w:p>
        </w:tc>
        <w:tc>
          <w:tcPr>
            <w:tcW w:w="1361" w:type="dxa"/>
          </w:tcPr>
          <w:p w:rsidR="00322122" w:rsidRDefault="00322122" w:rsidP="008D775A">
            <w:pPr>
              <w:pStyle w:val="TableParagraph"/>
              <w:ind w:right="151"/>
              <w:rPr>
                <w:sz w:val="21"/>
              </w:rPr>
            </w:pPr>
            <w:r>
              <w:rPr>
                <w:sz w:val="21"/>
              </w:rPr>
              <w:t>4319298.82</w:t>
            </w:r>
          </w:p>
        </w:tc>
        <w:tc>
          <w:tcPr>
            <w:tcW w:w="1871" w:type="dxa"/>
          </w:tcPr>
          <w:p w:rsidR="00322122" w:rsidRDefault="00322122" w:rsidP="008D775A">
            <w:pPr>
              <w:pStyle w:val="TableParagraph"/>
              <w:spacing w:before="0" w:line="240" w:lineRule="atLeast"/>
              <w:ind w:left="665" w:right="208" w:hanging="435"/>
              <w:jc w:val="left"/>
              <w:rPr>
                <w:sz w:val="21"/>
              </w:rPr>
            </w:pPr>
            <w:proofErr w:type="spellStart"/>
            <w:r>
              <w:rPr>
                <w:sz w:val="21"/>
              </w:rPr>
              <w:t>Аналитический</w:t>
            </w:r>
            <w:proofErr w:type="spellEnd"/>
            <w:r>
              <w:rPr>
                <w:spacing w:val="-50"/>
                <w:sz w:val="21"/>
              </w:rPr>
              <w:t xml:space="preserve"> </w:t>
            </w:r>
            <w:proofErr w:type="spellStart"/>
            <w:r>
              <w:rPr>
                <w:sz w:val="21"/>
              </w:rPr>
              <w:t>метод</w:t>
            </w:r>
            <w:proofErr w:type="spellEnd"/>
          </w:p>
        </w:tc>
        <w:tc>
          <w:tcPr>
            <w:tcW w:w="1758" w:type="dxa"/>
          </w:tcPr>
          <w:p w:rsidR="00322122" w:rsidRDefault="00322122" w:rsidP="008D775A">
            <w:pPr>
              <w:pStyle w:val="TableParagraph"/>
              <w:ind w:left="98" w:right="94"/>
              <w:rPr>
                <w:sz w:val="21"/>
              </w:rPr>
            </w:pPr>
            <w:r>
              <w:rPr>
                <w:sz w:val="21"/>
              </w:rPr>
              <w:t>0.1</w:t>
            </w:r>
          </w:p>
        </w:tc>
        <w:tc>
          <w:tcPr>
            <w:tcW w:w="1815" w:type="dxa"/>
          </w:tcPr>
          <w:p w:rsidR="00322122" w:rsidRDefault="00322122" w:rsidP="008D775A">
            <w:pPr>
              <w:pStyle w:val="TableParagraph"/>
              <w:spacing w:before="0" w:line="242" w:lineRule="exact"/>
              <w:ind w:left="373" w:right="314" w:hanging="34"/>
              <w:jc w:val="left"/>
              <w:rPr>
                <w:sz w:val="21"/>
              </w:rPr>
            </w:pPr>
            <w:proofErr w:type="spellStart"/>
            <w:r>
              <w:rPr>
                <w:sz w:val="21"/>
              </w:rPr>
              <w:t>Закрепление</w:t>
            </w:r>
            <w:proofErr w:type="spellEnd"/>
            <w:r>
              <w:rPr>
                <w:spacing w:val="-50"/>
                <w:sz w:val="21"/>
              </w:rPr>
              <w:t xml:space="preserve"> </w:t>
            </w:r>
            <w:proofErr w:type="spellStart"/>
            <w:r>
              <w:rPr>
                <w:sz w:val="21"/>
              </w:rPr>
              <w:t>отсутствует</w:t>
            </w:r>
            <w:proofErr w:type="spellEnd"/>
          </w:p>
        </w:tc>
      </w:tr>
      <w:tr w:rsidR="00322122" w:rsidTr="008D775A">
        <w:trPr>
          <w:trHeight w:val="489"/>
        </w:trPr>
        <w:tc>
          <w:tcPr>
            <w:tcW w:w="2041" w:type="dxa"/>
          </w:tcPr>
          <w:p w:rsidR="00322122" w:rsidRDefault="00322122" w:rsidP="008D775A">
            <w:pPr>
              <w:pStyle w:val="TableParagraph"/>
              <w:ind w:left="891" w:right="885"/>
              <w:rPr>
                <w:sz w:val="21"/>
              </w:rPr>
            </w:pPr>
            <w:r>
              <w:rPr>
                <w:sz w:val="21"/>
              </w:rPr>
              <w:t>20</w:t>
            </w:r>
          </w:p>
        </w:tc>
        <w:tc>
          <w:tcPr>
            <w:tcW w:w="1361" w:type="dxa"/>
          </w:tcPr>
          <w:p w:rsidR="00322122" w:rsidRDefault="00322122" w:rsidP="008D775A">
            <w:pPr>
              <w:pStyle w:val="TableParagraph"/>
              <w:ind w:right="151"/>
              <w:rPr>
                <w:sz w:val="21"/>
              </w:rPr>
            </w:pPr>
            <w:r>
              <w:rPr>
                <w:sz w:val="21"/>
              </w:rPr>
              <w:t>489331.42</w:t>
            </w:r>
          </w:p>
        </w:tc>
        <w:tc>
          <w:tcPr>
            <w:tcW w:w="1361" w:type="dxa"/>
          </w:tcPr>
          <w:p w:rsidR="00322122" w:rsidRDefault="00322122" w:rsidP="008D775A">
            <w:pPr>
              <w:pStyle w:val="TableParagraph"/>
              <w:ind w:right="151"/>
              <w:rPr>
                <w:sz w:val="21"/>
              </w:rPr>
            </w:pPr>
            <w:r>
              <w:rPr>
                <w:sz w:val="21"/>
              </w:rPr>
              <w:t>4319299.39</w:t>
            </w:r>
          </w:p>
        </w:tc>
        <w:tc>
          <w:tcPr>
            <w:tcW w:w="1871" w:type="dxa"/>
          </w:tcPr>
          <w:p w:rsidR="00322122" w:rsidRDefault="00322122" w:rsidP="008D775A">
            <w:pPr>
              <w:pStyle w:val="TableParagraph"/>
              <w:spacing w:before="0" w:line="240" w:lineRule="atLeast"/>
              <w:ind w:left="665" w:right="208" w:hanging="435"/>
              <w:jc w:val="left"/>
              <w:rPr>
                <w:sz w:val="21"/>
              </w:rPr>
            </w:pPr>
            <w:proofErr w:type="spellStart"/>
            <w:r>
              <w:rPr>
                <w:sz w:val="21"/>
              </w:rPr>
              <w:t>Аналитический</w:t>
            </w:r>
            <w:proofErr w:type="spellEnd"/>
            <w:r>
              <w:rPr>
                <w:spacing w:val="-50"/>
                <w:sz w:val="21"/>
              </w:rPr>
              <w:t xml:space="preserve"> </w:t>
            </w:r>
            <w:proofErr w:type="spellStart"/>
            <w:r>
              <w:rPr>
                <w:sz w:val="21"/>
              </w:rPr>
              <w:t>метод</w:t>
            </w:r>
            <w:proofErr w:type="spellEnd"/>
          </w:p>
        </w:tc>
        <w:tc>
          <w:tcPr>
            <w:tcW w:w="1758" w:type="dxa"/>
          </w:tcPr>
          <w:p w:rsidR="00322122" w:rsidRDefault="00322122" w:rsidP="008D775A">
            <w:pPr>
              <w:pStyle w:val="TableParagraph"/>
              <w:ind w:left="98" w:right="94"/>
              <w:rPr>
                <w:sz w:val="21"/>
              </w:rPr>
            </w:pPr>
            <w:r>
              <w:rPr>
                <w:sz w:val="21"/>
              </w:rPr>
              <w:t>0.1</w:t>
            </w:r>
          </w:p>
        </w:tc>
        <w:tc>
          <w:tcPr>
            <w:tcW w:w="1815" w:type="dxa"/>
          </w:tcPr>
          <w:p w:rsidR="00322122" w:rsidRDefault="00322122" w:rsidP="008D775A">
            <w:pPr>
              <w:pStyle w:val="TableParagraph"/>
              <w:spacing w:before="0" w:line="242" w:lineRule="exact"/>
              <w:ind w:left="373" w:right="314" w:hanging="34"/>
              <w:jc w:val="left"/>
              <w:rPr>
                <w:sz w:val="21"/>
              </w:rPr>
            </w:pPr>
            <w:proofErr w:type="spellStart"/>
            <w:r>
              <w:rPr>
                <w:sz w:val="21"/>
              </w:rPr>
              <w:t>Закрепление</w:t>
            </w:r>
            <w:proofErr w:type="spellEnd"/>
            <w:r>
              <w:rPr>
                <w:spacing w:val="-50"/>
                <w:sz w:val="21"/>
              </w:rPr>
              <w:t xml:space="preserve"> </w:t>
            </w:r>
            <w:proofErr w:type="spellStart"/>
            <w:r>
              <w:rPr>
                <w:sz w:val="21"/>
              </w:rPr>
              <w:t>отсутствует</w:t>
            </w:r>
            <w:proofErr w:type="spellEnd"/>
          </w:p>
        </w:tc>
      </w:tr>
      <w:tr w:rsidR="00322122" w:rsidTr="008D775A">
        <w:trPr>
          <w:trHeight w:val="489"/>
        </w:trPr>
        <w:tc>
          <w:tcPr>
            <w:tcW w:w="2041" w:type="dxa"/>
          </w:tcPr>
          <w:p w:rsidR="00322122" w:rsidRDefault="00322122" w:rsidP="008D775A">
            <w:pPr>
              <w:pStyle w:val="TableParagraph"/>
              <w:ind w:left="891" w:right="885"/>
              <w:rPr>
                <w:sz w:val="21"/>
              </w:rPr>
            </w:pPr>
            <w:r>
              <w:rPr>
                <w:sz w:val="21"/>
              </w:rPr>
              <w:t>17</w:t>
            </w:r>
          </w:p>
        </w:tc>
        <w:tc>
          <w:tcPr>
            <w:tcW w:w="1361" w:type="dxa"/>
          </w:tcPr>
          <w:p w:rsidR="00322122" w:rsidRDefault="00322122" w:rsidP="008D775A">
            <w:pPr>
              <w:pStyle w:val="TableParagraph"/>
              <w:ind w:right="151"/>
              <w:rPr>
                <w:sz w:val="21"/>
              </w:rPr>
            </w:pPr>
            <w:r>
              <w:rPr>
                <w:sz w:val="21"/>
              </w:rPr>
              <w:t>489331.99</w:t>
            </w:r>
          </w:p>
        </w:tc>
        <w:tc>
          <w:tcPr>
            <w:tcW w:w="1361" w:type="dxa"/>
          </w:tcPr>
          <w:p w:rsidR="00322122" w:rsidRDefault="00322122" w:rsidP="008D775A">
            <w:pPr>
              <w:pStyle w:val="TableParagraph"/>
              <w:ind w:right="151"/>
              <w:rPr>
                <w:sz w:val="21"/>
              </w:rPr>
            </w:pPr>
            <w:r>
              <w:rPr>
                <w:sz w:val="21"/>
              </w:rPr>
              <w:t>4319298.57</w:t>
            </w:r>
          </w:p>
        </w:tc>
        <w:tc>
          <w:tcPr>
            <w:tcW w:w="1871" w:type="dxa"/>
          </w:tcPr>
          <w:p w:rsidR="00322122" w:rsidRDefault="00322122" w:rsidP="008D775A">
            <w:pPr>
              <w:pStyle w:val="TableParagraph"/>
              <w:spacing w:before="0" w:line="240" w:lineRule="atLeast"/>
              <w:ind w:left="665" w:right="208" w:hanging="435"/>
              <w:jc w:val="left"/>
              <w:rPr>
                <w:sz w:val="21"/>
              </w:rPr>
            </w:pPr>
            <w:proofErr w:type="spellStart"/>
            <w:r>
              <w:rPr>
                <w:sz w:val="21"/>
              </w:rPr>
              <w:t>Аналитический</w:t>
            </w:r>
            <w:proofErr w:type="spellEnd"/>
            <w:r>
              <w:rPr>
                <w:spacing w:val="-50"/>
                <w:sz w:val="21"/>
              </w:rPr>
              <w:t xml:space="preserve"> </w:t>
            </w:r>
            <w:proofErr w:type="spellStart"/>
            <w:r>
              <w:rPr>
                <w:sz w:val="21"/>
              </w:rPr>
              <w:t>метод</w:t>
            </w:r>
            <w:proofErr w:type="spellEnd"/>
          </w:p>
        </w:tc>
        <w:tc>
          <w:tcPr>
            <w:tcW w:w="1758" w:type="dxa"/>
          </w:tcPr>
          <w:p w:rsidR="00322122" w:rsidRDefault="00322122" w:rsidP="008D775A">
            <w:pPr>
              <w:pStyle w:val="TableParagraph"/>
              <w:ind w:left="98" w:right="94"/>
              <w:rPr>
                <w:sz w:val="21"/>
              </w:rPr>
            </w:pPr>
            <w:r>
              <w:rPr>
                <w:sz w:val="21"/>
              </w:rPr>
              <w:t>0.1</w:t>
            </w:r>
          </w:p>
        </w:tc>
        <w:tc>
          <w:tcPr>
            <w:tcW w:w="1815" w:type="dxa"/>
          </w:tcPr>
          <w:p w:rsidR="00322122" w:rsidRDefault="00322122" w:rsidP="008D775A">
            <w:pPr>
              <w:pStyle w:val="TableParagraph"/>
              <w:spacing w:before="0" w:line="242" w:lineRule="exact"/>
              <w:ind w:left="373" w:right="314" w:hanging="34"/>
              <w:jc w:val="left"/>
              <w:rPr>
                <w:sz w:val="21"/>
              </w:rPr>
            </w:pPr>
            <w:proofErr w:type="spellStart"/>
            <w:r>
              <w:rPr>
                <w:sz w:val="21"/>
              </w:rPr>
              <w:t>Закрепление</w:t>
            </w:r>
            <w:proofErr w:type="spellEnd"/>
            <w:r>
              <w:rPr>
                <w:spacing w:val="-50"/>
                <w:sz w:val="21"/>
              </w:rPr>
              <w:t xml:space="preserve"> </w:t>
            </w:r>
            <w:proofErr w:type="spellStart"/>
            <w:r>
              <w:rPr>
                <w:sz w:val="21"/>
              </w:rPr>
              <w:t>отсутствует</w:t>
            </w:r>
            <w:proofErr w:type="spellEnd"/>
          </w:p>
        </w:tc>
      </w:tr>
      <w:tr w:rsidR="00322122" w:rsidTr="008D775A">
        <w:trPr>
          <w:trHeight w:val="489"/>
        </w:trPr>
        <w:tc>
          <w:tcPr>
            <w:tcW w:w="2041" w:type="dxa"/>
          </w:tcPr>
          <w:p w:rsidR="00322122" w:rsidRDefault="00322122" w:rsidP="008D775A">
            <w:pPr>
              <w:pStyle w:val="TableParagraph"/>
              <w:ind w:left="891" w:right="885"/>
              <w:rPr>
                <w:sz w:val="21"/>
              </w:rPr>
            </w:pPr>
            <w:r>
              <w:rPr>
                <w:sz w:val="21"/>
              </w:rPr>
              <w:t>21</w:t>
            </w:r>
          </w:p>
        </w:tc>
        <w:tc>
          <w:tcPr>
            <w:tcW w:w="1361" w:type="dxa"/>
          </w:tcPr>
          <w:p w:rsidR="00322122" w:rsidRDefault="00322122" w:rsidP="008D775A">
            <w:pPr>
              <w:pStyle w:val="TableParagraph"/>
              <w:ind w:right="151"/>
              <w:rPr>
                <w:sz w:val="21"/>
              </w:rPr>
            </w:pPr>
            <w:r>
              <w:rPr>
                <w:sz w:val="21"/>
              </w:rPr>
              <w:t>489376.40</w:t>
            </w:r>
          </w:p>
        </w:tc>
        <w:tc>
          <w:tcPr>
            <w:tcW w:w="1361" w:type="dxa"/>
          </w:tcPr>
          <w:p w:rsidR="00322122" w:rsidRDefault="00322122" w:rsidP="008D775A">
            <w:pPr>
              <w:pStyle w:val="TableParagraph"/>
              <w:ind w:right="151"/>
              <w:rPr>
                <w:sz w:val="21"/>
              </w:rPr>
            </w:pPr>
            <w:r>
              <w:rPr>
                <w:sz w:val="21"/>
              </w:rPr>
              <w:t>4319230.43</w:t>
            </w:r>
          </w:p>
        </w:tc>
        <w:tc>
          <w:tcPr>
            <w:tcW w:w="1871" w:type="dxa"/>
          </w:tcPr>
          <w:p w:rsidR="00322122" w:rsidRDefault="00322122" w:rsidP="008D775A">
            <w:pPr>
              <w:pStyle w:val="TableParagraph"/>
              <w:spacing w:before="0" w:line="240" w:lineRule="atLeast"/>
              <w:ind w:left="665" w:right="208" w:hanging="435"/>
              <w:jc w:val="left"/>
              <w:rPr>
                <w:sz w:val="21"/>
              </w:rPr>
            </w:pPr>
            <w:proofErr w:type="spellStart"/>
            <w:r>
              <w:rPr>
                <w:sz w:val="21"/>
              </w:rPr>
              <w:t>Аналитический</w:t>
            </w:r>
            <w:proofErr w:type="spellEnd"/>
            <w:r>
              <w:rPr>
                <w:spacing w:val="-50"/>
                <w:sz w:val="21"/>
              </w:rPr>
              <w:t xml:space="preserve"> </w:t>
            </w:r>
            <w:proofErr w:type="spellStart"/>
            <w:r>
              <w:rPr>
                <w:sz w:val="21"/>
              </w:rPr>
              <w:t>метод</w:t>
            </w:r>
            <w:proofErr w:type="spellEnd"/>
          </w:p>
        </w:tc>
        <w:tc>
          <w:tcPr>
            <w:tcW w:w="1758" w:type="dxa"/>
          </w:tcPr>
          <w:p w:rsidR="00322122" w:rsidRDefault="00322122" w:rsidP="008D775A">
            <w:pPr>
              <w:pStyle w:val="TableParagraph"/>
              <w:ind w:left="98" w:right="94"/>
              <w:rPr>
                <w:sz w:val="21"/>
              </w:rPr>
            </w:pPr>
            <w:r>
              <w:rPr>
                <w:sz w:val="21"/>
              </w:rPr>
              <w:t>0.1</w:t>
            </w:r>
          </w:p>
        </w:tc>
        <w:tc>
          <w:tcPr>
            <w:tcW w:w="1815" w:type="dxa"/>
          </w:tcPr>
          <w:p w:rsidR="00322122" w:rsidRDefault="00322122" w:rsidP="008D775A">
            <w:pPr>
              <w:pStyle w:val="TableParagraph"/>
              <w:spacing w:before="0" w:line="242" w:lineRule="exact"/>
              <w:ind w:left="373" w:right="314" w:hanging="34"/>
              <w:jc w:val="left"/>
              <w:rPr>
                <w:sz w:val="21"/>
              </w:rPr>
            </w:pPr>
            <w:proofErr w:type="spellStart"/>
            <w:r>
              <w:rPr>
                <w:sz w:val="21"/>
              </w:rPr>
              <w:t>Закрепление</w:t>
            </w:r>
            <w:proofErr w:type="spellEnd"/>
            <w:r>
              <w:rPr>
                <w:spacing w:val="-50"/>
                <w:sz w:val="21"/>
              </w:rPr>
              <w:t xml:space="preserve"> </w:t>
            </w:r>
            <w:proofErr w:type="spellStart"/>
            <w:r>
              <w:rPr>
                <w:sz w:val="21"/>
              </w:rPr>
              <w:t>отсутствует</w:t>
            </w:r>
            <w:proofErr w:type="spellEnd"/>
          </w:p>
        </w:tc>
      </w:tr>
      <w:tr w:rsidR="00322122" w:rsidTr="008D775A">
        <w:trPr>
          <w:trHeight w:val="489"/>
        </w:trPr>
        <w:tc>
          <w:tcPr>
            <w:tcW w:w="2041" w:type="dxa"/>
          </w:tcPr>
          <w:p w:rsidR="00322122" w:rsidRDefault="00322122" w:rsidP="008D775A">
            <w:pPr>
              <w:pStyle w:val="TableParagraph"/>
              <w:ind w:left="891" w:right="885"/>
              <w:rPr>
                <w:sz w:val="21"/>
              </w:rPr>
            </w:pPr>
            <w:r>
              <w:rPr>
                <w:sz w:val="21"/>
              </w:rPr>
              <w:lastRenderedPageBreak/>
              <w:t>22</w:t>
            </w:r>
          </w:p>
        </w:tc>
        <w:tc>
          <w:tcPr>
            <w:tcW w:w="1361" w:type="dxa"/>
          </w:tcPr>
          <w:p w:rsidR="00322122" w:rsidRDefault="00322122" w:rsidP="008D775A">
            <w:pPr>
              <w:pStyle w:val="TableParagraph"/>
              <w:ind w:right="151"/>
              <w:rPr>
                <w:sz w:val="21"/>
              </w:rPr>
            </w:pPr>
            <w:r>
              <w:rPr>
                <w:sz w:val="21"/>
              </w:rPr>
              <w:t>489375.58</w:t>
            </w:r>
          </w:p>
        </w:tc>
        <w:tc>
          <w:tcPr>
            <w:tcW w:w="1361" w:type="dxa"/>
          </w:tcPr>
          <w:p w:rsidR="00322122" w:rsidRDefault="00322122" w:rsidP="008D775A">
            <w:pPr>
              <w:pStyle w:val="TableParagraph"/>
              <w:ind w:right="151"/>
              <w:rPr>
                <w:sz w:val="21"/>
              </w:rPr>
            </w:pPr>
            <w:r>
              <w:rPr>
                <w:sz w:val="21"/>
              </w:rPr>
              <w:t>4319229.87</w:t>
            </w:r>
          </w:p>
        </w:tc>
        <w:tc>
          <w:tcPr>
            <w:tcW w:w="1871" w:type="dxa"/>
          </w:tcPr>
          <w:p w:rsidR="00322122" w:rsidRDefault="00322122" w:rsidP="008D775A">
            <w:pPr>
              <w:pStyle w:val="TableParagraph"/>
              <w:spacing w:before="0" w:line="240" w:lineRule="atLeast"/>
              <w:ind w:left="665" w:right="208" w:hanging="435"/>
              <w:jc w:val="left"/>
              <w:rPr>
                <w:sz w:val="21"/>
              </w:rPr>
            </w:pPr>
            <w:proofErr w:type="spellStart"/>
            <w:r>
              <w:rPr>
                <w:sz w:val="21"/>
              </w:rPr>
              <w:t>Аналитический</w:t>
            </w:r>
            <w:proofErr w:type="spellEnd"/>
            <w:r>
              <w:rPr>
                <w:spacing w:val="-50"/>
                <w:sz w:val="21"/>
              </w:rPr>
              <w:t xml:space="preserve"> </w:t>
            </w:r>
            <w:proofErr w:type="spellStart"/>
            <w:r>
              <w:rPr>
                <w:sz w:val="21"/>
              </w:rPr>
              <w:t>метод</w:t>
            </w:r>
            <w:proofErr w:type="spellEnd"/>
          </w:p>
        </w:tc>
        <w:tc>
          <w:tcPr>
            <w:tcW w:w="1758" w:type="dxa"/>
          </w:tcPr>
          <w:p w:rsidR="00322122" w:rsidRDefault="00322122" w:rsidP="008D775A">
            <w:pPr>
              <w:pStyle w:val="TableParagraph"/>
              <w:ind w:left="98" w:right="94"/>
              <w:rPr>
                <w:sz w:val="21"/>
              </w:rPr>
            </w:pPr>
            <w:r>
              <w:rPr>
                <w:sz w:val="21"/>
              </w:rPr>
              <w:t>0.1</w:t>
            </w:r>
          </w:p>
        </w:tc>
        <w:tc>
          <w:tcPr>
            <w:tcW w:w="1815" w:type="dxa"/>
          </w:tcPr>
          <w:p w:rsidR="00322122" w:rsidRDefault="00322122" w:rsidP="008D775A">
            <w:pPr>
              <w:pStyle w:val="TableParagraph"/>
              <w:spacing w:before="0" w:line="242" w:lineRule="exact"/>
              <w:ind w:left="373" w:right="314" w:hanging="34"/>
              <w:jc w:val="left"/>
              <w:rPr>
                <w:sz w:val="21"/>
              </w:rPr>
            </w:pPr>
            <w:proofErr w:type="spellStart"/>
            <w:r>
              <w:rPr>
                <w:sz w:val="21"/>
              </w:rPr>
              <w:t>Закрепление</w:t>
            </w:r>
            <w:proofErr w:type="spellEnd"/>
            <w:r>
              <w:rPr>
                <w:spacing w:val="-50"/>
                <w:sz w:val="21"/>
              </w:rPr>
              <w:t xml:space="preserve"> </w:t>
            </w:r>
            <w:proofErr w:type="spellStart"/>
            <w:r>
              <w:rPr>
                <w:sz w:val="21"/>
              </w:rPr>
              <w:t>отсутствует</w:t>
            </w:r>
            <w:proofErr w:type="spellEnd"/>
          </w:p>
        </w:tc>
      </w:tr>
      <w:tr w:rsidR="00322122" w:rsidTr="008D775A">
        <w:trPr>
          <w:trHeight w:val="489"/>
        </w:trPr>
        <w:tc>
          <w:tcPr>
            <w:tcW w:w="2041" w:type="dxa"/>
          </w:tcPr>
          <w:p w:rsidR="00322122" w:rsidRDefault="00322122" w:rsidP="008D775A">
            <w:pPr>
              <w:pStyle w:val="TableParagraph"/>
              <w:ind w:left="891" w:right="885"/>
              <w:rPr>
                <w:sz w:val="21"/>
              </w:rPr>
            </w:pPr>
            <w:r>
              <w:rPr>
                <w:sz w:val="21"/>
              </w:rPr>
              <w:t>23</w:t>
            </w:r>
          </w:p>
        </w:tc>
        <w:tc>
          <w:tcPr>
            <w:tcW w:w="1361" w:type="dxa"/>
          </w:tcPr>
          <w:p w:rsidR="00322122" w:rsidRDefault="00322122" w:rsidP="008D775A">
            <w:pPr>
              <w:pStyle w:val="TableParagraph"/>
              <w:ind w:right="151"/>
              <w:rPr>
                <w:sz w:val="21"/>
              </w:rPr>
            </w:pPr>
            <w:r>
              <w:rPr>
                <w:sz w:val="21"/>
              </w:rPr>
              <w:t>489375.01</w:t>
            </w:r>
          </w:p>
        </w:tc>
        <w:tc>
          <w:tcPr>
            <w:tcW w:w="1361" w:type="dxa"/>
          </w:tcPr>
          <w:p w:rsidR="00322122" w:rsidRDefault="00322122" w:rsidP="008D775A">
            <w:pPr>
              <w:pStyle w:val="TableParagraph"/>
              <w:ind w:right="151"/>
              <w:rPr>
                <w:sz w:val="21"/>
              </w:rPr>
            </w:pPr>
            <w:r>
              <w:rPr>
                <w:sz w:val="21"/>
              </w:rPr>
              <w:t>4319230.68</w:t>
            </w:r>
          </w:p>
        </w:tc>
        <w:tc>
          <w:tcPr>
            <w:tcW w:w="1871" w:type="dxa"/>
          </w:tcPr>
          <w:p w:rsidR="00322122" w:rsidRDefault="00322122" w:rsidP="008D775A">
            <w:pPr>
              <w:pStyle w:val="TableParagraph"/>
              <w:spacing w:before="0" w:line="240" w:lineRule="atLeast"/>
              <w:ind w:left="665" w:right="208" w:hanging="435"/>
              <w:jc w:val="left"/>
              <w:rPr>
                <w:sz w:val="21"/>
              </w:rPr>
            </w:pPr>
            <w:proofErr w:type="spellStart"/>
            <w:r>
              <w:rPr>
                <w:sz w:val="21"/>
              </w:rPr>
              <w:t>Аналитический</w:t>
            </w:r>
            <w:proofErr w:type="spellEnd"/>
            <w:r>
              <w:rPr>
                <w:spacing w:val="-50"/>
                <w:sz w:val="21"/>
              </w:rPr>
              <w:t xml:space="preserve"> </w:t>
            </w:r>
            <w:proofErr w:type="spellStart"/>
            <w:r>
              <w:rPr>
                <w:sz w:val="21"/>
              </w:rPr>
              <w:t>метод</w:t>
            </w:r>
            <w:proofErr w:type="spellEnd"/>
          </w:p>
        </w:tc>
        <w:tc>
          <w:tcPr>
            <w:tcW w:w="1758" w:type="dxa"/>
          </w:tcPr>
          <w:p w:rsidR="00322122" w:rsidRDefault="00322122" w:rsidP="008D775A">
            <w:pPr>
              <w:pStyle w:val="TableParagraph"/>
              <w:ind w:left="98" w:right="94"/>
              <w:rPr>
                <w:sz w:val="21"/>
              </w:rPr>
            </w:pPr>
            <w:r>
              <w:rPr>
                <w:sz w:val="21"/>
              </w:rPr>
              <w:t>0.1</w:t>
            </w:r>
          </w:p>
        </w:tc>
        <w:tc>
          <w:tcPr>
            <w:tcW w:w="1815" w:type="dxa"/>
          </w:tcPr>
          <w:p w:rsidR="00322122" w:rsidRDefault="00322122" w:rsidP="008D775A">
            <w:pPr>
              <w:pStyle w:val="TableParagraph"/>
              <w:spacing w:before="0" w:line="242" w:lineRule="exact"/>
              <w:ind w:left="373" w:right="314" w:hanging="34"/>
              <w:jc w:val="left"/>
              <w:rPr>
                <w:sz w:val="21"/>
              </w:rPr>
            </w:pPr>
            <w:proofErr w:type="spellStart"/>
            <w:r>
              <w:rPr>
                <w:sz w:val="21"/>
              </w:rPr>
              <w:t>Закрепление</w:t>
            </w:r>
            <w:proofErr w:type="spellEnd"/>
            <w:r>
              <w:rPr>
                <w:spacing w:val="-50"/>
                <w:sz w:val="21"/>
              </w:rPr>
              <w:t xml:space="preserve"> </w:t>
            </w:r>
            <w:proofErr w:type="spellStart"/>
            <w:r>
              <w:rPr>
                <w:sz w:val="21"/>
              </w:rPr>
              <w:t>отсутствует</w:t>
            </w:r>
            <w:proofErr w:type="spellEnd"/>
          </w:p>
        </w:tc>
      </w:tr>
      <w:tr w:rsidR="00322122" w:rsidTr="008D775A">
        <w:trPr>
          <w:trHeight w:val="489"/>
        </w:trPr>
        <w:tc>
          <w:tcPr>
            <w:tcW w:w="2041" w:type="dxa"/>
          </w:tcPr>
          <w:p w:rsidR="00322122" w:rsidRDefault="00322122" w:rsidP="008D775A">
            <w:pPr>
              <w:pStyle w:val="TableParagraph"/>
              <w:ind w:left="891" w:right="885"/>
              <w:rPr>
                <w:sz w:val="21"/>
              </w:rPr>
            </w:pPr>
            <w:r>
              <w:rPr>
                <w:sz w:val="21"/>
              </w:rPr>
              <w:t>24</w:t>
            </w:r>
          </w:p>
        </w:tc>
        <w:tc>
          <w:tcPr>
            <w:tcW w:w="1361" w:type="dxa"/>
          </w:tcPr>
          <w:p w:rsidR="00322122" w:rsidRDefault="00322122" w:rsidP="008D775A">
            <w:pPr>
              <w:pStyle w:val="TableParagraph"/>
              <w:ind w:right="151"/>
              <w:rPr>
                <w:sz w:val="21"/>
              </w:rPr>
            </w:pPr>
            <w:r>
              <w:rPr>
                <w:sz w:val="21"/>
              </w:rPr>
              <w:t>489375.83</w:t>
            </w:r>
          </w:p>
        </w:tc>
        <w:tc>
          <w:tcPr>
            <w:tcW w:w="1361" w:type="dxa"/>
          </w:tcPr>
          <w:p w:rsidR="00322122" w:rsidRDefault="00322122" w:rsidP="008D775A">
            <w:pPr>
              <w:pStyle w:val="TableParagraph"/>
              <w:ind w:right="151"/>
              <w:rPr>
                <w:sz w:val="21"/>
              </w:rPr>
            </w:pPr>
            <w:r>
              <w:rPr>
                <w:sz w:val="21"/>
              </w:rPr>
              <w:t>4319231.25</w:t>
            </w:r>
          </w:p>
        </w:tc>
        <w:tc>
          <w:tcPr>
            <w:tcW w:w="1871" w:type="dxa"/>
          </w:tcPr>
          <w:p w:rsidR="00322122" w:rsidRDefault="00322122" w:rsidP="008D775A">
            <w:pPr>
              <w:pStyle w:val="TableParagraph"/>
              <w:spacing w:before="0" w:line="240" w:lineRule="atLeast"/>
              <w:ind w:left="665" w:right="208" w:hanging="435"/>
              <w:jc w:val="left"/>
              <w:rPr>
                <w:sz w:val="21"/>
              </w:rPr>
            </w:pPr>
            <w:proofErr w:type="spellStart"/>
            <w:r>
              <w:rPr>
                <w:sz w:val="21"/>
              </w:rPr>
              <w:t>Аналитический</w:t>
            </w:r>
            <w:proofErr w:type="spellEnd"/>
            <w:r>
              <w:rPr>
                <w:spacing w:val="-50"/>
                <w:sz w:val="21"/>
              </w:rPr>
              <w:t xml:space="preserve"> </w:t>
            </w:r>
            <w:proofErr w:type="spellStart"/>
            <w:r>
              <w:rPr>
                <w:sz w:val="21"/>
              </w:rPr>
              <w:t>метод</w:t>
            </w:r>
            <w:proofErr w:type="spellEnd"/>
          </w:p>
        </w:tc>
        <w:tc>
          <w:tcPr>
            <w:tcW w:w="1758" w:type="dxa"/>
          </w:tcPr>
          <w:p w:rsidR="00322122" w:rsidRDefault="00322122" w:rsidP="008D775A">
            <w:pPr>
              <w:pStyle w:val="TableParagraph"/>
              <w:ind w:left="98" w:right="94"/>
              <w:rPr>
                <w:sz w:val="21"/>
              </w:rPr>
            </w:pPr>
            <w:r>
              <w:rPr>
                <w:sz w:val="21"/>
              </w:rPr>
              <w:t>0.1</w:t>
            </w:r>
          </w:p>
        </w:tc>
        <w:tc>
          <w:tcPr>
            <w:tcW w:w="1815" w:type="dxa"/>
          </w:tcPr>
          <w:p w:rsidR="00322122" w:rsidRDefault="00322122" w:rsidP="008D775A">
            <w:pPr>
              <w:pStyle w:val="TableParagraph"/>
              <w:spacing w:before="0" w:line="242" w:lineRule="exact"/>
              <w:ind w:left="373" w:right="314" w:hanging="34"/>
              <w:jc w:val="left"/>
              <w:rPr>
                <w:sz w:val="21"/>
              </w:rPr>
            </w:pPr>
            <w:proofErr w:type="spellStart"/>
            <w:r>
              <w:rPr>
                <w:sz w:val="21"/>
              </w:rPr>
              <w:t>Закрепление</w:t>
            </w:r>
            <w:proofErr w:type="spellEnd"/>
            <w:r>
              <w:rPr>
                <w:spacing w:val="-50"/>
                <w:sz w:val="21"/>
              </w:rPr>
              <w:t xml:space="preserve"> </w:t>
            </w:r>
            <w:proofErr w:type="spellStart"/>
            <w:r>
              <w:rPr>
                <w:sz w:val="21"/>
              </w:rPr>
              <w:t>отсутствует</w:t>
            </w:r>
            <w:proofErr w:type="spellEnd"/>
          </w:p>
        </w:tc>
      </w:tr>
      <w:tr w:rsidR="00322122" w:rsidTr="008D775A">
        <w:trPr>
          <w:trHeight w:val="489"/>
        </w:trPr>
        <w:tc>
          <w:tcPr>
            <w:tcW w:w="2041" w:type="dxa"/>
          </w:tcPr>
          <w:p w:rsidR="00322122" w:rsidRDefault="00322122" w:rsidP="008D775A">
            <w:pPr>
              <w:pStyle w:val="TableParagraph"/>
              <w:ind w:left="891" w:right="885"/>
              <w:rPr>
                <w:sz w:val="21"/>
              </w:rPr>
            </w:pPr>
            <w:r>
              <w:rPr>
                <w:sz w:val="21"/>
              </w:rPr>
              <w:t>21</w:t>
            </w:r>
          </w:p>
        </w:tc>
        <w:tc>
          <w:tcPr>
            <w:tcW w:w="1361" w:type="dxa"/>
          </w:tcPr>
          <w:p w:rsidR="00322122" w:rsidRDefault="00322122" w:rsidP="008D775A">
            <w:pPr>
              <w:pStyle w:val="TableParagraph"/>
              <w:ind w:right="151"/>
              <w:rPr>
                <w:sz w:val="21"/>
              </w:rPr>
            </w:pPr>
            <w:r>
              <w:rPr>
                <w:sz w:val="21"/>
              </w:rPr>
              <w:t>489376.40</w:t>
            </w:r>
          </w:p>
        </w:tc>
        <w:tc>
          <w:tcPr>
            <w:tcW w:w="1361" w:type="dxa"/>
          </w:tcPr>
          <w:p w:rsidR="00322122" w:rsidRDefault="00322122" w:rsidP="008D775A">
            <w:pPr>
              <w:pStyle w:val="TableParagraph"/>
              <w:ind w:right="151"/>
              <w:rPr>
                <w:sz w:val="21"/>
              </w:rPr>
            </w:pPr>
            <w:r>
              <w:rPr>
                <w:sz w:val="21"/>
              </w:rPr>
              <w:t>4319230.43</w:t>
            </w:r>
          </w:p>
        </w:tc>
        <w:tc>
          <w:tcPr>
            <w:tcW w:w="1871" w:type="dxa"/>
          </w:tcPr>
          <w:p w:rsidR="00322122" w:rsidRDefault="00322122" w:rsidP="008D775A">
            <w:pPr>
              <w:pStyle w:val="TableParagraph"/>
              <w:spacing w:before="0" w:line="240" w:lineRule="atLeast"/>
              <w:ind w:left="665" w:right="208" w:hanging="435"/>
              <w:jc w:val="left"/>
              <w:rPr>
                <w:sz w:val="21"/>
              </w:rPr>
            </w:pPr>
            <w:proofErr w:type="spellStart"/>
            <w:r>
              <w:rPr>
                <w:sz w:val="21"/>
              </w:rPr>
              <w:t>Аналитический</w:t>
            </w:r>
            <w:proofErr w:type="spellEnd"/>
            <w:r>
              <w:rPr>
                <w:spacing w:val="-50"/>
                <w:sz w:val="21"/>
              </w:rPr>
              <w:t xml:space="preserve"> </w:t>
            </w:r>
            <w:proofErr w:type="spellStart"/>
            <w:r>
              <w:rPr>
                <w:sz w:val="21"/>
              </w:rPr>
              <w:t>метод</w:t>
            </w:r>
            <w:proofErr w:type="spellEnd"/>
          </w:p>
        </w:tc>
        <w:tc>
          <w:tcPr>
            <w:tcW w:w="1758" w:type="dxa"/>
          </w:tcPr>
          <w:p w:rsidR="00322122" w:rsidRDefault="00322122" w:rsidP="008D775A">
            <w:pPr>
              <w:pStyle w:val="TableParagraph"/>
              <w:ind w:left="98" w:right="94"/>
              <w:rPr>
                <w:sz w:val="21"/>
              </w:rPr>
            </w:pPr>
            <w:r>
              <w:rPr>
                <w:sz w:val="21"/>
              </w:rPr>
              <w:t>0.1</w:t>
            </w:r>
          </w:p>
        </w:tc>
        <w:tc>
          <w:tcPr>
            <w:tcW w:w="1815" w:type="dxa"/>
          </w:tcPr>
          <w:p w:rsidR="00322122" w:rsidRDefault="00322122" w:rsidP="008D775A">
            <w:pPr>
              <w:pStyle w:val="TableParagraph"/>
              <w:spacing w:before="0" w:line="242" w:lineRule="exact"/>
              <w:ind w:left="373" w:right="314" w:hanging="34"/>
              <w:jc w:val="left"/>
              <w:rPr>
                <w:sz w:val="21"/>
              </w:rPr>
            </w:pPr>
            <w:proofErr w:type="spellStart"/>
            <w:r>
              <w:rPr>
                <w:sz w:val="21"/>
              </w:rPr>
              <w:t>Закрепление</w:t>
            </w:r>
            <w:proofErr w:type="spellEnd"/>
            <w:r>
              <w:rPr>
                <w:spacing w:val="-50"/>
                <w:sz w:val="21"/>
              </w:rPr>
              <w:t xml:space="preserve"> </w:t>
            </w:r>
            <w:proofErr w:type="spellStart"/>
            <w:r>
              <w:rPr>
                <w:sz w:val="21"/>
              </w:rPr>
              <w:t>отсутствует</w:t>
            </w:r>
            <w:proofErr w:type="spellEnd"/>
          </w:p>
        </w:tc>
      </w:tr>
      <w:tr w:rsidR="00322122" w:rsidTr="008D775A">
        <w:trPr>
          <w:trHeight w:val="325"/>
        </w:trPr>
        <w:tc>
          <w:tcPr>
            <w:tcW w:w="10207" w:type="dxa"/>
            <w:gridSpan w:val="6"/>
          </w:tcPr>
          <w:p w:rsidR="00322122" w:rsidRPr="00322122" w:rsidRDefault="00322122" w:rsidP="008D775A">
            <w:pPr>
              <w:pStyle w:val="TableParagraph"/>
              <w:spacing w:before="42"/>
              <w:ind w:left="72"/>
              <w:jc w:val="left"/>
              <w:rPr>
                <w:sz w:val="21"/>
                <w:lang w:val="ru-RU"/>
              </w:rPr>
            </w:pPr>
            <w:r w:rsidRPr="00322122">
              <w:rPr>
                <w:sz w:val="21"/>
                <w:lang w:val="ru-RU"/>
              </w:rPr>
              <w:t>3. Сведения</w:t>
            </w:r>
            <w:r w:rsidRPr="00322122">
              <w:rPr>
                <w:spacing w:val="3"/>
                <w:sz w:val="21"/>
                <w:lang w:val="ru-RU"/>
              </w:rPr>
              <w:t xml:space="preserve"> </w:t>
            </w:r>
            <w:r w:rsidRPr="00322122">
              <w:rPr>
                <w:sz w:val="21"/>
                <w:lang w:val="ru-RU"/>
              </w:rPr>
              <w:t>о</w:t>
            </w:r>
            <w:r w:rsidRPr="00322122">
              <w:rPr>
                <w:spacing w:val="54"/>
                <w:sz w:val="21"/>
                <w:lang w:val="ru-RU"/>
              </w:rPr>
              <w:t xml:space="preserve"> </w:t>
            </w:r>
            <w:r w:rsidRPr="00322122">
              <w:rPr>
                <w:sz w:val="21"/>
                <w:lang w:val="ru-RU"/>
              </w:rPr>
              <w:t>характерных</w:t>
            </w:r>
            <w:r w:rsidRPr="00322122">
              <w:rPr>
                <w:spacing w:val="53"/>
                <w:sz w:val="21"/>
                <w:lang w:val="ru-RU"/>
              </w:rPr>
              <w:t xml:space="preserve"> </w:t>
            </w:r>
            <w:r w:rsidRPr="00322122">
              <w:rPr>
                <w:sz w:val="21"/>
                <w:lang w:val="ru-RU"/>
              </w:rPr>
              <w:t>точках</w:t>
            </w:r>
            <w:r w:rsidRPr="00322122">
              <w:rPr>
                <w:spacing w:val="54"/>
                <w:sz w:val="21"/>
                <w:lang w:val="ru-RU"/>
              </w:rPr>
              <w:t xml:space="preserve"> </w:t>
            </w:r>
            <w:r w:rsidRPr="00322122">
              <w:rPr>
                <w:sz w:val="21"/>
                <w:lang w:val="ru-RU"/>
              </w:rPr>
              <w:t>части</w:t>
            </w:r>
            <w:r w:rsidRPr="00322122">
              <w:rPr>
                <w:spacing w:val="53"/>
                <w:sz w:val="21"/>
                <w:lang w:val="ru-RU"/>
              </w:rPr>
              <w:t xml:space="preserve"> </w:t>
            </w:r>
            <w:r w:rsidRPr="00322122">
              <w:rPr>
                <w:sz w:val="21"/>
                <w:lang w:val="ru-RU"/>
              </w:rPr>
              <w:t>(частей)</w:t>
            </w:r>
            <w:r w:rsidRPr="00322122">
              <w:rPr>
                <w:spacing w:val="54"/>
                <w:sz w:val="21"/>
                <w:lang w:val="ru-RU"/>
              </w:rPr>
              <w:t xml:space="preserve"> </w:t>
            </w:r>
            <w:r w:rsidRPr="00322122">
              <w:rPr>
                <w:sz w:val="21"/>
                <w:lang w:val="ru-RU"/>
              </w:rPr>
              <w:t>границы объекта</w:t>
            </w:r>
          </w:p>
        </w:tc>
      </w:tr>
      <w:tr w:rsidR="00322122" w:rsidTr="008D775A">
        <w:trPr>
          <w:trHeight w:val="778"/>
        </w:trPr>
        <w:tc>
          <w:tcPr>
            <w:tcW w:w="2041" w:type="dxa"/>
            <w:vMerge w:val="restart"/>
          </w:tcPr>
          <w:p w:rsidR="00322122" w:rsidRPr="00322122" w:rsidRDefault="00322122" w:rsidP="008D775A">
            <w:pPr>
              <w:pStyle w:val="TableParagraph"/>
              <w:spacing w:before="0"/>
              <w:ind w:left="0"/>
              <w:jc w:val="left"/>
              <w:rPr>
                <w:lang w:val="ru-RU"/>
              </w:rPr>
            </w:pPr>
          </w:p>
          <w:p w:rsidR="00322122" w:rsidRPr="00322122" w:rsidRDefault="00322122" w:rsidP="008D775A">
            <w:pPr>
              <w:pStyle w:val="TableParagraph"/>
              <w:spacing w:before="170"/>
              <w:ind w:left="89" w:right="80" w:hanging="2"/>
              <w:rPr>
                <w:b/>
                <w:sz w:val="21"/>
                <w:lang w:val="ru-RU"/>
              </w:rPr>
            </w:pPr>
            <w:r w:rsidRPr="00322122">
              <w:rPr>
                <w:b/>
                <w:sz w:val="21"/>
                <w:lang w:val="ru-RU"/>
              </w:rPr>
              <w:t>Обозначение</w:t>
            </w:r>
            <w:r w:rsidRPr="00322122">
              <w:rPr>
                <w:b/>
                <w:spacing w:val="1"/>
                <w:sz w:val="21"/>
                <w:lang w:val="ru-RU"/>
              </w:rPr>
              <w:t xml:space="preserve"> </w:t>
            </w:r>
            <w:r w:rsidRPr="00322122">
              <w:rPr>
                <w:b/>
                <w:sz w:val="21"/>
                <w:lang w:val="ru-RU"/>
              </w:rPr>
              <w:t>характерных точек</w:t>
            </w:r>
            <w:r w:rsidRPr="00322122">
              <w:rPr>
                <w:b/>
                <w:spacing w:val="-50"/>
                <w:sz w:val="21"/>
                <w:lang w:val="ru-RU"/>
              </w:rPr>
              <w:t xml:space="preserve"> </w:t>
            </w:r>
            <w:r w:rsidRPr="00322122">
              <w:rPr>
                <w:b/>
                <w:sz w:val="21"/>
                <w:lang w:val="ru-RU"/>
              </w:rPr>
              <w:t>части</w:t>
            </w:r>
            <w:r w:rsidRPr="00322122">
              <w:rPr>
                <w:b/>
                <w:spacing w:val="-1"/>
                <w:sz w:val="21"/>
                <w:lang w:val="ru-RU"/>
              </w:rPr>
              <w:t xml:space="preserve"> </w:t>
            </w:r>
            <w:r w:rsidRPr="00322122">
              <w:rPr>
                <w:b/>
                <w:sz w:val="21"/>
                <w:lang w:val="ru-RU"/>
              </w:rPr>
              <w:t>границы</w:t>
            </w:r>
          </w:p>
        </w:tc>
        <w:tc>
          <w:tcPr>
            <w:tcW w:w="2722" w:type="dxa"/>
            <w:gridSpan w:val="2"/>
          </w:tcPr>
          <w:p w:rsidR="00322122" w:rsidRPr="00322122" w:rsidRDefault="00322122" w:rsidP="008D775A">
            <w:pPr>
              <w:pStyle w:val="TableParagraph"/>
              <w:spacing w:before="4"/>
              <w:ind w:left="0"/>
              <w:jc w:val="left"/>
              <w:rPr>
                <w:sz w:val="23"/>
                <w:lang w:val="ru-RU"/>
              </w:rPr>
            </w:pPr>
          </w:p>
          <w:p w:rsidR="00322122" w:rsidRDefault="00322122" w:rsidP="008D775A">
            <w:pPr>
              <w:pStyle w:val="TableParagraph"/>
              <w:spacing w:before="0"/>
              <w:ind w:left="634"/>
              <w:jc w:val="left"/>
              <w:rPr>
                <w:b/>
                <w:sz w:val="21"/>
              </w:rPr>
            </w:pPr>
            <w:proofErr w:type="spellStart"/>
            <w:r>
              <w:rPr>
                <w:b/>
                <w:sz w:val="21"/>
              </w:rPr>
              <w:t>Координаты</w:t>
            </w:r>
            <w:proofErr w:type="spellEnd"/>
            <w:r>
              <w:rPr>
                <w:b/>
                <w:sz w:val="21"/>
              </w:rPr>
              <w:t>,</w:t>
            </w:r>
            <w:r>
              <w:rPr>
                <w:b/>
                <w:spacing w:val="-3"/>
                <w:sz w:val="21"/>
              </w:rPr>
              <w:t xml:space="preserve"> </w:t>
            </w:r>
            <w:r>
              <w:rPr>
                <w:b/>
                <w:sz w:val="21"/>
              </w:rPr>
              <w:t>м</w:t>
            </w:r>
          </w:p>
        </w:tc>
        <w:tc>
          <w:tcPr>
            <w:tcW w:w="1871" w:type="dxa"/>
            <w:vMerge w:val="restart"/>
          </w:tcPr>
          <w:p w:rsidR="00322122" w:rsidRPr="00322122" w:rsidRDefault="00322122" w:rsidP="008D775A">
            <w:pPr>
              <w:pStyle w:val="TableParagraph"/>
              <w:spacing w:before="3"/>
              <w:ind w:left="0"/>
              <w:jc w:val="left"/>
              <w:rPr>
                <w:sz w:val="26"/>
                <w:lang w:val="ru-RU"/>
              </w:rPr>
            </w:pPr>
          </w:p>
          <w:p w:rsidR="00322122" w:rsidRPr="00322122" w:rsidRDefault="00322122" w:rsidP="008D775A">
            <w:pPr>
              <w:pStyle w:val="TableParagraph"/>
              <w:spacing w:before="0"/>
              <w:ind w:left="14"/>
              <w:rPr>
                <w:b/>
                <w:sz w:val="21"/>
                <w:lang w:val="ru-RU"/>
              </w:rPr>
            </w:pPr>
            <w:r w:rsidRPr="00322122">
              <w:rPr>
                <w:b/>
                <w:sz w:val="21"/>
                <w:lang w:val="ru-RU"/>
              </w:rPr>
              <w:t>Метод</w:t>
            </w:r>
            <w:r w:rsidRPr="00322122">
              <w:rPr>
                <w:b/>
                <w:spacing w:val="1"/>
                <w:sz w:val="21"/>
                <w:lang w:val="ru-RU"/>
              </w:rPr>
              <w:t xml:space="preserve"> </w:t>
            </w:r>
            <w:r w:rsidRPr="00322122">
              <w:rPr>
                <w:b/>
                <w:sz w:val="21"/>
                <w:lang w:val="ru-RU"/>
              </w:rPr>
              <w:t>определения</w:t>
            </w:r>
            <w:r w:rsidRPr="00322122">
              <w:rPr>
                <w:b/>
                <w:spacing w:val="1"/>
                <w:sz w:val="21"/>
                <w:lang w:val="ru-RU"/>
              </w:rPr>
              <w:t xml:space="preserve"> </w:t>
            </w:r>
            <w:r w:rsidRPr="00322122">
              <w:rPr>
                <w:b/>
                <w:sz w:val="21"/>
                <w:lang w:val="ru-RU"/>
              </w:rPr>
              <w:t>координат</w:t>
            </w:r>
            <w:r w:rsidRPr="00322122">
              <w:rPr>
                <w:b/>
                <w:spacing w:val="1"/>
                <w:sz w:val="21"/>
                <w:lang w:val="ru-RU"/>
              </w:rPr>
              <w:t xml:space="preserve"> </w:t>
            </w:r>
            <w:r w:rsidRPr="00322122">
              <w:rPr>
                <w:b/>
                <w:sz w:val="21"/>
                <w:lang w:val="ru-RU"/>
              </w:rPr>
              <w:t>характерной</w:t>
            </w:r>
            <w:r w:rsidRPr="00322122">
              <w:rPr>
                <w:b/>
                <w:spacing w:val="-9"/>
                <w:sz w:val="21"/>
                <w:lang w:val="ru-RU"/>
              </w:rPr>
              <w:t xml:space="preserve"> </w:t>
            </w:r>
            <w:r w:rsidRPr="00322122">
              <w:rPr>
                <w:b/>
                <w:sz w:val="21"/>
                <w:lang w:val="ru-RU"/>
              </w:rPr>
              <w:t>точки</w:t>
            </w:r>
          </w:p>
        </w:tc>
        <w:tc>
          <w:tcPr>
            <w:tcW w:w="1758" w:type="dxa"/>
            <w:vMerge w:val="restart"/>
          </w:tcPr>
          <w:p w:rsidR="00322122" w:rsidRPr="00322122" w:rsidRDefault="00322122" w:rsidP="008D775A">
            <w:pPr>
              <w:pStyle w:val="TableParagraph"/>
              <w:spacing w:before="61"/>
              <w:ind w:left="107" w:right="94"/>
              <w:rPr>
                <w:b/>
                <w:sz w:val="21"/>
                <w:lang w:val="ru-RU"/>
              </w:rPr>
            </w:pPr>
            <w:r w:rsidRPr="00322122">
              <w:rPr>
                <w:b/>
                <w:sz w:val="21"/>
                <w:lang w:val="ru-RU"/>
              </w:rPr>
              <w:t>Средняя</w:t>
            </w:r>
            <w:r w:rsidRPr="00322122">
              <w:rPr>
                <w:b/>
                <w:spacing w:val="1"/>
                <w:sz w:val="21"/>
                <w:lang w:val="ru-RU"/>
              </w:rPr>
              <w:t xml:space="preserve"> </w:t>
            </w:r>
            <w:proofErr w:type="spellStart"/>
            <w:r w:rsidRPr="00322122">
              <w:rPr>
                <w:b/>
                <w:sz w:val="21"/>
                <w:lang w:val="ru-RU"/>
              </w:rPr>
              <w:t>квадратическая</w:t>
            </w:r>
            <w:proofErr w:type="spellEnd"/>
            <w:r w:rsidRPr="00322122">
              <w:rPr>
                <w:b/>
                <w:spacing w:val="-50"/>
                <w:sz w:val="21"/>
                <w:lang w:val="ru-RU"/>
              </w:rPr>
              <w:t xml:space="preserve"> </w:t>
            </w:r>
            <w:r w:rsidRPr="00322122">
              <w:rPr>
                <w:b/>
                <w:sz w:val="21"/>
                <w:lang w:val="ru-RU"/>
              </w:rPr>
              <w:t>погрешность</w:t>
            </w:r>
            <w:r w:rsidRPr="00322122">
              <w:rPr>
                <w:b/>
                <w:spacing w:val="1"/>
                <w:sz w:val="21"/>
                <w:lang w:val="ru-RU"/>
              </w:rPr>
              <w:t xml:space="preserve"> </w:t>
            </w:r>
            <w:r w:rsidRPr="00322122">
              <w:rPr>
                <w:b/>
                <w:sz w:val="21"/>
                <w:lang w:val="ru-RU"/>
              </w:rPr>
              <w:t>положения</w:t>
            </w:r>
            <w:r w:rsidRPr="00322122">
              <w:rPr>
                <w:b/>
                <w:spacing w:val="1"/>
                <w:sz w:val="21"/>
                <w:lang w:val="ru-RU"/>
              </w:rPr>
              <w:t xml:space="preserve"> </w:t>
            </w:r>
            <w:r w:rsidRPr="00322122">
              <w:rPr>
                <w:b/>
                <w:sz w:val="21"/>
                <w:lang w:val="ru-RU"/>
              </w:rPr>
              <w:t>характерной</w:t>
            </w:r>
            <w:r w:rsidRPr="00322122">
              <w:rPr>
                <w:b/>
                <w:spacing w:val="1"/>
                <w:sz w:val="21"/>
                <w:lang w:val="ru-RU"/>
              </w:rPr>
              <w:t xml:space="preserve"> </w:t>
            </w:r>
            <w:r w:rsidRPr="00322122">
              <w:rPr>
                <w:b/>
                <w:sz w:val="21"/>
                <w:lang w:val="ru-RU"/>
              </w:rPr>
              <w:t>точки</w:t>
            </w:r>
            <w:r w:rsidRPr="00322122">
              <w:rPr>
                <w:b/>
                <w:spacing w:val="-1"/>
                <w:sz w:val="21"/>
                <w:lang w:val="ru-RU"/>
              </w:rPr>
              <w:t xml:space="preserve"> </w:t>
            </w:r>
            <w:r w:rsidRPr="00322122">
              <w:rPr>
                <w:b/>
                <w:sz w:val="21"/>
                <w:lang w:val="ru-RU"/>
              </w:rPr>
              <w:t>(М</w:t>
            </w:r>
            <w:r>
              <w:rPr>
                <w:b/>
                <w:sz w:val="21"/>
              </w:rPr>
              <w:t>t</w:t>
            </w:r>
            <w:r w:rsidRPr="00322122">
              <w:rPr>
                <w:b/>
                <w:sz w:val="21"/>
                <w:lang w:val="ru-RU"/>
              </w:rPr>
              <w:t>), м</w:t>
            </w:r>
          </w:p>
        </w:tc>
        <w:tc>
          <w:tcPr>
            <w:tcW w:w="1815" w:type="dxa"/>
            <w:vMerge w:val="restart"/>
          </w:tcPr>
          <w:p w:rsidR="00322122" w:rsidRPr="00322122" w:rsidRDefault="00322122" w:rsidP="008D775A">
            <w:pPr>
              <w:pStyle w:val="TableParagraph"/>
              <w:spacing w:before="182"/>
              <w:ind w:left="177" w:right="159" w:hanging="1"/>
              <w:rPr>
                <w:b/>
                <w:sz w:val="21"/>
                <w:lang w:val="ru-RU"/>
              </w:rPr>
            </w:pPr>
            <w:r w:rsidRPr="00322122">
              <w:rPr>
                <w:b/>
                <w:sz w:val="21"/>
                <w:lang w:val="ru-RU"/>
              </w:rPr>
              <w:t>Описание</w:t>
            </w:r>
            <w:r w:rsidRPr="00322122">
              <w:rPr>
                <w:b/>
                <w:spacing w:val="1"/>
                <w:sz w:val="21"/>
                <w:lang w:val="ru-RU"/>
              </w:rPr>
              <w:t xml:space="preserve"> </w:t>
            </w:r>
            <w:r w:rsidRPr="00322122">
              <w:rPr>
                <w:b/>
                <w:sz w:val="21"/>
                <w:lang w:val="ru-RU"/>
              </w:rPr>
              <w:t>обозначения</w:t>
            </w:r>
            <w:r w:rsidRPr="00322122">
              <w:rPr>
                <w:b/>
                <w:spacing w:val="1"/>
                <w:sz w:val="21"/>
                <w:lang w:val="ru-RU"/>
              </w:rPr>
              <w:t xml:space="preserve"> </w:t>
            </w:r>
            <w:r w:rsidRPr="00322122">
              <w:rPr>
                <w:b/>
                <w:sz w:val="21"/>
                <w:lang w:val="ru-RU"/>
              </w:rPr>
              <w:t>точки на</w:t>
            </w:r>
            <w:r w:rsidRPr="00322122">
              <w:rPr>
                <w:b/>
                <w:spacing w:val="1"/>
                <w:sz w:val="21"/>
                <w:lang w:val="ru-RU"/>
              </w:rPr>
              <w:t xml:space="preserve"> </w:t>
            </w:r>
            <w:r w:rsidRPr="00322122">
              <w:rPr>
                <w:b/>
                <w:sz w:val="21"/>
                <w:lang w:val="ru-RU"/>
              </w:rPr>
              <w:t>местности (при</w:t>
            </w:r>
            <w:r w:rsidRPr="00322122">
              <w:rPr>
                <w:b/>
                <w:spacing w:val="-50"/>
                <w:sz w:val="21"/>
                <w:lang w:val="ru-RU"/>
              </w:rPr>
              <w:t xml:space="preserve"> </w:t>
            </w:r>
            <w:r w:rsidRPr="00322122">
              <w:rPr>
                <w:b/>
                <w:sz w:val="21"/>
                <w:lang w:val="ru-RU"/>
              </w:rPr>
              <w:t>наличии)</w:t>
            </w:r>
          </w:p>
        </w:tc>
      </w:tr>
      <w:tr w:rsidR="00322122" w:rsidTr="008D775A">
        <w:trPr>
          <w:trHeight w:val="778"/>
        </w:trPr>
        <w:tc>
          <w:tcPr>
            <w:tcW w:w="2041" w:type="dxa"/>
            <w:vMerge/>
            <w:tcBorders>
              <w:top w:val="nil"/>
            </w:tcBorders>
          </w:tcPr>
          <w:p w:rsidR="00322122" w:rsidRPr="00322122" w:rsidRDefault="00322122" w:rsidP="008D775A">
            <w:pPr>
              <w:rPr>
                <w:sz w:val="2"/>
                <w:szCs w:val="2"/>
                <w:lang w:val="ru-RU"/>
              </w:rPr>
            </w:pPr>
          </w:p>
        </w:tc>
        <w:tc>
          <w:tcPr>
            <w:tcW w:w="1361" w:type="dxa"/>
          </w:tcPr>
          <w:p w:rsidR="00322122" w:rsidRPr="00322122" w:rsidRDefault="00322122" w:rsidP="008D775A">
            <w:pPr>
              <w:pStyle w:val="TableParagraph"/>
              <w:spacing w:before="4"/>
              <w:ind w:left="0"/>
              <w:jc w:val="left"/>
              <w:rPr>
                <w:sz w:val="23"/>
                <w:lang w:val="ru-RU"/>
              </w:rPr>
            </w:pPr>
          </w:p>
          <w:p w:rsidR="00322122" w:rsidRDefault="00322122" w:rsidP="008D775A">
            <w:pPr>
              <w:pStyle w:val="TableParagraph"/>
              <w:spacing w:before="0"/>
              <w:ind w:left="13"/>
              <w:rPr>
                <w:b/>
                <w:sz w:val="21"/>
              </w:rPr>
            </w:pPr>
            <w:r>
              <w:rPr>
                <w:b/>
                <w:sz w:val="21"/>
              </w:rPr>
              <w:t>X</w:t>
            </w:r>
          </w:p>
        </w:tc>
        <w:tc>
          <w:tcPr>
            <w:tcW w:w="1361" w:type="dxa"/>
          </w:tcPr>
          <w:p w:rsidR="00322122" w:rsidRDefault="00322122" w:rsidP="008D775A">
            <w:pPr>
              <w:pStyle w:val="TableParagraph"/>
              <w:spacing w:before="4"/>
              <w:ind w:left="0"/>
              <w:jc w:val="left"/>
              <w:rPr>
                <w:sz w:val="23"/>
              </w:rPr>
            </w:pPr>
          </w:p>
          <w:p w:rsidR="00322122" w:rsidRDefault="00322122" w:rsidP="008D775A">
            <w:pPr>
              <w:pStyle w:val="TableParagraph"/>
              <w:spacing w:before="0"/>
              <w:ind w:left="12"/>
              <w:rPr>
                <w:b/>
                <w:sz w:val="21"/>
              </w:rPr>
            </w:pPr>
            <w:r>
              <w:rPr>
                <w:b/>
                <w:sz w:val="21"/>
              </w:rPr>
              <w:t>Y</w:t>
            </w:r>
          </w:p>
        </w:tc>
        <w:tc>
          <w:tcPr>
            <w:tcW w:w="1871" w:type="dxa"/>
            <w:vMerge/>
            <w:tcBorders>
              <w:top w:val="nil"/>
            </w:tcBorders>
          </w:tcPr>
          <w:p w:rsidR="00322122" w:rsidRDefault="00322122" w:rsidP="008D775A">
            <w:pPr>
              <w:rPr>
                <w:sz w:val="2"/>
                <w:szCs w:val="2"/>
              </w:rPr>
            </w:pPr>
          </w:p>
        </w:tc>
        <w:tc>
          <w:tcPr>
            <w:tcW w:w="1758" w:type="dxa"/>
            <w:vMerge/>
            <w:tcBorders>
              <w:top w:val="nil"/>
            </w:tcBorders>
          </w:tcPr>
          <w:p w:rsidR="00322122" w:rsidRDefault="00322122" w:rsidP="008D775A">
            <w:pPr>
              <w:rPr>
                <w:sz w:val="2"/>
                <w:szCs w:val="2"/>
              </w:rPr>
            </w:pPr>
          </w:p>
        </w:tc>
        <w:tc>
          <w:tcPr>
            <w:tcW w:w="1815" w:type="dxa"/>
            <w:vMerge/>
            <w:tcBorders>
              <w:top w:val="nil"/>
            </w:tcBorders>
          </w:tcPr>
          <w:p w:rsidR="00322122" w:rsidRDefault="00322122" w:rsidP="008D775A">
            <w:pPr>
              <w:rPr>
                <w:sz w:val="2"/>
                <w:szCs w:val="2"/>
              </w:rPr>
            </w:pPr>
          </w:p>
        </w:tc>
      </w:tr>
      <w:tr w:rsidR="00322122" w:rsidTr="008D775A">
        <w:trPr>
          <w:trHeight w:val="325"/>
        </w:trPr>
        <w:tc>
          <w:tcPr>
            <w:tcW w:w="2041" w:type="dxa"/>
          </w:tcPr>
          <w:p w:rsidR="00322122" w:rsidRDefault="00322122" w:rsidP="008D775A">
            <w:pPr>
              <w:pStyle w:val="TableParagraph"/>
              <w:spacing w:before="38"/>
              <w:ind w:left="7"/>
              <w:rPr>
                <w:b/>
                <w:sz w:val="21"/>
              </w:rPr>
            </w:pPr>
            <w:r>
              <w:rPr>
                <w:b/>
                <w:sz w:val="21"/>
              </w:rPr>
              <w:t>1</w:t>
            </w:r>
          </w:p>
        </w:tc>
        <w:tc>
          <w:tcPr>
            <w:tcW w:w="1361" w:type="dxa"/>
          </w:tcPr>
          <w:p w:rsidR="00322122" w:rsidRDefault="00322122" w:rsidP="008D775A">
            <w:pPr>
              <w:pStyle w:val="TableParagraph"/>
              <w:spacing w:before="38"/>
              <w:ind w:left="6"/>
              <w:rPr>
                <w:b/>
                <w:sz w:val="21"/>
              </w:rPr>
            </w:pPr>
            <w:r>
              <w:rPr>
                <w:b/>
                <w:sz w:val="21"/>
              </w:rPr>
              <w:t>2</w:t>
            </w:r>
          </w:p>
        </w:tc>
        <w:tc>
          <w:tcPr>
            <w:tcW w:w="1361" w:type="dxa"/>
          </w:tcPr>
          <w:p w:rsidR="00322122" w:rsidRDefault="00322122" w:rsidP="008D775A">
            <w:pPr>
              <w:pStyle w:val="TableParagraph"/>
              <w:spacing w:before="38"/>
              <w:ind w:left="6"/>
              <w:rPr>
                <w:b/>
                <w:sz w:val="21"/>
              </w:rPr>
            </w:pPr>
            <w:r>
              <w:rPr>
                <w:b/>
                <w:sz w:val="21"/>
              </w:rPr>
              <w:t>3</w:t>
            </w:r>
          </w:p>
        </w:tc>
        <w:tc>
          <w:tcPr>
            <w:tcW w:w="1871" w:type="dxa"/>
          </w:tcPr>
          <w:p w:rsidR="00322122" w:rsidRDefault="00322122" w:rsidP="008D775A">
            <w:pPr>
              <w:pStyle w:val="TableParagraph"/>
              <w:spacing w:before="38"/>
              <w:ind w:left="5"/>
              <w:rPr>
                <w:b/>
                <w:sz w:val="21"/>
              </w:rPr>
            </w:pPr>
            <w:r>
              <w:rPr>
                <w:b/>
                <w:sz w:val="21"/>
              </w:rPr>
              <w:t>4</w:t>
            </w:r>
          </w:p>
        </w:tc>
        <w:tc>
          <w:tcPr>
            <w:tcW w:w="1758" w:type="dxa"/>
          </w:tcPr>
          <w:p w:rsidR="00322122" w:rsidRDefault="00322122" w:rsidP="008D775A">
            <w:pPr>
              <w:pStyle w:val="TableParagraph"/>
              <w:spacing w:before="38"/>
              <w:ind w:left="4"/>
              <w:rPr>
                <w:b/>
                <w:sz w:val="21"/>
              </w:rPr>
            </w:pPr>
            <w:r>
              <w:rPr>
                <w:b/>
                <w:sz w:val="21"/>
              </w:rPr>
              <w:t>5</w:t>
            </w:r>
          </w:p>
        </w:tc>
        <w:tc>
          <w:tcPr>
            <w:tcW w:w="1815" w:type="dxa"/>
          </w:tcPr>
          <w:p w:rsidR="00322122" w:rsidRDefault="00322122" w:rsidP="008D775A">
            <w:pPr>
              <w:pStyle w:val="TableParagraph"/>
              <w:spacing w:before="38"/>
              <w:ind w:left="10"/>
              <w:rPr>
                <w:b/>
                <w:sz w:val="21"/>
              </w:rPr>
            </w:pPr>
            <w:r>
              <w:rPr>
                <w:b/>
                <w:sz w:val="21"/>
              </w:rPr>
              <w:t>6</w:t>
            </w:r>
          </w:p>
        </w:tc>
      </w:tr>
      <w:tr w:rsidR="00322122" w:rsidTr="008D775A">
        <w:trPr>
          <w:trHeight w:val="325"/>
        </w:trPr>
        <w:tc>
          <w:tcPr>
            <w:tcW w:w="2041" w:type="dxa"/>
          </w:tcPr>
          <w:p w:rsidR="00322122" w:rsidRDefault="00322122" w:rsidP="008D775A">
            <w:pPr>
              <w:pStyle w:val="TableParagraph"/>
              <w:spacing w:before="42"/>
              <w:ind w:left="6"/>
              <w:rPr>
                <w:sz w:val="21"/>
              </w:rPr>
            </w:pPr>
            <w:r>
              <w:rPr>
                <w:sz w:val="21"/>
              </w:rPr>
              <w:t>-</w:t>
            </w:r>
          </w:p>
        </w:tc>
        <w:tc>
          <w:tcPr>
            <w:tcW w:w="1361" w:type="dxa"/>
          </w:tcPr>
          <w:p w:rsidR="00322122" w:rsidRDefault="00322122" w:rsidP="008D775A">
            <w:pPr>
              <w:pStyle w:val="TableParagraph"/>
              <w:spacing w:before="42"/>
              <w:ind w:left="6"/>
              <w:rPr>
                <w:sz w:val="21"/>
              </w:rPr>
            </w:pPr>
            <w:r>
              <w:rPr>
                <w:sz w:val="21"/>
              </w:rPr>
              <w:t>-</w:t>
            </w:r>
          </w:p>
        </w:tc>
        <w:tc>
          <w:tcPr>
            <w:tcW w:w="1361" w:type="dxa"/>
          </w:tcPr>
          <w:p w:rsidR="00322122" w:rsidRDefault="00322122" w:rsidP="008D775A">
            <w:pPr>
              <w:pStyle w:val="TableParagraph"/>
              <w:spacing w:before="42"/>
              <w:ind w:left="6"/>
              <w:rPr>
                <w:sz w:val="21"/>
              </w:rPr>
            </w:pPr>
            <w:r>
              <w:rPr>
                <w:sz w:val="21"/>
              </w:rPr>
              <w:t>-</w:t>
            </w:r>
          </w:p>
        </w:tc>
        <w:tc>
          <w:tcPr>
            <w:tcW w:w="1871" w:type="dxa"/>
          </w:tcPr>
          <w:p w:rsidR="00322122" w:rsidRDefault="00322122" w:rsidP="008D775A">
            <w:pPr>
              <w:pStyle w:val="TableParagraph"/>
              <w:spacing w:before="42"/>
              <w:ind w:left="5"/>
              <w:rPr>
                <w:sz w:val="21"/>
              </w:rPr>
            </w:pPr>
            <w:r>
              <w:rPr>
                <w:sz w:val="21"/>
              </w:rPr>
              <w:t>-</w:t>
            </w:r>
          </w:p>
        </w:tc>
        <w:tc>
          <w:tcPr>
            <w:tcW w:w="1758" w:type="dxa"/>
          </w:tcPr>
          <w:p w:rsidR="00322122" w:rsidRDefault="00322122" w:rsidP="008D775A">
            <w:pPr>
              <w:pStyle w:val="TableParagraph"/>
              <w:spacing w:before="42"/>
              <w:ind w:left="4"/>
              <w:rPr>
                <w:sz w:val="21"/>
              </w:rPr>
            </w:pPr>
            <w:r>
              <w:rPr>
                <w:sz w:val="21"/>
              </w:rPr>
              <w:t>-</w:t>
            </w:r>
          </w:p>
        </w:tc>
        <w:tc>
          <w:tcPr>
            <w:tcW w:w="1815" w:type="dxa"/>
          </w:tcPr>
          <w:p w:rsidR="00322122" w:rsidRDefault="00322122" w:rsidP="008D775A">
            <w:pPr>
              <w:pStyle w:val="TableParagraph"/>
              <w:spacing w:before="42"/>
              <w:ind w:left="3"/>
              <w:rPr>
                <w:sz w:val="21"/>
              </w:rPr>
            </w:pPr>
            <w:r>
              <w:rPr>
                <w:sz w:val="21"/>
              </w:rPr>
              <w:t>-</w:t>
            </w:r>
          </w:p>
        </w:tc>
      </w:tr>
      <w:tr w:rsidR="00322122" w:rsidTr="008D775A">
        <w:trPr>
          <w:trHeight w:val="6323"/>
        </w:trPr>
        <w:tc>
          <w:tcPr>
            <w:tcW w:w="10207" w:type="dxa"/>
            <w:gridSpan w:val="6"/>
          </w:tcPr>
          <w:p w:rsidR="00322122" w:rsidRDefault="00322122" w:rsidP="008D775A">
            <w:pPr>
              <w:pStyle w:val="TableParagraph"/>
              <w:spacing w:before="0"/>
              <w:ind w:left="0"/>
              <w:jc w:val="left"/>
              <w:rPr>
                <w:sz w:val="20"/>
              </w:rPr>
            </w:pPr>
          </w:p>
        </w:tc>
      </w:tr>
    </w:tbl>
    <w:p w:rsidR="00322122" w:rsidRDefault="00322122" w:rsidP="003D715E">
      <w:pPr>
        <w:widowControl w:val="0"/>
        <w:autoSpaceDE w:val="0"/>
        <w:autoSpaceDN w:val="0"/>
        <w:adjustRightInd w:val="0"/>
        <w:jc w:val="both"/>
        <w:rPr>
          <w:noProof/>
          <w:sz w:val="24"/>
          <w:szCs w:val="24"/>
          <w:lang w:eastAsia="ru-RU"/>
        </w:rPr>
      </w:pPr>
    </w:p>
    <w:tbl>
      <w:tblPr>
        <w:tblStyle w:val="TableNormal"/>
        <w:tblW w:w="0" w:type="auto"/>
        <w:tblInd w:w="1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7"/>
        <w:gridCol w:w="692"/>
        <w:gridCol w:w="384"/>
        <w:gridCol w:w="1077"/>
        <w:gridCol w:w="1077"/>
        <w:gridCol w:w="1020"/>
        <w:gridCol w:w="1530"/>
        <w:gridCol w:w="1700"/>
        <w:gridCol w:w="1303"/>
      </w:tblGrid>
      <w:tr w:rsidR="006C4D39" w:rsidTr="008D775A">
        <w:trPr>
          <w:trHeight w:val="554"/>
        </w:trPr>
        <w:tc>
          <w:tcPr>
            <w:tcW w:w="10200" w:type="dxa"/>
            <w:gridSpan w:val="9"/>
            <w:tcBorders>
              <w:bottom w:val="single" w:sz="4" w:space="0" w:color="000000"/>
            </w:tcBorders>
          </w:tcPr>
          <w:p w:rsidR="006C4D39" w:rsidRDefault="006C4D39" w:rsidP="008D775A">
            <w:pPr>
              <w:pStyle w:val="TableParagraph"/>
              <w:spacing w:before="126"/>
              <w:ind w:left="4571" w:right="4555"/>
              <w:rPr>
                <w:b/>
                <w:sz w:val="26"/>
              </w:rPr>
            </w:pPr>
            <w:proofErr w:type="spellStart"/>
            <w:r>
              <w:rPr>
                <w:b/>
                <w:w w:val="105"/>
                <w:sz w:val="26"/>
              </w:rPr>
              <w:t>Раздел</w:t>
            </w:r>
            <w:proofErr w:type="spellEnd"/>
            <w:r>
              <w:rPr>
                <w:b/>
                <w:spacing w:val="-13"/>
                <w:w w:val="105"/>
                <w:sz w:val="26"/>
              </w:rPr>
              <w:t xml:space="preserve"> </w:t>
            </w:r>
            <w:r>
              <w:rPr>
                <w:b/>
                <w:w w:val="105"/>
                <w:sz w:val="26"/>
              </w:rPr>
              <w:t>3</w:t>
            </w:r>
          </w:p>
        </w:tc>
      </w:tr>
      <w:tr w:rsidR="006C4D39" w:rsidTr="008D775A">
        <w:trPr>
          <w:trHeight w:val="554"/>
        </w:trPr>
        <w:tc>
          <w:tcPr>
            <w:tcW w:w="10200" w:type="dxa"/>
            <w:gridSpan w:val="9"/>
            <w:tcBorders>
              <w:top w:val="single" w:sz="4" w:space="0" w:color="000000"/>
            </w:tcBorders>
          </w:tcPr>
          <w:p w:rsidR="006C4D39" w:rsidRPr="006C4D39" w:rsidRDefault="006C4D39" w:rsidP="008D775A">
            <w:pPr>
              <w:pStyle w:val="TableParagraph"/>
              <w:spacing w:before="103"/>
              <w:ind w:left="746"/>
              <w:jc w:val="left"/>
              <w:rPr>
                <w:b/>
                <w:sz w:val="26"/>
                <w:lang w:val="ru-RU"/>
              </w:rPr>
            </w:pPr>
            <w:bookmarkStart w:id="1" w:name="Сведения_о_местоположении_измененных_(ут"/>
            <w:bookmarkEnd w:id="1"/>
            <w:r w:rsidRPr="006C4D39">
              <w:rPr>
                <w:b/>
                <w:sz w:val="26"/>
                <w:lang w:val="ru-RU"/>
              </w:rPr>
              <w:t>Сведения</w:t>
            </w:r>
            <w:r w:rsidRPr="006C4D39">
              <w:rPr>
                <w:b/>
                <w:spacing w:val="36"/>
                <w:sz w:val="26"/>
                <w:lang w:val="ru-RU"/>
              </w:rPr>
              <w:t xml:space="preserve"> </w:t>
            </w:r>
            <w:r w:rsidRPr="006C4D39">
              <w:rPr>
                <w:b/>
                <w:sz w:val="26"/>
                <w:lang w:val="ru-RU"/>
              </w:rPr>
              <w:t>о</w:t>
            </w:r>
            <w:r w:rsidRPr="006C4D39">
              <w:rPr>
                <w:b/>
                <w:spacing w:val="38"/>
                <w:sz w:val="26"/>
                <w:lang w:val="ru-RU"/>
              </w:rPr>
              <w:t xml:space="preserve"> </w:t>
            </w:r>
            <w:r w:rsidRPr="006C4D39">
              <w:rPr>
                <w:b/>
                <w:sz w:val="26"/>
                <w:lang w:val="ru-RU"/>
              </w:rPr>
              <w:t>местоположении</w:t>
            </w:r>
            <w:r w:rsidRPr="006C4D39">
              <w:rPr>
                <w:b/>
                <w:spacing w:val="36"/>
                <w:sz w:val="26"/>
                <w:lang w:val="ru-RU"/>
              </w:rPr>
              <w:t xml:space="preserve"> </w:t>
            </w:r>
            <w:r w:rsidRPr="006C4D39">
              <w:rPr>
                <w:b/>
                <w:sz w:val="26"/>
                <w:lang w:val="ru-RU"/>
              </w:rPr>
              <w:t>измененных</w:t>
            </w:r>
            <w:r w:rsidRPr="006C4D39">
              <w:rPr>
                <w:b/>
                <w:spacing w:val="37"/>
                <w:sz w:val="26"/>
                <w:lang w:val="ru-RU"/>
              </w:rPr>
              <w:t xml:space="preserve"> </w:t>
            </w:r>
            <w:r w:rsidRPr="006C4D39">
              <w:rPr>
                <w:b/>
                <w:sz w:val="26"/>
                <w:lang w:val="ru-RU"/>
              </w:rPr>
              <w:t>(уточненных)</w:t>
            </w:r>
            <w:r w:rsidRPr="006C4D39">
              <w:rPr>
                <w:b/>
                <w:spacing w:val="36"/>
                <w:sz w:val="26"/>
                <w:lang w:val="ru-RU"/>
              </w:rPr>
              <w:t xml:space="preserve"> </w:t>
            </w:r>
            <w:r w:rsidRPr="006C4D39">
              <w:rPr>
                <w:b/>
                <w:sz w:val="26"/>
                <w:lang w:val="ru-RU"/>
              </w:rPr>
              <w:t>границ</w:t>
            </w:r>
            <w:r w:rsidRPr="006C4D39">
              <w:rPr>
                <w:b/>
                <w:spacing w:val="36"/>
                <w:sz w:val="26"/>
                <w:lang w:val="ru-RU"/>
              </w:rPr>
              <w:t xml:space="preserve"> </w:t>
            </w:r>
            <w:r w:rsidRPr="006C4D39">
              <w:rPr>
                <w:b/>
                <w:sz w:val="26"/>
                <w:lang w:val="ru-RU"/>
              </w:rPr>
              <w:t>объекта</w:t>
            </w:r>
          </w:p>
        </w:tc>
      </w:tr>
      <w:tr w:rsidR="006C4D39" w:rsidTr="008D775A">
        <w:trPr>
          <w:trHeight w:val="438"/>
        </w:trPr>
        <w:tc>
          <w:tcPr>
            <w:tcW w:w="2109" w:type="dxa"/>
            <w:gridSpan w:val="2"/>
            <w:tcBorders>
              <w:right w:val="nil"/>
            </w:tcBorders>
          </w:tcPr>
          <w:p w:rsidR="006C4D39" w:rsidRDefault="006C4D39" w:rsidP="008D775A">
            <w:pPr>
              <w:pStyle w:val="TableParagraph"/>
              <w:spacing w:before="98"/>
              <w:ind w:left="72"/>
              <w:jc w:val="left"/>
              <w:rPr>
                <w:sz w:val="21"/>
              </w:rPr>
            </w:pPr>
            <w:r>
              <w:rPr>
                <w:sz w:val="21"/>
              </w:rPr>
              <w:t>1.</w:t>
            </w:r>
            <w:r>
              <w:rPr>
                <w:spacing w:val="1"/>
                <w:sz w:val="21"/>
              </w:rPr>
              <w:t xml:space="preserve"> </w:t>
            </w:r>
            <w:proofErr w:type="spellStart"/>
            <w:r>
              <w:rPr>
                <w:sz w:val="21"/>
              </w:rPr>
              <w:t>Система</w:t>
            </w:r>
            <w:proofErr w:type="spellEnd"/>
            <w:r>
              <w:rPr>
                <w:spacing w:val="1"/>
                <w:sz w:val="21"/>
              </w:rPr>
              <w:t xml:space="preserve"> </w:t>
            </w:r>
            <w:proofErr w:type="spellStart"/>
            <w:r>
              <w:rPr>
                <w:sz w:val="21"/>
              </w:rPr>
              <w:t>координат</w:t>
            </w:r>
            <w:proofErr w:type="spellEnd"/>
          </w:p>
        </w:tc>
        <w:tc>
          <w:tcPr>
            <w:tcW w:w="384" w:type="dxa"/>
            <w:tcBorders>
              <w:left w:val="nil"/>
              <w:right w:val="nil"/>
            </w:tcBorders>
          </w:tcPr>
          <w:p w:rsidR="006C4D39" w:rsidRDefault="006C4D39" w:rsidP="008D775A">
            <w:pPr>
              <w:pStyle w:val="TableParagraph"/>
              <w:spacing w:before="98"/>
              <w:ind w:left="86"/>
              <w:jc w:val="left"/>
              <w:rPr>
                <w:sz w:val="21"/>
              </w:rPr>
            </w:pPr>
            <w:r>
              <w:rPr>
                <w:sz w:val="21"/>
              </w:rPr>
              <w:t>-</w:t>
            </w:r>
          </w:p>
        </w:tc>
        <w:tc>
          <w:tcPr>
            <w:tcW w:w="1077" w:type="dxa"/>
            <w:tcBorders>
              <w:left w:val="nil"/>
              <w:right w:val="nil"/>
            </w:tcBorders>
          </w:tcPr>
          <w:p w:rsidR="006C4D39" w:rsidRDefault="006C4D39" w:rsidP="008D775A">
            <w:pPr>
              <w:pStyle w:val="TableParagraph"/>
              <w:spacing w:before="0"/>
              <w:ind w:left="0"/>
              <w:jc w:val="left"/>
              <w:rPr>
                <w:sz w:val="20"/>
              </w:rPr>
            </w:pPr>
          </w:p>
        </w:tc>
        <w:tc>
          <w:tcPr>
            <w:tcW w:w="1077" w:type="dxa"/>
            <w:tcBorders>
              <w:left w:val="nil"/>
              <w:right w:val="nil"/>
            </w:tcBorders>
          </w:tcPr>
          <w:p w:rsidR="006C4D39" w:rsidRDefault="006C4D39" w:rsidP="008D775A">
            <w:pPr>
              <w:pStyle w:val="TableParagraph"/>
              <w:spacing w:before="0"/>
              <w:ind w:left="0"/>
              <w:jc w:val="left"/>
              <w:rPr>
                <w:sz w:val="20"/>
              </w:rPr>
            </w:pPr>
          </w:p>
        </w:tc>
        <w:tc>
          <w:tcPr>
            <w:tcW w:w="1020" w:type="dxa"/>
            <w:tcBorders>
              <w:left w:val="nil"/>
              <w:right w:val="nil"/>
            </w:tcBorders>
          </w:tcPr>
          <w:p w:rsidR="006C4D39" w:rsidRDefault="006C4D39" w:rsidP="008D775A">
            <w:pPr>
              <w:pStyle w:val="TableParagraph"/>
              <w:spacing w:before="0"/>
              <w:ind w:left="0"/>
              <w:jc w:val="left"/>
              <w:rPr>
                <w:sz w:val="20"/>
              </w:rPr>
            </w:pPr>
          </w:p>
        </w:tc>
        <w:tc>
          <w:tcPr>
            <w:tcW w:w="1530" w:type="dxa"/>
            <w:tcBorders>
              <w:left w:val="nil"/>
              <w:right w:val="nil"/>
            </w:tcBorders>
          </w:tcPr>
          <w:p w:rsidR="006C4D39" w:rsidRDefault="006C4D39" w:rsidP="008D775A">
            <w:pPr>
              <w:pStyle w:val="TableParagraph"/>
              <w:spacing w:before="0"/>
              <w:ind w:left="0"/>
              <w:jc w:val="left"/>
              <w:rPr>
                <w:sz w:val="20"/>
              </w:rPr>
            </w:pPr>
          </w:p>
        </w:tc>
        <w:tc>
          <w:tcPr>
            <w:tcW w:w="1700" w:type="dxa"/>
            <w:tcBorders>
              <w:left w:val="nil"/>
              <w:right w:val="nil"/>
            </w:tcBorders>
          </w:tcPr>
          <w:p w:rsidR="006C4D39" w:rsidRDefault="006C4D39" w:rsidP="008D775A">
            <w:pPr>
              <w:pStyle w:val="TableParagraph"/>
              <w:spacing w:before="0"/>
              <w:ind w:left="0"/>
              <w:jc w:val="left"/>
              <w:rPr>
                <w:sz w:val="20"/>
              </w:rPr>
            </w:pPr>
          </w:p>
        </w:tc>
        <w:tc>
          <w:tcPr>
            <w:tcW w:w="1303" w:type="dxa"/>
            <w:tcBorders>
              <w:left w:val="nil"/>
            </w:tcBorders>
          </w:tcPr>
          <w:p w:rsidR="006C4D39" w:rsidRDefault="006C4D39" w:rsidP="008D775A">
            <w:pPr>
              <w:pStyle w:val="TableParagraph"/>
              <w:spacing w:before="0"/>
              <w:ind w:left="0"/>
              <w:jc w:val="left"/>
              <w:rPr>
                <w:sz w:val="20"/>
              </w:rPr>
            </w:pPr>
          </w:p>
        </w:tc>
      </w:tr>
      <w:tr w:rsidR="006C4D39" w:rsidTr="008D775A">
        <w:trPr>
          <w:trHeight w:val="324"/>
        </w:trPr>
        <w:tc>
          <w:tcPr>
            <w:tcW w:w="10200" w:type="dxa"/>
            <w:gridSpan w:val="9"/>
          </w:tcPr>
          <w:p w:rsidR="006C4D39" w:rsidRPr="006C4D39" w:rsidRDefault="006C4D39" w:rsidP="008D775A">
            <w:pPr>
              <w:pStyle w:val="TableParagraph"/>
              <w:spacing w:before="42"/>
              <w:ind w:left="72"/>
              <w:jc w:val="left"/>
              <w:rPr>
                <w:sz w:val="21"/>
                <w:lang w:val="ru-RU"/>
              </w:rPr>
            </w:pPr>
            <w:r w:rsidRPr="006C4D39">
              <w:rPr>
                <w:sz w:val="21"/>
                <w:lang w:val="ru-RU"/>
              </w:rPr>
              <w:t>2. Сведения</w:t>
            </w:r>
            <w:r w:rsidRPr="006C4D39">
              <w:rPr>
                <w:spacing w:val="1"/>
                <w:sz w:val="21"/>
                <w:lang w:val="ru-RU"/>
              </w:rPr>
              <w:t xml:space="preserve"> </w:t>
            </w:r>
            <w:r w:rsidRPr="006C4D39">
              <w:rPr>
                <w:sz w:val="21"/>
                <w:lang w:val="ru-RU"/>
              </w:rPr>
              <w:t>о</w:t>
            </w:r>
            <w:r w:rsidRPr="006C4D39">
              <w:rPr>
                <w:spacing w:val="1"/>
                <w:sz w:val="21"/>
                <w:lang w:val="ru-RU"/>
              </w:rPr>
              <w:t xml:space="preserve"> </w:t>
            </w:r>
            <w:r w:rsidRPr="006C4D39">
              <w:rPr>
                <w:sz w:val="21"/>
                <w:lang w:val="ru-RU"/>
              </w:rPr>
              <w:t>характерных</w:t>
            </w:r>
            <w:r w:rsidRPr="006C4D39">
              <w:rPr>
                <w:spacing w:val="1"/>
                <w:sz w:val="21"/>
                <w:lang w:val="ru-RU"/>
              </w:rPr>
              <w:t xml:space="preserve"> </w:t>
            </w:r>
            <w:r w:rsidRPr="006C4D39">
              <w:rPr>
                <w:sz w:val="21"/>
                <w:lang w:val="ru-RU"/>
              </w:rPr>
              <w:t>точках границ</w:t>
            </w:r>
            <w:r w:rsidRPr="006C4D39">
              <w:rPr>
                <w:spacing w:val="1"/>
                <w:sz w:val="21"/>
                <w:lang w:val="ru-RU"/>
              </w:rPr>
              <w:t xml:space="preserve"> </w:t>
            </w:r>
            <w:r w:rsidRPr="006C4D39">
              <w:rPr>
                <w:sz w:val="21"/>
                <w:lang w:val="ru-RU"/>
              </w:rPr>
              <w:t>объекта</w:t>
            </w:r>
          </w:p>
        </w:tc>
      </w:tr>
      <w:tr w:rsidR="006C4D39" w:rsidTr="008D775A">
        <w:trPr>
          <w:trHeight w:val="778"/>
        </w:trPr>
        <w:tc>
          <w:tcPr>
            <w:tcW w:w="1417" w:type="dxa"/>
            <w:vMerge w:val="restart"/>
          </w:tcPr>
          <w:p w:rsidR="006C4D39" w:rsidRPr="006C4D39" w:rsidRDefault="006C4D39" w:rsidP="008D775A">
            <w:pPr>
              <w:pStyle w:val="TableParagraph"/>
              <w:spacing w:before="0"/>
              <w:ind w:left="0"/>
              <w:jc w:val="left"/>
              <w:rPr>
                <w:lang w:val="ru-RU"/>
              </w:rPr>
            </w:pPr>
          </w:p>
          <w:p w:rsidR="006C4D39" w:rsidRDefault="006C4D39" w:rsidP="008D775A">
            <w:pPr>
              <w:pStyle w:val="TableParagraph"/>
              <w:spacing w:before="171"/>
              <w:ind w:left="66" w:right="57" w:firstLine="21"/>
              <w:jc w:val="both"/>
              <w:rPr>
                <w:b/>
                <w:sz w:val="21"/>
              </w:rPr>
            </w:pPr>
            <w:proofErr w:type="spellStart"/>
            <w:r>
              <w:rPr>
                <w:b/>
                <w:sz w:val="21"/>
              </w:rPr>
              <w:t>Обозначение</w:t>
            </w:r>
            <w:proofErr w:type="spellEnd"/>
            <w:r>
              <w:rPr>
                <w:b/>
                <w:spacing w:val="-51"/>
                <w:sz w:val="21"/>
              </w:rPr>
              <w:t xml:space="preserve"> </w:t>
            </w:r>
            <w:proofErr w:type="spellStart"/>
            <w:r>
              <w:rPr>
                <w:b/>
                <w:sz w:val="21"/>
              </w:rPr>
              <w:t>характерных</w:t>
            </w:r>
            <w:proofErr w:type="spellEnd"/>
            <w:r>
              <w:rPr>
                <w:b/>
                <w:spacing w:val="-51"/>
                <w:sz w:val="21"/>
              </w:rPr>
              <w:t xml:space="preserve"> </w:t>
            </w:r>
            <w:proofErr w:type="spellStart"/>
            <w:r>
              <w:rPr>
                <w:b/>
                <w:sz w:val="21"/>
              </w:rPr>
              <w:t>точек</w:t>
            </w:r>
            <w:proofErr w:type="spellEnd"/>
            <w:r>
              <w:rPr>
                <w:b/>
                <w:spacing w:val="-6"/>
                <w:sz w:val="21"/>
              </w:rPr>
              <w:t xml:space="preserve"> </w:t>
            </w:r>
            <w:proofErr w:type="spellStart"/>
            <w:r>
              <w:rPr>
                <w:b/>
                <w:sz w:val="21"/>
              </w:rPr>
              <w:t>границ</w:t>
            </w:r>
            <w:proofErr w:type="spellEnd"/>
          </w:p>
        </w:tc>
        <w:tc>
          <w:tcPr>
            <w:tcW w:w="2153" w:type="dxa"/>
            <w:gridSpan w:val="3"/>
          </w:tcPr>
          <w:p w:rsidR="006C4D39" w:rsidRDefault="006C4D39" w:rsidP="008D775A">
            <w:pPr>
              <w:pStyle w:val="TableParagraph"/>
              <w:spacing w:before="148"/>
              <w:ind w:left="367" w:right="296" w:hanging="39"/>
              <w:jc w:val="left"/>
              <w:rPr>
                <w:b/>
                <w:sz w:val="21"/>
              </w:rPr>
            </w:pPr>
            <w:proofErr w:type="spellStart"/>
            <w:r>
              <w:rPr>
                <w:b/>
                <w:sz w:val="21"/>
              </w:rPr>
              <w:t>Существующие</w:t>
            </w:r>
            <w:proofErr w:type="spellEnd"/>
            <w:r>
              <w:rPr>
                <w:b/>
                <w:spacing w:val="-50"/>
                <w:sz w:val="21"/>
              </w:rPr>
              <w:t xml:space="preserve"> </w:t>
            </w:r>
            <w:proofErr w:type="spellStart"/>
            <w:r>
              <w:rPr>
                <w:b/>
                <w:sz w:val="21"/>
              </w:rPr>
              <w:t>координаты</w:t>
            </w:r>
            <w:proofErr w:type="spellEnd"/>
            <w:r>
              <w:rPr>
                <w:b/>
                <w:sz w:val="21"/>
              </w:rPr>
              <w:t>,</w:t>
            </w:r>
            <w:r>
              <w:rPr>
                <w:b/>
                <w:spacing w:val="-4"/>
                <w:sz w:val="21"/>
              </w:rPr>
              <w:t xml:space="preserve"> </w:t>
            </w:r>
            <w:r>
              <w:rPr>
                <w:b/>
                <w:sz w:val="21"/>
              </w:rPr>
              <w:t>м</w:t>
            </w:r>
          </w:p>
        </w:tc>
        <w:tc>
          <w:tcPr>
            <w:tcW w:w="2097" w:type="dxa"/>
            <w:gridSpan w:val="2"/>
          </w:tcPr>
          <w:p w:rsidR="006C4D39" w:rsidRDefault="006C4D39" w:rsidP="008D775A">
            <w:pPr>
              <w:pStyle w:val="TableParagraph"/>
              <w:spacing w:before="27"/>
              <w:ind w:left="340" w:right="320" w:firstLine="109"/>
              <w:jc w:val="both"/>
              <w:rPr>
                <w:b/>
                <w:sz w:val="21"/>
              </w:rPr>
            </w:pPr>
            <w:proofErr w:type="spellStart"/>
            <w:r>
              <w:rPr>
                <w:b/>
                <w:sz w:val="21"/>
              </w:rPr>
              <w:t>Измененные</w:t>
            </w:r>
            <w:proofErr w:type="spellEnd"/>
            <w:r>
              <w:rPr>
                <w:b/>
                <w:spacing w:val="1"/>
                <w:sz w:val="21"/>
              </w:rPr>
              <w:t xml:space="preserve"> </w:t>
            </w:r>
            <w:r>
              <w:rPr>
                <w:b/>
                <w:sz w:val="21"/>
              </w:rPr>
              <w:t>(</w:t>
            </w:r>
            <w:proofErr w:type="spellStart"/>
            <w:r>
              <w:rPr>
                <w:b/>
                <w:sz w:val="21"/>
              </w:rPr>
              <w:t>уточненные</w:t>
            </w:r>
            <w:proofErr w:type="spellEnd"/>
            <w:r>
              <w:rPr>
                <w:b/>
                <w:sz w:val="21"/>
              </w:rPr>
              <w:t>)</w:t>
            </w:r>
            <w:r>
              <w:rPr>
                <w:b/>
                <w:spacing w:val="1"/>
                <w:sz w:val="21"/>
              </w:rPr>
              <w:t xml:space="preserve"> </w:t>
            </w:r>
            <w:proofErr w:type="spellStart"/>
            <w:r>
              <w:rPr>
                <w:b/>
                <w:sz w:val="21"/>
              </w:rPr>
              <w:t>координаты</w:t>
            </w:r>
            <w:proofErr w:type="spellEnd"/>
            <w:r>
              <w:rPr>
                <w:b/>
                <w:sz w:val="21"/>
              </w:rPr>
              <w:t>,</w:t>
            </w:r>
            <w:r>
              <w:rPr>
                <w:b/>
                <w:spacing w:val="-6"/>
                <w:sz w:val="21"/>
              </w:rPr>
              <w:t xml:space="preserve"> </w:t>
            </w:r>
            <w:r>
              <w:rPr>
                <w:b/>
                <w:sz w:val="21"/>
              </w:rPr>
              <w:t>м</w:t>
            </w:r>
          </w:p>
        </w:tc>
        <w:tc>
          <w:tcPr>
            <w:tcW w:w="1530" w:type="dxa"/>
            <w:vMerge w:val="restart"/>
          </w:tcPr>
          <w:p w:rsidR="006C4D39" w:rsidRPr="006C4D39" w:rsidRDefault="006C4D39" w:rsidP="008D775A">
            <w:pPr>
              <w:pStyle w:val="TableParagraph"/>
              <w:spacing w:before="182"/>
              <w:ind w:left="159" w:right="137" w:hanging="1"/>
              <w:rPr>
                <w:b/>
                <w:sz w:val="21"/>
                <w:lang w:val="ru-RU"/>
              </w:rPr>
            </w:pPr>
            <w:r w:rsidRPr="006C4D39">
              <w:rPr>
                <w:b/>
                <w:sz w:val="21"/>
                <w:lang w:val="ru-RU"/>
              </w:rPr>
              <w:t>Метод</w:t>
            </w:r>
            <w:r w:rsidRPr="006C4D39">
              <w:rPr>
                <w:b/>
                <w:spacing w:val="1"/>
                <w:sz w:val="21"/>
                <w:lang w:val="ru-RU"/>
              </w:rPr>
              <w:t xml:space="preserve"> </w:t>
            </w:r>
            <w:r w:rsidRPr="006C4D39">
              <w:rPr>
                <w:b/>
                <w:sz w:val="21"/>
                <w:lang w:val="ru-RU"/>
              </w:rPr>
              <w:t>определения</w:t>
            </w:r>
            <w:r w:rsidRPr="006C4D39">
              <w:rPr>
                <w:b/>
                <w:spacing w:val="-50"/>
                <w:sz w:val="21"/>
                <w:lang w:val="ru-RU"/>
              </w:rPr>
              <w:t xml:space="preserve"> </w:t>
            </w:r>
            <w:r w:rsidRPr="006C4D39">
              <w:rPr>
                <w:b/>
                <w:sz w:val="21"/>
                <w:lang w:val="ru-RU"/>
              </w:rPr>
              <w:t>координат</w:t>
            </w:r>
            <w:r w:rsidRPr="006C4D39">
              <w:rPr>
                <w:b/>
                <w:spacing w:val="1"/>
                <w:sz w:val="21"/>
                <w:lang w:val="ru-RU"/>
              </w:rPr>
              <w:t xml:space="preserve"> </w:t>
            </w:r>
            <w:r w:rsidRPr="006C4D39">
              <w:rPr>
                <w:b/>
                <w:sz w:val="21"/>
                <w:lang w:val="ru-RU"/>
              </w:rPr>
              <w:t>характерной</w:t>
            </w:r>
            <w:r w:rsidRPr="006C4D39">
              <w:rPr>
                <w:b/>
                <w:spacing w:val="-50"/>
                <w:sz w:val="21"/>
                <w:lang w:val="ru-RU"/>
              </w:rPr>
              <w:t xml:space="preserve"> </w:t>
            </w:r>
            <w:r w:rsidRPr="006C4D39">
              <w:rPr>
                <w:b/>
                <w:sz w:val="21"/>
                <w:lang w:val="ru-RU"/>
              </w:rPr>
              <w:t>точки</w:t>
            </w:r>
          </w:p>
        </w:tc>
        <w:tc>
          <w:tcPr>
            <w:tcW w:w="1700" w:type="dxa"/>
            <w:vMerge w:val="restart"/>
          </w:tcPr>
          <w:p w:rsidR="006C4D39" w:rsidRPr="006C4D39" w:rsidRDefault="006C4D39" w:rsidP="008D775A">
            <w:pPr>
              <w:pStyle w:val="TableParagraph"/>
              <w:spacing w:before="61"/>
              <w:ind w:left="83" w:right="60"/>
              <w:rPr>
                <w:b/>
                <w:sz w:val="21"/>
                <w:lang w:val="ru-RU"/>
              </w:rPr>
            </w:pPr>
            <w:r w:rsidRPr="006C4D39">
              <w:rPr>
                <w:b/>
                <w:sz w:val="21"/>
                <w:lang w:val="ru-RU"/>
              </w:rPr>
              <w:t>Средняя</w:t>
            </w:r>
            <w:r w:rsidRPr="006C4D39">
              <w:rPr>
                <w:b/>
                <w:spacing w:val="1"/>
                <w:sz w:val="21"/>
                <w:lang w:val="ru-RU"/>
              </w:rPr>
              <w:t xml:space="preserve"> </w:t>
            </w:r>
            <w:proofErr w:type="spellStart"/>
            <w:r w:rsidRPr="006C4D39">
              <w:rPr>
                <w:b/>
                <w:sz w:val="21"/>
                <w:lang w:val="ru-RU"/>
              </w:rPr>
              <w:t>квадратическая</w:t>
            </w:r>
            <w:proofErr w:type="spellEnd"/>
            <w:r w:rsidRPr="006C4D39">
              <w:rPr>
                <w:b/>
                <w:spacing w:val="-50"/>
                <w:sz w:val="21"/>
                <w:lang w:val="ru-RU"/>
              </w:rPr>
              <w:t xml:space="preserve"> </w:t>
            </w:r>
            <w:r w:rsidRPr="006C4D39">
              <w:rPr>
                <w:b/>
                <w:sz w:val="21"/>
                <w:lang w:val="ru-RU"/>
              </w:rPr>
              <w:t>погрешность</w:t>
            </w:r>
            <w:r w:rsidRPr="006C4D39">
              <w:rPr>
                <w:b/>
                <w:spacing w:val="1"/>
                <w:sz w:val="21"/>
                <w:lang w:val="ru-RU"/>
              </w:rPr>
              <w:t xml:space="preserve"> </w:t>
            </w:r>
            <w:r w:rsidRPr="006C4D39">
              <w:rPr>
                <w:b/>
                <w:sz w:val="21"/>
                <w:lang w:val="ru-RU"/>
              </w:rPr>
              <w:t>положения</w:t>
            </w:r>
            <w:r w:rsidRPr="006C4D39">
              <w:rPr>
                <w:b/>
                <w:spacing w:val="1"/>
                <w:sz w:val="21"/>
                <w:lang w:val="ru-RU"/>
              </w:rPr>
              <w:t xml:space="preserve"> </w:t>
            </w:r>
            <w:r w:rsidRPr="006C4D39">
              <w:rPr>
                <w:b/>
                <w:sz w:val="21"/>
                <w:lang w:val="ru-RU"/>
              </w:rPr>
              <w:t>характерной</w:t>
            </w:r>
            <w:r w:rsidRPr="006C4D39">
              <w:rPr>
                <w:b/>
                <w:spacing w:val="1"/>
                <w:sz w:val="21"/>
                <w:lang w:val="ru-RU"/>
              </w:rPr>
              <w:t xml:space="preserve"> </w:t>
            </w:r>
            <w:r w:rsidRPr="006C4D39">
              <w:rPr>
                <w:b/>
                <w:sz w:val="21"/>
                <w:lang w:val="ru-RU"/>
              </w:rPr>
              <w:t>точки</w:t>
            </w:r>
            <w:r w:rsidRPr="006C4D39">
              <w:rPr>
                <w:b/>
                <w:spacing w:val="-1"/>
                <w:sz w:val="21"/>
                <w:lang w:val="ru-RU"/>
              </w:rPr>
              <w:t xml:space="preserve"> </w:t>
            </w:r>
            <w:r w:rsidRPr="006C4D39">
              <w:rPr>
                <w:b/>
                <w:sz w:val="21"/>
                <w:lang w:val="ru-RU"/>
              </w:rPr>
              <w:t>(М</w:t>
            </w:r>
            <w:r>
              <w:rPr>
                <w:b/>
                <w:sz w:val="21"/>
              </w:rPr>
              <w:t>t</w:t>
            </w:r>
            <w:r w:rsidRPr="006C4D39">
              <w:rPr>
                <w:b/>
                <w:sz w:val="21"/>
                <w:lang w:val="ru-RU"/>
              </w:rPr>
              <w:t>), м</w:t>
            </w:r>
          </w:p>
        </w:tc>
        <w:tc>
          <w:tcPr>
            <w:tcW w:w="1303" w:type="dxa"/>
            <w:vMerge w:val="restart"/>
          </w:tcPr>
          <w:p w:rsidR="006C4D39" w:rsidRPr="006C4D39" w:rsidRDefault="006C4D39" w:rsidP="008D775A">
            <w:pPr>
              <w:pStyle w:val="TableParagraph"/>
              <w:spacing w:before="61"/>
              <w:ind w:left="60" w:right="29" w:hanging="2"/>
              <w:rPr>
                <w:b/>
                <w:sz w:val="21"/>
                <w:lang w:val="ru-RU"/>
              </w:rPr>
            </w:pPr>
            <w:r w:rsidRPr="006C4D39">
              <w:rPr>
                <w:b/>
                <w:sz w:val="21"/>
                <w:lang w:val="ru-RU"/>
              </w:rPr>
              <w:t>Описание</w:t>
            </w:r>
            <w:r w:rsidRPr="006C4D39">
              <w:rPr>
                <w:b/>
                <w:spacing w:val="1"/>
                <w:sz w:val="21"/>
                <w:lang w:val="ru-RU"/>
              </w:rPr>
              <w:t xml:space="preserve"> </w:t>
            </w:r>
            <w:r w:rsidRPr="006C4D39">
              <w:rPr>
                <w:b/>
                <w:sz w:val="21"/>
                <w:lang w:val="ru-RU"/>
              </w:rPr>
              <w:t>обозначения</w:t>
            </w:r>
            <w:r w:rsidRPr="006C4D39">
              <w:rPr>
                <w:b/>
                <w:spacing w:val="-50"/>
                <w:sz w:val="21"/>
                <w:lang w:val="ru-RU"/>
              </w:rPr>
              <w:t xml:space="preserve"> </w:t>
            </w:r>
            <w:r w:rsidRPr="006C4D39">
              <w:rPr>
                <w:b/>
                <w:sz w:val="21"/>
                <w:lang w:val="ru-RU"/>
              </w:rPr>
              <w:t>точки на</w:t>
            </w:r>
            <w:r w:rsidRPr="006C4D39">
              <w:rPr>
                <w:b/>
                <w:spacing w:val="1"/>
                <w:sz w:val="21"/>
                <w:lang w:val="ru-RU"/>
              </w:rPr>
              <w:t xml:space="preserve"> </w:t>
            </w:r>
            <w:r w:rsidRPr="006C4D39">
              <w:rPr>
                <w:b/>
                <w:sz w:val="21"/>
                <w:lang w:val="ru-RU"/>
              </w:rPr>
              <w:t>местности</w:t>
            </w:r>
            <w:r w:rsidRPr="006C4D39">
              <w:rPr>
                <w:b/>
                <w:spacing w:val="1"/>
                <w:sz w:val="21"/>
                <w:lang w:val="ru-RU"/>
              </w:rPr>
              <w:t xml:space="preserve"> </w:t>
            </w:r>
            <w:r w:rsidRPr="006C4D39">
              <w:rPr>
                <w:b/>
                <w:sz w:val="21"/>
                <w:lang w:val="ru-RU"/>
              </w:rPr>
              <w:t>(при</w:t>
            </w:r>
            <w:r w:rsidRPr="006C4D39">
              <w:rPr>
                <w:b/>
                <w:spacing w:val="1"/>
                <w:sz w:val="21"/>
                <w:lang w:val="ru-RU"/>
              </w:rPr>
              <w:t xml:space="preserve"> </w:t>
            </w:r>
            <w:r w:rsidRPr="006C4D39">
              <w:rPr>
                <w:b/>
                <w:sz w:val="21"/>
                <w:lang w:val="ru-RU"/>
              </w:rPr>
              <w:t>наличии)</w:t>
            </w:r>
          </w:p>
        </w:tc>
      </w:tr>
      <w:tr w:rsidR="006C4D39" w:rsidTr="008D775A">
        <w:trPr>
          <w:trHeight w:val="778"/>
        </w:trPr>
        <w:tc>
          <w:tcPr>
            <w:tcW w:w="1417" w:type="dxa"/>
            <w:vMerge/>
            <w:tcBorders>
              <w:top w:val="nil"/>
            </w:tcBorders>
          </w:tcPr>
          <w:p w:rsidR="006C4D39" w:rsidRPr="006C4D39" w:rsidRDefault="006C4D39" w:rsidP="008D775A">
            <w:pPr>
              <w:rPr>
                <w:sz w:val="2"/>
                <w:szCs w:val="2"/>
                <w:lang w:val="ru-RU"/>
              </w:rPr>
            </w:pPr>
          </w:p>
        </w:tc>
        <w:tc>
          <w:tcPr>
            <w:tcW w:w="1076" w:type="dxa"/>
            <w:gridSpan w:val="2"/>
          </w:tcPr>
          <w:p w:rsidR="006C4D39" w:rsidRPr="006C4D39" w:rsidRDefault="006C4D39" w:rsidP="008D775A">
            <w:pPr>
              <w:pStyle w:val="TableParagraph"/>
              <w:spacing w:before="4"/>
              <w:ind w:left="0"/>
              <w:jc w:val="left"/>
              <w:rPr>
                <w:sz w:val="23"/>
                <w:lang w:val="ru-RU"/>
              </w:rPr>
            </w:pPr>
          </w:p>
          <w:p w:rsidR="006C4D39" w:rsidRDefault="006C4D39" w:rsidP="008D775A">
            <w:pPr>
              <w:pStyle w:val="TableParagraph"/>
              <w:spacing w:before="0"/>
              <w:ind w:left="15"/>
              <w:rPr>
                <w:b/>
                <w:sz w:val="21"/>
              </w:rPr>
            </w:pPr>
            <w:r>
              <w:rPr>
                <w:b/>
                <w:sz w:val="21"/>
              </w:rPr>
              <w:t>X</w:t>
            </w:r>
          </w:p>
        </w:tc>
        <w:tc>
          <w:tcPr>
            <w:tcW w:w="1077" w:type="dxa"/>
          </w:tcPr>
          <w:p w:rsidR="006C4D39" w:rsidRDefault="006C4D39" w:rsidP="008D775A">
            <w:pPr>
              <w:pStyle w:val="TableParagraph"/>
              <w:spacing w:before="4"/>
              <w:ind w:left="0"/>
              <w:jc w:val="left"/>
              <w:rPr>
                <w:sz w:val="23"/>
              </w:rPr>
            </w:pPr>
          </w:p>
          <w:p w:rsidR="006C4D39" w:rsidRDefault="006C4D39" w:rsidP="008D775A">
            <w:pPr>
              <w:pStyle w:val="TableParagraph"/>
              <w:spacing w:before="0"/>
              <w:ind w:left="17"/>
              <w:rPr>
                <w:b/>
                <w:sz w:val="21"/>
              </w:rPr>
            </w:pPr>
            <w:r>
              <w:rPr>
                <w:b/>
                <w:sz w:val="21"/>
              </w:rPr>
              <w:t>Y</w:t>
            </w:r>
          </w:p>
        </w:tc>
        <w:tc>
          <w:tcPr>
            <w:tcW w:w="1077" w:type="dxa"/>
          </w:tcPr>
          <w:p w:rsidR="006C4D39" w:rsidRDefault="006C4D39" w:rsidP="008D775A">
            <w:pPr>
              <w:pStyle w:val="TableParagraph"/>
              <w:spacing w:before="4"/>
              <w:ind w:left="0"/>
              <w:jc w:val="left"/>
              <w:rPr>
                <w:sz w:val="23"/>
              </w:rPr>
            </w:pPr>
          </w:p>
          <w:p w:rsidR="006C4D39" w:rsidRDefault="006C4D39" w:rsidP="008D775A">
            <w:pPr>
              <w:pStyle w:val="TableParagraph"/>
              <w:spacing w:before="0"/>
              <w:ind w:left="17"/>
              <w:rPr>
                <w:b/>
                <w:sz w:val="21"/>
              </w:rPr>
            </w:pPr>
            <w:r>
              <w:rPr>
                <w:b/>
                <w:sz w:val="21"/>
              </w:rPr>
              <w:t>X</w:t>
            </w:r>
          </w:p>
        </w:tc>
        <w:tc>
          <w:tcPr>
            <w:tcW w:w="1020" w:type="dxa"/>
          </w:tcPr>
          <w:p w:rsidR="006C4D39" w:rsidRDefault="006C4D39" w:rsidP="008D775A">
            <w:pPr>
              <w:pStyle w:val="TableParagraph"/>
              <w:spacing w:before="4"/>
              <w:ind w:left="0"/>
              <w:jc w:val="left"/>
              <w:rPr>
                <w:sz w:val="23"/>
              </w:rPr>
            </w:pPr>
          </w:p>
          <w:p w:rsidR="006C4D39" w:rsidRDefault="006C4D39" w:rsidP="008D775A">
            <w:pPr>
              <w:pStyle w:val="TableParagraph"/>
              <w:spacing w:before="0"/>
              <w:ind w:left="18"/>
              <w:rPr>
                <w:b/>
                <w:sz w:val="21"/>
              </w:rPr>
            </w:pPr>
            <w:r>
              <w:rPr>
                <w:b/>
                <w:sz w:val="21"/>
              </w:rPr>
              <w:t>Y</w:t>
            </w:r>
          </w:p>
        </w:tc>
        <w:tc>
          <w:tcPr>
            <w:tcW w:w="1530" w:type="dxa"/>
            <w:vMerge/>
            <w:tcBorders>
              <w:top w:val="nil"/>
            </w:tcBorders>
          </w:tcPr>
          <w:p w:rsidR="006C4D39" w:rsidRDefault="006C4D39" w:rsidP="008D775A">
            <w:pPr>
              <w:rPr>
                <w:sz w:val="2"/>
                <w:szCs w:val="2"/>
              </w:rPr>
            </w:pPr>
          </w:p>
        </w:tc>
        <w:tc>
          <w:tcPr>
            <w:tcW w:w="1700" w:type="dxa"/>
            <w:vMerge/>
            <w:tcBorders>
              <w:top w:val="nil"/>
            </w:tcBorders>
          </w:tcPr>
          <w:p w:rsidR="006C4D39" w:rsidRDefault="006C4D39" w:rsidP="008D775A">
            <w:pPr>
              <w:rPr>
                <w:sz w:val="2"/>
                <w:szCs w:val="2"/>
              </w:rPr>
            </w:pPr>
          </w:p>
        </w:tc>
        <w:tc>
          <w:tcPr>
            <w:tcW w:w="1303" w:type="dxa"/>
            <w:vMerge/>
            <w:tcBorders>
              <w:top w:val="nil"/>
            </w:tcBorders>
          </w:tcPr>
          <w:p w:rsidR="006C4D39" w:rsidRDefault="006C4D39" w:rsidP="008D775A">
            <w:pPr>
              <w:rPr>
                <w:sz w:val="2"/>
                <w:szCs w:val="2"/>
              </w:rPr>
            </w:pPr>
          </w:p>
        </w:tc>
      </w:tr>
      <w:tr w:rsidR="006C4D39" w:rsidTr="008D775A">
        <w:trPr>
          <w:trHeight w:val="325"/>
        </w:trPr>
        <w:tc>
          <w:tcPr>
            <w:tcW w:w="1417" w:type="dxa"/>
          </w:tcPr>
          <w:p w:rsidR="006C4D39" w:rsidRDefault="006C4D39" w:rsidP="008D775A">
            <w:pPr>
              <w:pStyle w:val="TableParagraph"/>
              <w:spacing w:before="42"/>
              <w:ind w:left="652"/>
              <w:jc w:val="left"/>
              <w:rPr>
                <w:b/>
                <w:sz w:val="21"/>
              </w:rPr>
            </w:pPr>
            <w:r>
              <w:rPr>
                <w:b/>
                <w:sz w:val="21"/>
              </w:rPr>
              <w:t>1</w:t>
            </w:r>
          </w:p>
        </w:tc>
        <w:tc>
          <w:tcPr>
            <w:tcW w:w="1076" w:type="dxa"/>
            <w:gridSpan w:val="2"/>
          </w:tcPr>
          <w:p w:rsidR="006C4D39" w:rsidRDefault="006C4D39" w:rsidP="008D775A">
            <w:pPr>
              <w:pStyle w:val="TableParagraph"/>
              <w:spacing w:before="42"/>
              <w:ind w:left="15"/>
              <w:rPr>
                <w:b/>
                <w:sz w:val="21"/>
              </w:rPr>
            </w:pPr>
            <w:r>
              <w:rPr>
                <w:b/>
                <w:sz w:val="21"/>
              </w:rPr>
              <w:t>2</w:t>
            </w:r>
          </w:p>
        </w:tc>
        <w:tc>
          <w:tcPr>
            <w:tcW w:w="1077" w:type="dxa"/>
          </w:tcPr>
          <w:p w:rsidR="006C4D39" w:rsidRDefault="006C4D39" w:rsidP="008D775A">
            <w:pPr>
              <w:pStyle w:val="TableParagraph"/>
              <w:spacing w:before="42"/>
              <w:ind w:left="16"/>
              <w:rPr>
                <w:b/>
                <w:sz w:val="21"/>
              </w:rPr>
            </w:pPr>
            <w:r>
              <w:rPr>
                <w:b/>
                <w:sz w:val="21"/>
              </w:rPr>
              <w:t>3</w:t>
            </w:r>
          </w:p>
        </w:tc>
        <w:tc>
          <w:tcPr>
            <w:tcW w:w="1077" w:type="dxa"/>
          </w:tcPr>
          <w:p w:rsidR="006C4D39" w:rsidRDefault="006C4D39" w:rsidP="008D775A">
            <w:pPr>
              <w:pStyle w:val="TableParagraph"/>
              <w:spacing w:before="42"/>
              <w:ind w:left="17"/>
              <w:rPr>
                <w:b/>
                <w:sz w:val="21"/>
              </w:rPr>
            </w:pPr>
            <w:r>
              <w:rPr>
                <w:b/>
                <w:sz w:val="21"/>
              </w:rPr>
              <w:t>4</w:t>
            </w:r>
          </w:p>
        </w:tc>
        <w:tc>
          <w:tcPr>
            <w:tcW w:w="1020" w:type="dxa"/>
          </w:tcPr>
          <w:p w:rsidR="006C4D39" w:rsidRDefault="006C4D39" w:rsidP="008D775A">
            <w:pPr>
              <w:pStyle w:val="TableParagraph"/>
              <w:spacing w:before="42"/>
              <w:ind w:left="17"/>
              <w:rPr>
                <w:b/>
                <w:sz w:val="21"/>
              </w:rPr>
            </w:pPr>
            <w:r>
              <w:rPr>
                <w:b/>
                <w:sz w:val="21"/>
              </w:rPr>
              <w:t>5</w:t>
            </w:r>
          </w:p>
        </w:tc>
        <w:tc>
          <w:tcPr>
            <w:tcW w:w="1530" w:type="dxa"/>
          </w:tcPr>
          <w:p w:rsidR="006C4D39" w:rsidRDefault="006C4D39" w:rsidP="008D775A">
            <w:pPr>
              <w:pStyle w:val="TableParagraph"/>
              <w:spacing w:before="38"/>
              <w:ind w:left="12"/>
              <w:rPr>
                <w:b/>
                <w:sz w:val="21"/>
              </w:rPr>
            </w:pPr>
            <w:r>
              <w:rPr>
                <w:b/>
                <w:sz w:val="21"/>
              </w:rPr>
              <w:t>6</w:t>
            </w:r>
          </w:p>
        </w:tc>
        <w:tc>
          <w:tcPr>
            <w:tcW w:w="1700" w:type="dxa"/>
          </w:tcPr>
          <w:p w:rsidR="006C4D39" w:rsidRDefault="006C4D39" w:rsidP="008D775A">
            <w:pPr>
              <w:pStyle w:val="TableParagraph"/>
              <w:spacing w:before="38"/>
              <w:ind w:left="13"/>
              <w:rPr>
                <w:b/>
                <w:sz w:val="21"/>
              </w:rPr>
            </w:pPr>
            <w:r>
              <w:rPr>
                <w:b/>
                <w:sz w:val="21"/>
              </w:rPr>
              <w:t>7</w:t>
            </w:r>
          </w:p>
        </w:tc>
        <w:tc>
          <w:tcPr>
            <w:tcW w:w="1303" w:type="dxa"/>
          </w:tcPr>
          <w:p w:rsidR="006C4D39" w:rsidRDefault="006C4D39" w:rsidP="008D775A">
            <w:pPr>
              <w:pStyle w:val="TableParagraph"/>
              <w:spacing w:before="38"/>
              <w:ind w:left="22"/>
              <w:rPr>
                <w:b/>
                <w:sz w:val="21"/>
              </w:rPr>
            </w:pPr>
            <w:r>
              <w:rPr>
                <w:b/>
                <w:sz w:val="21"/>
              </w:rPr>
              <w:t>8</w:t>
            </w:r>
          </w:p>
        </w:tc>
      </w:tr>
      <w:tr w:rsidR="006C4D39" w:rsidTr="008D775A">
        <w:trPr>
          <w:trHeight w:val="325"/>
        </w:trPr>
        <w:tc>
          <w:tcPr>
            <w:tcW w:w="1417" w:type="dxa"/>
          </w:tcPr>
          <w:p w:rsidR="006C4D39" w:rsidRDefault="006C4D39" w:rsidP="008D775A">
            <w:pPr>
              <w:pStyle w:val="TableParagraph"/>
              <w:spacing w:before="42"/>
              <w:ind w:left="669"/>
              <w:jc w:val="left"/>
              <w:rPr>
                <w:sz w:val="21"/>
              </w:rPr>
            </w:pPr>
            <w:r>
              <w:rPr>
                <w:sz w:val="21"/>
              </w:rPr>
              <w:lastRenderedPageBreak/>
              <w:t>-</w:t>
            </w:r>
          </w:p>
        </w:tc>
        <w:tc>
          <w:tcPr>
            <w:tcW w:w="1076" w:type="dxa"/>
            <w:gridSpan w:val="2"/>
          </w:tcPr>
          <w:p w:rsidR="006C4D39" w:rsidRDefault="006C4D39" w:rsidP="008D775A">
            <w:pPr>
              <w:pStyle w:val="TableParagraph"/>
              <w:spacing w:before="42"/>
              <w:ind w:left="15"/>
              <w:rPr>
                <w:sz w:val="21"/>
              </w:rPr>
            </w:pPr>
            <w:r>
              <w:rPr>
                <w:sz w:val="21"/>
              </w:rPr>
              <w:t>-</w:t>
            </w:r>
          </w:p>
        </w:tc>
        <w:tc>
          <w:tcPr>
            <w:tcW w:w="1077" w:type="dxa"/>
          </w:tcPr>
          <w:p w:rsidR="006C4D39" w:rsidRDefault="006C4D39" w:rsidP="008D775A">
            <w:pPr>
              <w:pStyle w:val="TableParagraph"/>
              <w:spacing w:before="42"/>
              <w:ind w:left="16"/>
              <w:rPr>
                <w:sz w:val="21"/>
              </w:rPr>
            </w:pPr>
            <w:r>
              <w:rPr>
                <w:sz w:val="21"/>
              </w:rPr>
              <w:t>-</w:t>
            </w:r>
          </w:p>
        </w:tc>
        <w:tc>
          <w:tcPr>
            <w:tcW w:w="1077" w:type="dxa"/>
          </w:tcPr>
          <w:p w:rsidR="006C4D39" w:rsidRDefault="006C4D39" w:rsidP="008D775A">
            <w:pPr>
              <w:pStyle w:val="TableParagraph"/>
              <w:spacing w:before="42"/>
              <w:ind w:left="17"/>
              <w:rPr>
                <w:sz w:val="21"/>
              </w:rPr>
            </w:pPr>
            <w:r>
              <w:rPr>
                <w:sz w:val="21"/>
              </w:rPr>
              <w:t>-</w:t>
            </w:r>
          </w:p>
        </w:tc>
        <w:tc>
          <w:tcPr>
            <w:tcW w:w="1020" w:type="dxa"/>
          </w:tcPr>
          <w:p w:rsidR="006C4D39" w:rsidRDefault="006C4D39" w:rsidP="008D775A">
            <w:pPr>
              <w:pStyle w:val="TableParagraph"/>
              <w:spacing w:before="42"/>
              <w:ind w:left="17"/>
              <w:rPr>
                <w:sz w:val="21"/>
              </w:rPr>
            </w:pPr>
            <w:r>
              <w:rPr>
                <w:sz w:val="21"/>
              </w:rPr>
              <w:t>-</w:t>
            </w:r>
          </w:p>
        </w:tc>
        <w:tc>
          <w:tcPr>
            <w:tcW w:w="1530" w:type="dxa"/>
          </w:tcPr>
          <w:p w:rsidR="006C4D39" w:rsidRDefault="006C4D39" w:rsidP="008D775A">
            <w:pPr>
              <w:pStyle w:val="TableParagraph"/>
              <w:spacing w:before="42"/>
              <w:ind w:left="19"/>
              <w:rPr>
                <w:sz w:val="21"/>
              </w:rPr>
            </w:pPr>
            <w:r>
              <w:rPr>
                <w:sz w:val="21"/>
              </w:rPr>
              <w:t>-</w:t>
            </w:r>
          </w:p>
        </w:tc>
        <w:tc>
          <w:tcPr>
            <w:tcW w:w="1700" w:type="dxa"/>
          </w:tcPr>
          <w:p w:rsidR="006C4D39" w:rsidRDefault="006C4D39" w:rsidP="008D775A">
            <w:pPr>
              <w:pStyle w:val="TableParagraph"/>
              <w:spacing w:before="42"/>
              <w:ind w:left="27"/>
              <w:rPr>
                <w:sz w:val="21"/>
              </w:rPr>
            </w:pPr>
            <w:r>
              <w:rPr>
                <w:sz w:val="21"/>
              </w:rPr>
              <w:t>-</w:t>
            </w:r>
          </w:p>
        </w:tc>
        <w:tc>
          <w:tcPr>
            <w:tcW w:w="1303" w:type="dxa"/>
          </w:tcPr>
          <w:p w:rsidR="006C4D39" w:rsidRDefault="006C4D39" w:rsidP="008D775A">
            <w:pPr>
              <w:pStyle w:val="TableParagraph"/>
              <w:spacing w:before="0"/>
              <w:ind w:left="0"/>
              <w:jc w:val="left"/>
              <w:rPr>
                <w:sz w:val="20"/>
              </w:rPr>
            </w:pPr>
          </w:p>
        </w:tc>
      </w:tr>
      <w:tr w:rsidR="006C4D39" w:rsidTr="008D775A">
        <w:trPr>
          <w:trHeight w:val="325"/>
        </w:trPr>
        <w:tc>
          <w:tcPr>
            <w:tcW w:w="10200" w:type="dxa"/>
            <w:gridSpan w:val="9"/>
          </w:tcPr>
          <w:p w:rsidR="006C4D39" w:rsidRPr="006C4D39" w:rsidRDefault="006C4D39" w:rsidP="008D775A">
            <w:pPr>
              <w:pStyle w:val="TableParagraph"/>
              <w:spacing w:before="42"/>
              <w:ind w:left="72"/>
              <w:jc w:val="left"/>
              <w:rPr>
                <w:sz w:val="21"/>
                <w:lang w:val="ru-RU"/>
              </w:rPr>
            </w:pPr>
            <w:r w:rsidRPr="006C4D39">
              <w:rPr>
                <w:sz w:val="21"/>
                <w:lang w:val="ru-RU"/>
              </w:rPr>
              <w:t>3. Сведения</w:t>
            </w:r>
            <w:r w:rsidRPr="006C4D39">
              <w:rPr>
                <w:spacing w:val="3"/>
                <w:sz w:val="21"/>
                <w:lang w:val="ru-RU"/>
              </w:rPr>
              <w:t xml:space="preserve"> </w:t>
            </w:r>
            <w:r w:rsidRPr="006C4D39">
              <w:rPr>
                <w:sz w:val="21"/>
                <w:lang w:val="ru-RU"/>
              </w:rPr>
              <w:t>о</w:t>
            </w:r>
            <w:r w:rsidRPr="006C4D39">
              <w:rPr>
                <w:spacing w:val="54"/>
                <w:sz w:val="21"/>
                <w:lang w:val="ru-RU"/>
              </w:rPr>
              <w:t xml:space="preserve"> </w:t>
            </w:r>
            <w:r w:rsidRPr="006C4D39">
              <w:rPr>
                <w:sz w:val="21"/>
                <w:lang w:val="ru-RU"/>
              </w:rPr>
              <w:t>характерных</w:t>
            </w:r>
            <w:r w:rsidRPr="006C4D39">
              <w:rPr>
                <w:spacing w:val="53"/>
                <w:sz w:val="21"/>
                <w:lang w:val="ru-RU"/>
              </w:rPr>
              <w:t xml:space="preserve"> </w:t>
            </w:r>
            <w:r w:rsidRPr="006C4D39">
              <w:rPr>
                <w:sz w:val="21"/>
                <w:lang w:val="ru-RU"/>
              </w:rPr>
              <w:t>точках</w:t>
            </w:r>
            <w:r w:rsidRPr="006C4D39">
              <w:rPr>
                <w:spacing w:val="54"/>
                <w:sz w:val="21"/>
                <w:lang w:val="ru-RU"/>
              </w:rPr>
              <w:t xml:space="preserve"> </w:t>
            </w:r>
            <w:r w:rsidRPr="006C4D39">
              <w:rPr>
                <w:sz w:val="21"/>
                <w:lang w:val="ru-RU"/>
              </w:rPr>
              <w:t>части</w:t>
            </w:r>
            <w:r w:rsidRPr="006C4D39">
              <w:rPr>
                <w:spacing w:val="53"/>
                <w:sz w:val="21"/>
                <w:lang w:val="ru-RU"/>
              </w:rPr>
              <w:t xml:space="preserve"> </w:t>
            </w:r>
            <w:r w:rsidRPr="006C4D39">
              <w:rPr>
                <w:sz w:val="21"/>
                <w:lang w:val="ru-RU"/>
              </w:rPr>
              <w:t>(частей)</w:t>
            </w:r>
            <w:r w:rsidRPr="006C4D39">
              <w:rPr>
                <w:spacing w:val="54"/>
                <w:sz w:val="21"/>
                <w:lang w:val="ru-RU"/>
              </w:rPr>
              <w:t xml:space="preserve"> </w:t>
            </w:r>
            <w:r w:rsidRPr="006C4D39">
              <w:rPr>
                <w:sz w:val="21"/>
                <w:lang w:val="ru-RU"/>
              </w:rPr>
              <w:t>границы объекта</w:t>
            </w:r>
          </w:p>
        </w:tc>
      </w:tr>
      <w:tr w:rsidR="006C4D39" w:rsidTr="008D775A">
        <w:trPr>
          <w:trHeight w:val="778"/>
        </w:trPr>
        <w:tc>
          <w:tcPr>
            <w:tcW w:w="1417" w:type="dxa"/>
            <w:vMerge w:val="restart"/>
          </w:tcPr>
          <w:p w:rsidR="006C4D39" w:rsidRPr="006C4D39" w:rsidRDefault="006C4D39" w:rsidP="008D775A">
            <w:pPr>
              <w:pStyle w:val="TableParagraph"/>
              <w:spacing w:before="3"/>
              <w:ind w:left="0"/>
              <w:jc w:val="left"/>
              <w:rPr>
                <w:sz w:val="26"/>
                <w:lang w:val="ru-RU"/>
              </w:rPr>
            </w:pPr>
          </w:p>
          <w:p w:rsidR="006C4D39" w:rsidRPr="006C4D39" w:rsidRDefault="006C4D39" w:rsidP="008D775A">
            <w:pPr>
              <w:pStyle w:val="TableParagraph"/>
              <w:spacing w:before="0"/>
              <w:ind w:left="75" w:right="65" w:hanging="3"/>
              <w:rPr>
                <w:b/>
                <w:sz w:val="21"/>
                <w:lang w:val="ru-RU"/>
              </w:rPr>
            </w:pPr>
            <w:r w:rsidRPr="006C4D39">
              <w:rPr>
                <w:b/>
                <w:sz w:val="21"/>
                <w:lang w:val="ru-RU"/>
              </w:rPr>
              <w:t>Обозначение</w:t>
            </w:r>
            <w:r w:rsidRPr="006C4D39">
              <w:rPr>
                <w:b/>
                <w:spacing w:val="-50"/>
                <w:sz w:val="21"/>
                <w:lang w:val="ru-RU"/>
              </w:rPr>
              <w:t xml:space="preserve"> </w:t>
            </w:r>
            <w:r w:rsidRPr="006C4D39">
              <w:rPr>
                <w:b/>
                <w:sz w:val="21"/>
                <w:lang w:val="ru-RU"/>
              </w:rPr>
              <w:t>характерных</w:t>
            </w:r>
            <w:r w:rsidRPr="006C4D39">
              <w:rPr>
                <w:b/>
                <w:spacing w:val="-50"/>
                <w:sz w:val="21"/>
                <w:lang w:val="ru-RU"/>
              </w:rPr>
              <w:t xml:space="preserve"> </w:t>
            </w:r>
            <w:r w:rsidRPr="006C4D39">
              <w:rPr>
                <w:b/>
                <w:sz w:val="21"/>
                <w:lang w:val="ru-RU"/>
              </w:rPr>
              <w:t>точек части</w:t>
            </w:r>
            <w:r w:rsidRPr="006C4D39">
              <w:rPr>
                <w:b/>
                <w:spacing w:val="1"/>
                <w:sz w:val="21"/>
                <w:lang w:val="ru-RU"/>
              </w:rPr>
              <w:t xml:space="preserve"> </w:t>
            </w:r>
            <w:r w:rsidRPr="006C4D39">
              <w:rPr>
                <w:b/>
                <w:sz w:val="21"/>
                <w:lang w:val="ru-RU"/>
              </w:rPr>
              <w:t>границы</w:t>
            </w:r>
          </w:p>
        </w:tc>
        <w:tc>
          <w:tcPr>
            <w:tcW w:w="2153" w:type="dxa"/>
            <w:gridSpan w:val="3"/>
          </w:tcPr>
          <w:p w:rsidR="006C4D39" w:rsidRDefault="006C4D39" w:rsidP="008D775A">
            <w:pPr>
              <w:pStyle w:val="TableParagraph"/>
              <w:spacing w:before="148"/>
              <w:ind w:left="367" w:right="296" w:hanging="39"/>
              <w:jc w:val="left"/>
              <w:rPr>
                <w:b/>
                <w:sz w:val="21"/>
              </w:rPr>
            </w:pPr>
            <w:proofErr w:type="spellStart"/>
            <w:r>
              <w:rPr>
                <w:b/>
                <w:sz w:val="21"/>
              </w:rPr>
              <w:t>Существующие</w:t>
            </w:r>
            <w:proofErr w:type="spellEnd"/>
            <w:r>
              <w:rPr>
                <w:b/>
                <w:spacing w:val="-50"/>
                <w:sz w:val="21"/>
              </w:rPr>
              <w:t xml:space="preserve"> </w:t>
            </w:r>
            <w:proofErr w:type="spellStart"/>
            <w:r>
              <w:rPr>
                <w:b/>
                <w:sz w:val="21"/>
              </w:rPr>
              <w:t>координаты</w:t>
            </w:r>
            <w:proofErr w:type="spellEnd"/>
            <w:r>
              <w:rPr>
                <w:b/>
                <w:sz w:val="21"/>
              </w:rPr>
              <w:t>,</w:t>
            </w:r>
            <w:r>
              <w:rPr>
                <w:b/>
                <w:spacing w:val="-4"/>
                <w:sz w:val="21"/>
              </w:rPr>
              <w:t xml:space="preserve"> </w:t>
            </w:r>
            <w:r>
              <w:rPr>
                <w:b/>
                <w:sz w:val="21"/>
              </w:rPr>
              <w:t>м</w:t>
            </w:r>
          </w:p>
        </w:tc>
        <w:tc>
          <w:tcPr>
            <w:tcW w:w="2097" w:type="dxa"/>
            <w:gridSpan w:val="2"/>
          </w:tcPr>
          <w:p w:rsidR="006C4D39" w:rsidRDefault="006C4D39" w:rsidP="008D775A">
            <w:pPr>
              <w:pStyle w:val="TableParagraph"/>
              <w:spacing w:before="27"/>
              <w:ind w:left="340" w:right="320" w:firstLine="109"/>
              <w:jc w:val="both"/>
              <w:rPr>
                <w:b/>
                <w:sz w:val="21"/>
              </w:rPr>
            </w:pPr>
            <w:proofErr w:type="spellStart"/>
            <w:r>
              <w:rPr>
                <w:b/>
                <w:sz w:val="21"/>
              </w:rPr>
              <w:t>Измененные</w:t>
            </w:r>
            <w:proofErr w:type="spellEnd"/>
            <w:r>
              <w:rPr>
                <w:b/>
                <w:spacing w:val="1"/>
                <w:sz w:val="21"/>
              </w:rPr>
              <w:t xml:space="preserve"> </w:t>
            </w:r>
            <w:r>
              <w:rPr>
                <w:b/>
                <w:sz w:val="21"/>
              </w:rPr>
              <w:t>(</w:t>
            </w:r>
            <w:proofErr w:type="spellStart"/>
            <w:r>
              <w:rPr>
                <w:b/>
                <w:sz w:val="21"/>
              </w:rPr>
              <w:t>уточненные</w:t>
            </w:r>
            <w:proofErr w:type="spellEnd"/>
            <w:r>
              <w:rPr>
                <w:b/>
                <w:sz w:val="21"/>
              </w:rPr>
              <w:t>)</w:t>
            </w:r>
            <w:r>
              <w:rPr>
                <w:b/>
                <w:spacing w:val="1"/>
                <w:sz w:val="21"/>
              </w:rPr>
              <w:t xml:space="preserve"> </w:t>
            </w:r>
            <w:proofErr w:type="spellStart"/>
            <w:r>
              <w:rPr>
                <w:b/>
                <w:sz w:val="21"/>
              </w:rPr>
              <w:t>координаты</w:t>
            </w:r>
            <w:proofErr w:type="spellEnd"/>
            <w:r>
              <w:rPr>
                <w:b/>
                <w:sz w:val="21"/>
              </w:rPr>
              <w:t>,</w:t>
            </w:r>
            <w:r>
              <w:rPr>
                <w:b/>
                <w:spacing w:val="-6"/>
                <w:sz w:val="21"/>
              </w:rPr>
              <w:t xml:space="preserve"> </w:t>
            </w:r>
            <w:r>
              <w:rPr>
                <w:b/>
                <w:sz w:val="21"/>
              </w:rPr>
              <w:t>м</w:t>
            </w:r>
          </w:p>
        </w:tc>
        <w:tc>
          <w:tcPr>
            <w:tcW w:w="1530" w:type="dxa"/>
            <w:vMerge w:val="restart"/>
          </w:tcPr>
          <w:p w:rsidR="006C4D39" w:rsidRPr="006C4D39" w:rsidRDefault="006C4D39" w:rsidP="008D775A">
            <w:pPr>
              <w:pStyle w:val="TableParagraph"/>
              <w:spacing w:before="182"/>
              <w:ind w:left="159" w:right="137" w:hanging="1"/>
              <w:rPr>
                <w:b/>
                <w:sz w:val="21"/>
                <w:lang w:val="ru-RU"/>
              </w:rPr>
            </w:pPr>
            <w:r w:rsidRPr="006C4D39">
              <w:rPr>
                <w:b/>
                <w:sz w:val="21"/>
                <w:lang w:val="ru-RU"/>
              </w:rPr>
              <w:t>Метод</w:t>
            </w:r>
            <w:r w:rsidRPr="006C4D39">
              <w:rPr>
                <w:b/>
                <w:spacing w:val="1"/>
                <w:sz w:val="21"/>
                <w:lang w:val="ru-RU"/>
              </w:rPr>
              <w:t xml:space="preserve"> </w:t>
            </w:r>
            <w:r w:rsidRPr="006C4D39">
              <w:rPr>
                <w:b/>
                <w:sz w:val="21"/>
                <w:lang w:val="ru-RU"/>
              </w:rPr>
              <w:t>определения</w:t>
            </w:r>
            <w:r w:rsidRPr="006C4D39">
              <w:rPr>
                <w:b/>
                <w:spacing w:val="-50"/>
                <w:sz w:val="21"/>
                <w:lang w:val="ru-RU"/>
              </w:rPr>
              <w:t xml:space="preserve"> </w:t>
            </w:r>
            <w:r w:rsidRPr="006C4D39">
              <w:rPr>
                <w:b/>
                <w:sz w:val="21"/>
                <w:lang w:val="ru-RU"/>
              </w:rPr>
              <w:t>координат</w:t>
            </w:r>
            <w:r w:rsidRPr="006C4D39">
              <w:rPr>
                <w:b/>
                <w:spacing w:val="1"/>
                <w:sz w:val="21"/>
                <w:lang w:val="ru-RU"/>
              </w:rPr>
              <w:t xml:space="preserve"> </w:t>
            </w:r>
            <w:r w:rsidRPr="006C4D39">
              <w:rPr>
                <w:b/>
                <w:sz w:val="21"/>
                <w:lang w:val="ru-RU"/>
              </w:rPr>
              <w:t>характерной</w:t>
            </w:r>
            <w:r w:rsidRPr="006C4D39">
              <w:rPr>
                <w:b/>
                <w:spacing w:val="-50"/>
                <w:sz w:val="21"/>
                <w:lang w:val="ru-RU"/>
              </w:rPr>
              <w:t xml:space="preserve"> </w:t>
            </w:r>
            <w:r w:rsidRPr="006C4D39">
              <w:rPr>
                <w:b/>
                <w:sz w:val="21"/>
                <w:lang w:val="ru-RU"/>
              </w:rPr>
              <w:t>точки</w:t>
            </w:r>
          </w:p>
        </w:tc>
        <w:tc>
          <w:tcPr>
            <w:tcW w:w="1700" w:type="dxa"/>
            <w:vMerge w:val="restart"/>
          </w:tcPr>
          <w:p w:rsidR="006C4D39" w:rsidRPr="006C4D39" w:rsidRDefault="006C4D39" w:rsidP="008D775A">
            <w:pPr>
              <w:pStyle w:val="TableParagraph"/>
              <w:spacing w:before="61"/>
              <w:ind w:left="83" w:right="60"/>
              <w:rPr>
                <w:b/>
                <w:sz w:val="21"/>
                <w:lang w:val="ru-RU"/>
              </w:rPr>
            </w:pPr>
            <w:r w:rsidRPr="006C4D39">
              <w:rPr>
                <w:b/>
                <w:sz w:val="21"/>
                <w:lang w:val="ru-RU"/>
              </w:rPr>
              <w:t>Средняя</w:t>
            </w:r>
            <w:r w:rsidRPr="006C4D39">
              <w:rPr>
                <w:b/>
                <w:spacing w:val="1"/>
                <w:sz w:val="21"/>
                <w:lang w:val="ru-RU"/>
              </w:rPr>
              <w:t xml:space="preserve"> </w:t>
            </w:r>
            <w:proofErr w:type="spellStart"/>
            <w:r w:rsidRPr="006C4D39">
              <w:rPr>
                <w:b/>
                <w:sz w:val="21"/>
                <w:lang w:val="ru-RU"/>
              </w:rPr>
              <w:t>квадратическая</w:t>
            </w:r>
            <w:proofErr w:type="spellEnd"/>
            <w:r w:rsidRPr="006C4D39">
              <w:rPr>
                <w:b/>
                <w:spacing w:val="-50"/>
                <w:sz w:val="21"/>
                <w:lang w:val="ru-RU"/>
              </w:rPr>
              <w:t xml:space="preserve"> </w:t>
            </w:r>
            <w:r w:rsidRPr="006C4D39">
              <w:rPr>
                <w:b/>
                <w:sz w:val="21"/>
                <w:lang w:val="ru-RU"/>
              </w:rPr>
              <w:t>погрешность</w:t>
            </w:r>
            <w:r w:rsidRPr="006C4D39">
              <w:rPr>
                <w:b/>
                <w:spacing w:val="1"/>
                <w:sz w:val="21"/>
                <w:lang w:val="ru-RU"/>
              </w:rPr>
              <w:t xml:space="preserve"> </w:t>
            </w:r>
            <w:r w:rsidRPr="006C4D39">
              <w:rPr>
                <w:b/>
                <w:sz w:val="21"/>
                <w:lang w:val="ru-RU"/>
              </w:rPr>
              <w:t>положения</w:t>
            </w:r>
            <w:r w:rsidRPr="006C4D39">
              <w:rPr>
                <w:b/>
                <w:spacing w:val="1"/>
                <w:sz w:val="21"/>
                <w:lang w:val="ru-RU"/>
              </w:rPr>
              <w:t xml:space="preserve"> </w:t>
            </w:r>
            <w:r w:rsidRPr="006C4D39">
              <w:rPr>
                <w:b/>
                <w:sz w:val="21"/>
                <w:lang w:val="ru-RU"/>
              </w:rPr>
              <w:t>характерной</w:t>
            </w:r>
            <w:r w:rsidRPr="006C4D39">
              <w:rPr>
                <w:b/>
                <w:spacing w:val="1"/>
                <w:sz w:val="21"/>
                <w:lang w:val="ru-RU"/>
              </w:rPr>
              <w:t xml:space="preserve"> </w:t>
            </w:r>
            <w:r w:rsidRPr="006C4D39">
              <w:rPr>
                <w:b/>
                <w:sz w:val="21"/>
                <w:lang w:val="ru-RU"/>
              </w:rPr>
              <w:t>точки</w:t>
            </w:r>
            <w:r w:rsidRPr="006C4D39">
              <w:rPr>
                <w:b/>
                <w:spacing w:val="-1"/>
                <w:sz w:val="21"/>
                <w:lang w:val="ru-RU"/>
              </w:rPr>
              <w:t xml:space="preserve"> </w:t>
            </w:r>
            <w:r w:rsidRPr="006C4D39">
              <w:rPr>
                <w:b/>
                <w:sz w:val="21"/>
                <w:lang w:val="ru-RU"/>
              </w:rPr>
              <w:t>(М</w:t>
            </w:r>
            <w:r>
              <w:rPr>
                <w:b/>
                <w:sz w:val="21"/>
              </w:rPr>
              <w:t>t</w:t>
            </w:r>
            <w:r w:rsidRPr="006C4D39">
              <w:rPr>
                <w:b/>
                <w:sz w:val="21"/>
                <w:lang w:val="ru-RU"/>
              </w:rPr>
              <w:t>), м</w:t>
            </w:r>
          </w:p>
        </w:tc>
        <w:tc>
          <w:tcPr>
            <w:tcW w:w="1303" w:type="dxa"/>
            <w:vMerge w:val="restart"/>
          </w:tcPr>
          <w:p w:rsidR="006C4D39" w:rsidRPr="006C4D39" w:rsidRDefault="006C4D39" w:rsidP="008D775A">
            <w:pPr>
              <w:pStyle w:val="TableParagraph"/>
              <w:spacing w:before="61"/>
              <w:ind w:left="60" w:right="29" w:hanging="2"/>
              <w:rPr>
                <w:b/>
                <w:sz w:val="21"/>
                <w:lang w:val="ru-RU"/>
              </w:rPr>
            </w:pPr>
            <w:r w:rsidRPr="006C4D39">
              <w:rPr>
                <w:b/>
                <w:sz w:val="21"/>
                <w:lang w:val="ru-RU"/>
              </w:rPr>
              <w:t>Описание</w:t>
            </w:r>
            <w:r w:rsidRPr="006C4D39">
              <w:rPr>
                <w:b/>
                <w:spacing w:val="1"/>
                <w:sz w:val="21"/>
                <w:lang w:val="ru-RU"/>
              </w:rPr>
              <w:t xml:space="preserve"> </w:t>
            </w:r>
            <w:r w:rsidRPr="006C4D39">
              <w:rPr>
                <w:b/>
                <w:sz w:val="21"/>
                <w:lang w:val="ru-RU"/>
              </w:rPr>
              <w:t>обозначения</w:t>
            </w:r>
            <w:r w:rsidRPr="006C4D39">
              <w:rPr>
                <w:b/>
                <w:spacing w:val="-50"/>
                <w:sz w:val="21"/>
                <w:lang w:val="ru-RU"/>
              </w:rPr>
              <w:t xml:space="preserve"> </w:t>
            </w:r>
            <w:r w:rsidRPr="006C4D39">
              <w:rPr>
                <w:b/>
                <w:sz w:val="21"/>
                <w:lang w:val="ru-RU"/>
              </w:rPr>
              <w:t>точки на</w:t>
            </w:r>
            <w:r w:rsidRPr="006C4D39">
              <w:rPr>
                <w:b/>
                <w:spacing w:val="1"/>
                <w:sz w:val="21"/>
                <w:lang w:val="ru-RU"/>
              </w:rPr>
              <w:t xml:space="preserve"> </w:t>
            </w:r>
            <w:r w:rsidRPr="006C4D39">
              <w:rPr>
                <w:b/>
                <w:sz w:val="21"/>
                <w:lang w:val="ru-RU"/>
              </w:rPr>
              <w:t>местности</w:t>
            </w:r>
            <w:r w:rsidRPr="006C4D39">
              <w:rPr>
                <w:b/>
                <w:spacing w:val="1"/>
                <w:sz w:val="21"/>
                <w:lang w:val="ru-RU"/>
              </w:rPr>
              <w:t xml:space="preserve"> </w:t>
            </w:r>
            <w:r w:rsidRPr="006C4D39">
              <w:rPr>
                <w:b/>
                <w:sz w:val="21"/>
                <w:lang w:val="ru-RU"/>
              </w:rPr>
              <w:t>(при</w:t>
            </w:r>
            <w:r w:rsidRPr="006C4D39">
              <w:rPr>
                <w:b/>
                <w:spacing w:val="1"/>
                <w:sz w:val="21"/>
                <w:lang w:val="ru-RU"/>
              </w:rPr>
              <w:t xml:space="preserve"> </w:t>
            </w:r>
            <w:r w:rsidRPr="006C4D39">
              <w:rPr>
                <w:b/>
                <w:sz w:val="21"/>
                <w:lang w:val="ru-RU"/>
              </w:rPr>
              <w:t>наличии)</w:t>
            </w:r>
          </w:p>
        </w:tc>
      </w:tr>
      <w:tr w:rsidR="006C4D39" w:rsidTr="008D775A">
        <w:trPr>
          <w:trHeight w:val="778"/>
        </w:trPr>
        <w:tc>
          <w:tcPr>
            <w:tcW w:w="1417" w:type="dxa"/>
            <w:vMerge/>
            <w:tcBorders>
              <w:top w:val="nil"/>
            </w:tcBorders>
          </w:tcPr>
          <w:p w:rsidR="006C4D39" w:rsidRPr="006C4D39" w:rsidRDefault="006C4D39" w:rsidP="008D775A">
            <w:pPr>
              <w:rPr>
                <w:sz w:val="2"/>
                <w:szCs w:val="2"/>
                <w:lang w:val="ru-RU"/>
              </w:rPr>
            </w:pPr>
          </w:p>
        </w:tc>
        <w:tc>
          <w:tcPr>
            <w:tcW w:w="1076" w:type="dxa"/>
            <w:gridSpan w:val="2"/>
          </w:tcPr>
          <w:p w:rsidR="006C4D39" w:rsidRPr="006C4D39" w:rsidRDefault="006C4D39" w:rsidP="008D775A">
            <w:pPr>
              <w:pStyle w:val="TableParagraph"/>
              <w:spacing w:before="4"/>
              <w:ind w:left="0"/>
              <w:jc w:val="left"/>
              <w:rPr>
                <w:sz w:val="23"/>
                <w:lang w:val="ru-RU"/>
              </w:rPr>
            </w:pPr>
          </w:p>
          <w:p w:rsidR="006C4D39" w:rsidRDefault="006C4D39" w:rsidP="008D775A">
            <w:pPr>
              <w:pStyle w:val="TableParagraph"/>
              <w:spacing w:before="0"/>
              <w:ind w:left="15"/>
              <w:rPr>
                <w:b/>
                <w:sz w:val="21"/>
              </w:rPr>
            </w:pPr>
            <w:r>
              <w:rPr>
                <w:b/>
                <w:sz w:val="21"/>
              </w:rPr>
              <w:t>X</w:t>
            </w:r>
          </w:p>
        </w:tc>
        <w:tc>
          <w:tcPr>
            <w:tcW w:w="1077" w:type="dxa"/>
          </w:tcPr>
          <w:p w:rsidR="006C4D39" w:rsidRDefault="006C4D39" w:rsidP="008D775A">
            <w:pPr>
              <w:pStyle w:val="TableParagraph"/>
              <w:spacing w:before="4"/>
              <w:ind w:left="0"/>
              <w:jc w:val="left"/>
              <w:rPr>
                <w:sz w:val="23"/>
              </w:rPr>
            </w:pPr>
          </w:p>
          <w:p w:rsidR="006C4D39" w:rsidRDefault="006C4D39" w:rsidP="008D775A">
            <w:pPr>
              <w:pStyle w:val="TableParagraph"/>
              <w:spacing w:before="0"/>
              <w:ind w:left="17"/>
              <w:rPr>
                <w:b/>
                <w:sz w:val="21"/>
              </w:rPr>
            </w:pPr>
            <w:r>
              <w:rPr>
                <w:b/>
                <w:sz w:val="21"/>
              </w:rPr>
              <w:t>Y</w:t>
            </w:r>
          </w:p>
        </w:tc>
        <w:tc>
          <w:tcPr>
            <w:tcW w:w="1077" w:type="dxa"/>
          </w:tcPr>
          <w:p w:rsidR="006C4D39" w:rsidRDefault="006C4D39" w:rsidP="008D775A">
            <w:pPr>
              <w:pStyle w:val="TableParagraph"/>
              <w:spacing w:before="4"/>
              <w:ind w:left="0"/>
              <w:jc w:val="left"/>
              <w:rPr>
                <w:sz w:val="23"/>
              </w:rPr>
            </w:pPr>
          </w:p>
          <w:p w:rsidR="006C4D39" w:rsidRDefault="006C4D39" w:rsidP="008D775A">
            <w:pPr>
              <w:pStyle w:val="TableParagraph"/>
              <w:spacing w:before="0"/>
              <w:ind w:left="17"/>
              <w:rPr>
                <w:b/>
                <w:sz w:val="21"/>
              </w:rPr>
            </w:pPr>
            <w:r>
              <w:rPr>
                <w:b/>
                <w:sz w:val="21"/>
              </w:rPr>
              <w:t>X</w:t>
            </w:r>
          </w:p>
        </w:tc>
        <w:tc>
          <w:tcPr>
            <w:tcW w:w="1020" w:type="dxa"/>
          </w:tcPr>
          <w:p w:rsidR="006C4D39" w:rsidRDefault="006C4D39" w:rsidP="008D775A">
            <w:pPr>
              <w:pStyle w:val="TableParagraph"/>
              <w:spacing w:before="4"/>
              <w:ind w:left="0"/>
              <w:jc w:val="left"/>
              <w:rPr>
                <w:sz w:val="23"/>
              </w:rPr>
            </w:pPr>
          </w:p>
          <w:p w:rsidR="006C4D39" w:rsidRDefault="006C4D39" w:rsidP="008D775A">
            <w:pPr>
              <w:pStyle w:val="TableParagraph"/>
              <w:spacing w:before="0"/>
              <w:ind w:left="18"/>
              <w:rPr>
                <w:b/>
                <w:sz w:val="21"/>
              </w:rPr>
            </w:pPr>
            <w:r>
              <w:rPr>
                <w:b/>
                <w:sz w:val="21"/>
              </w:rPr>
              <w:t>Y</w:t>
            </w:r>
          </w:p>
        </w:tc>
        <w:tc>
          <w:tcPr>
            <w:tcW w:w="1530" w:type="dxa"/>
            <w:vMerge/>
            <w:tcBorders>
              <w:top w:val="nil"/>
            </w:tcBorders>
          </w:tcPr>
          <w:p w:rsidR="006C4D39" w:rsidRDefault="006C4D39" w:rsidP="008D775A">
            <w:pPr>
              <w:rPr>
                <w:sz w:val="2"/>
                <w:szCs w:val="2"/>
              </w:rPr>
            </w:pPr>
          </w:p>
        </w:tc>
        <w:tc>
          <w:tcPr>
            <w:tcW w:w="1700" w:type="dxa"/>
            <w:vMerge/>
            <w:tcBorders>
              <w:top w:val="nil"/>
            </w:tcBorders>
          </w:tcPr>
          <w:p w:rsidR="006C4D39" w:rsidRDefault="006C4D39" w:rsidP="008D775A">
            <w:pPr>
              <w:rPr>
                <w:sz w:val="2"/>
                <w:szCs w:val="2"/>
              </w:rPr>
            </w:pPr>
          </w:p>
        </w:tc>
        <w:tc>
          <w:tcPr>
            <w:tcW w:w="1303" w:type="dxa"/>
            <w:vMerge/>
            <w:tcBorders>
              <w:top w:val="nil"/>
            </w:tcBorders>
          </w:tcPr>
          <w:p w:rsidR="006C4D39" w:rsidRDefault="006C4D39" w:rsidP="008D775A">
            <w:pPr>
              <w:rPr>
                <w:sz w:val="2"/>
                <w:szCs w:val="2"/>
              </w:rPr>
            </w:pPr>
          </w:p>
        </w:tc>
      </w:tr>
      <w:tr w:rsidR="006C4D39" w:rsidTr="008D775A">
        <w:trPr>
          <w:trHeight w:val="325"/>
        </w:trPr>
        <w:tc>
          <w:tcPr>
            <w:tcW w:w="1417" w:type="dxa"/>
          </w:tcPr>
          <w:p w:rsidR="006C4D39" w:rsidRDefault="006C4D39" w:rsidP="008D775A">
            <w:pPr>
              <w:pStyle w:val="TableParagraph"/>
              <w:spacing w:before="42"/>
              <w:ind w:left="652"/>
              <w:jc w:val="left"/>
              <w:rPr>
                <w:b/>
                <w:sz w:val="21"/>
              </w:rPr>
            </w:pPr>
            <w:r>
              <w:rPr>
                <w:b/>
                <w:sz w:val="21"/>
              </w:rPr>
              <w:t>1</w:t>
            </w:r>
          </w:p>
        </w:tc>
        <w:tc>
          <w:tcPr>
            <w:tcW w:w="1076" w:type="dxa"/>
            <w:gridSpan w:val="2"/>
          </w:tcPr>
          <w:p w:rsidR="006C4D39" w:rsidRDefault="006C4D39" w:rsidP="008D775A">
            <w:pPr>
              <w:pStyle w:val="TableParagraph"/>
              <w:spacing w:before="42"/>
              <w:ind w:left="15"/>
              <w:rPr>
                <w:b/>
                <w:sz w:val="21"/>
              </w:rPr>
            </w:pPr>
            <w:r>
              <w:rPr>
                <w:b/>
                <w:sz w:val="21"/>
              </w:rPr>
              <w:t>2</w:t>
            </w:r>
          </w:p>
        </w:tc>
        <w:tc>
          <w:tcPr>
            <w:tcW w:w="1077" w:type="dxa"/>
          </w:tcPr>
          <w:p w:rsidR="006C4D39" w:rsidRDefault="006C4D39" w:rsidP="008D775A">
            <w:pPr>
              <w:pStyle w:val="TableParagraph"/>
              <w:spacing w:before="42"/>
              <w:ind w:left="16"/>
              <w:rPr>
                <w:b/>
                <w:sz w:val="21"/>
              </w:rPr>
            </w:pPr>
            <w:r>
              <w:rPr>
                <w:b/>
                <w:sz w:val="21"/>
              </w:rPr>
              <w:t>3</w:t>
            </w:r>
          </w:p>
        </w:tc>
        <w:tc>
          <w:tcPr>
            <w:tcW w:w="1077" w:type="dxa"/>
          </w:tcPr>
          <w:p w:rsidR="006C4D39" w:rsidRDefault="006C4D39" w:rsidP="008D775A">
            <w:pPr>
              <w:pStyle w:val="TableParagraph"/>
              <w:spacing w:before="42"/>
              <w:ind w:left="17"/>
              <w:rPr>
                <w:b/>
                <w:sz w:val="21"/>
              </w:rPr>
            </w:pPr>
            <w:r>
              <w:rPr>
                <w:b/>
                <w:sz w:val="21"/>
              </w:rPr>
              <w:t>4</w:t>
            </w:r>
          </w:p>
        </w:tc>
        <w:tc>
          <w:tcPr>
            <w:tcW w:w="1020" w:type="dxa"/>
          </w:tcPr>
          <w:p w:rsidR="006C4D39" w:rsidRDefault="006C4D39" w:rsidP="008D775A">
            <w:pPr>
              <w:pStyle w:val="TableParagraph"/>
              <w:spacing w:before="42"/>
              <w:ind w:left="17"/>
              <w:rPr>
                <w:b/>
                <w:sz w:val="21"/>
              </w:rPr>
            </w:pPr>
            <w:r>
              <w:rPr>
                <w:b/>
                <w:sz w:val="21"/>
              </w:rPr>
              <w:t>5</w:t>
            </w:r>
          </w:p>
        </w:tc>
        <w:tc>
          <w:tcPr>
            <w:tcW w:w="1530" w:type="dxa"/>
          </w:tcPr>
          <w:p w:rsidR="006C4D39" w:rsidRDefault="006C4D39" w:rsidP="008D775A">
            <w:pPr>
              <w:pStyle w:val="TableParagraph"/>
              <w:spacing w:before="42"/>
              <w:ind w:left="19"/>
              <w:rPr>
                <w:b/>
                <w:sz w:val="21"/>
              </w:rPr>
            </w:pPr>
            <w:r>
              <w:rPr>
                <w:b/>
                <w:sz w:val="21"/>
              </w:rPr>
              <w:t>6</w:t>
            </w:r>
          </w:p>
        </w:tc>
        <w:tc>
          <w:tcPr>
            <w:tcW w:w="1700" w:type="dxa"/>
            <w:tcBorders>
              <w:right w:val="nil"/>
            </w:tcBorders>
          </w:tcPr>
          <w:p w:rsidR="006C4D39" w:rsidRDefault="006C4D39" w:rsidP="008D775A">
            <w:pPr>
              <w:pStyle w:val="TableParagraph"/>
              <w:spacing w:before="42"/>
              <w:ind w:left="19"/>
              <w:rPr>
                <w:b/>
                <w:sz w:val="21"/>
              </w:rPr>
            </w:pPr>
            <w:r>
              <w:rPr>
                <w:b/>
                <w:sz w:val="21"/>
              </w:rPr>
              <w:t>7</w:t>
            </w:r>
          </w:p>
        </w:tc>
        <w:tc>
          <w:tcPr>
            <w:tcW w:w="1303" w:type="dxa"/>
            <w:tcBorders>
              <w:left w:val="nil"/>
            </w:tcBorders>
          </w:tcPr>
          <w:p w:rsidR="006C4D39" w:rsidRDefault="006C4D39" w:rsidP="008D775A">
            <w:pPr>
              <w:pStyle w:val="TableParagraph"/>
              <w:spacing w:before="38"/>
              <w:ind w:left="29"/>
              <w:rPr>
                <w:b/>
                <w:sz w:val="21"/>
              </w:rPr>
            </w:pPr>
            <w:r>
              <w:rPr>
                <w:b/>
                <w:sz w:val="21"/>
              </w:rPr>
              <w:t>8</w:t>
            </w:r>
          </w:p>
        </w:tc>
      </w:tr>
      <w:tr w:rsidR="006C4D39" w:rsidTr="008D775A">
        <w:trPr>
          <w:trHeight w:val="325"/>
        </w:trPr>
        <w:tc>
          <w:tcPr>
            <w:tcW w:w="1417" w:type="dxa"/>
          </w:tcPr>
          <w:p w:rsidR="006C4D39" w:rsidRDefault="006C4D39" w:rsidP="008D775A">
            <w:pPr>
              <w:pStyle w:val="TableParagraph"/>
              <w:spacing w:before="42"/>
              <w:ind w:left="669"/>
              <w:jc w:val="left"/>
              <w:rPr>
                <w:sz w:val="21"/>
              </w:rPr>
            </w:pPr>
            <w:r>
              <w:rPr>
                <w:sz w:val="21"/>
              </w:rPr>
              <w:t>-</w:t>
            </w:r>
          </w:p>
        </w:tc>
        <w:tc>
          <w:tcPr>
            <w:tcW w:w="1076" w:type="dxa"/>
            <w:gridSpan w:val="2"/>
          </w:tcPr>
          <w:p w:rsidR="006C4D39" w:rsidRDefault="006C4D39" w:rsidP="008D775A">
            <w:pPr>
              <w:pStyle w:val="TableParagraph"/>
              <w:spacing w:before="42"/>
              <w:ind w:left="15"/>
              <w:rPr>
                <w:sz w:val="21"/>
              </w:rPr>
            </w:pPr>
            <w:r>
              <w:rPr>
                <w:sz w:val="21"/>
              </w:rPr>
              <w:t>-</w:t>
            </w:r>
          </w:p>
        </w:tc>
        <w:tc>
          <w:tcPr>
            <w:tcW w:w="1077" w:type="dxa"/>
          </w:tcPr>
          <w:p w:rsidR="006C4D39" w:rsidRDefault="006C4D39" w:rsidP="008D775A">
            <w:pPr>
              <w:pStyle w:val="TableParagraph"/>
              <w:spacing w:before="42"/>
              <w:ind w:left="16"/>
              <w:rPr>
                <w:sz w:val="21"/>
              </w:rPr>
            </w:pPr>
            <w:r>
              <w:rPr>
                <w:sz w:val="21"/>
              </w:rPr>
              <w:t>-</w:t>
            </w:r>
          </w:p>
        </w:tc>
        <w:tc>
          <w:tcPr>
            <w:tcW w:w="1077" w:type="dxa"/>
          </w:tcPr>
          <w:p w:rsidR="006C4D39" w:rsidRDefault="006C4D39" w:rsidP="008D775A">
            <w:pPr>
              <w:pStyle w:val="TableParagraph"/>
              <w:spacing w:before="42"/>
              <w:ind w:left="17"/>
              <w:rPr>
                <w:sz w:val="21"/>
              </w:rPr>
            </w:pPr>
            <w:r>
              <w:rPr>
                <w:sz w:val="21"/>
              </w:rPr>
              <w:t>-</w:t>
            </w:r>
          </w:p>
        </w:tc>
        <w:tc>
          <w:tcPr>
            <w:tcW w:w="1020" w:type="dxa"/>
          </w:tcPr>
          <w:p w:rsidR="006C4D39" w:rsidRDefault="006C4D39" w:rsidP="008D775A">
            <w:pPr>
              <w:pStyle w:val="TableParagraph"/>
              <w:spacing w:before="42"/>
              <w:ind w:left="17"/>
              <w:rPr>
                <w:sz w:val="21"/>
              </w:rPr>
            </w:pPr>
            <w:r>
              <w:rPr>
                <w:sz w:val="21"/>
              </w:rPr>
              <w:t>-</w:t>
            </w:r>
          </w:p>
        </w:tc>
        <w:tc>
          <w:tcPr>
            <w:tcW w:w="1530" w:type="dxa"/>
          </w:tcPr>
          <w:p w:rsidR="006C4D39" w:rsidRDefault="006C4D39" w:rsidP="008D775A">
            <w:pPr>
              <w:pStyle w:val="TableParagraph"/>
              <w:spacing w:before="42"/>
              <w:ind w:left="19"/>
              <w:rPr>
                <w:sz w:val="21"/>
              </w:rPr>
            </w:pPr>
            <w:r>
              <w:rPr>
                <w:sz w:val="21"/>
              </w:rPr>
              <w:t>-</w:t>
            </w:r>
          </w:p>
        </w:tc>
        <w:tc>
          <w:tcPr>
            <w:tcW w:w="1700" w:type="dxa"/>
          </w:tcPr>
          <w:p w:rsidR="006C4D39" w:rsidRDefault="006C4D39" w:rsidP="008D775A">
            <w:pPr>
              <w:pStyle w:val="TableParagraph"/>
              <w:spacing w:before="42"/>
              <w:ind w:left="27"/>
              <w:rPr>
                <w:sz w:val="21"/>
              </w:rPr>
            </w:pPr>
            <w:r>
              <w:rPr>
                <w:sz w:val="21"/>
              </w:rPr>
              <w:t>-</w:t>
            </w:r>
          </w:p>
        </w:tc>
        <w:tc>
          <w:tcPr>
            <w:tcW w:w="1303" w:type="dxa"/>
          </w:tcPr>
          <w:p w:rsidR="006C4D39" w:rsidRDefault="006C4D39" w:rsidP="008D775A">
            <w:pPr>
              <w:pStyle w:val="TableParagraph"/>
              <w:spacing w:before="0"/>
              <w:ind w:left="0"/>
              <w:jc w:val="left"/>
              <w:rPr>
                <w:sz w:val="20"/>
              </w:rPr>
            </w:pPr>
          </w:p>
        </w:tc>
      </w:tr>
      <w:tr w:rsidR="006C4D39" w:rsidTr="008D775A">
        <w:trPr>
          <w:trHeight w:val="8432"/>
        </w:trPr>
        <w:tc>
          <w:tcPr>
            <w:tcW w:w="10200" w:type="dxa"/>
            <w:gridSpan w:val="9"/>
          </w:tcPr>
          <w:p w:rsidR="006C4D39" w:rsidRDefault="006C4D39" w:rsidP="008D775A">
            <w:pPr>
              <w:pStyle w:val="TableParagraph"/>
              <w:spacing w:before="0"/>
              <w:ind w:left="0"/>
              <w:jc w:val="left"/>
              <w:rPr>
                <w:sz w:val="20"/>
              </w:rPr>
            </w:pPr>
          </w:p>
        </w:tc>
      </w:tr>
    </w:tbl>
    <w:p w:rsidR="006C4D39" w:rsidRDefault="006C4D39" w:rsidP="003D715E">
      <w:pPr>
        <w:widowControl w:val="0"/>
        <w:autoSpaceDE w:val="0"/>
        <w:autoSpaceDN w:val="0"/>
        <w:adjustRightInd w:val="0"/>
        <w:jc w:val="both"/>
        <w:rPr>
          <w:noProof/>
          <w:sz w:val="24"/>
          <w:szCs w:val="24"/>
          <w:lang w:eastAsia="ru-RU"/>
        </w:rPr>
      </w:pPr>
    </w:p>
    <w:p w:rsidR="006C4D39" w:rsidRDefault="005A714E" w:rsidP="003D715E">
      <w:pPr>
        <w:widowControl w:val="0"/>
        <w:autoSpaceDE w:val="0"/>
        <w:autoSpaceDN w:val="0"/>
        <w:adjustRightInd w:val="0"/>
        <w:jc w:val="both"/>
        <w:rPr>
          <w:noProof/>
          <w:sz w:val="24"/>
          <w:szCs w:val="24"/>
          <w:lang w:eastAsia="ru-RU"/>
        </w:rPr>
      </w:pPr>
      <w:r>
        <w:rPr>
          <w:noProof/>
          <w:sz w:val="24"/>
          <w:szCs w:val="24"/>
          <w:lang w:eastAsia="ru-RU"/>
        </w:rPr>
        <w:lastRenderedPageBreak/>
        <w:drawing>
          <wp:inline distT="0" distB="0" distL="0" distR="0">
            <wp:extent cx="5848350" cy="7837868"/>
            <wp:effectExtent l="19050" t="0" r="0" b="0"/>
            <wp:docPr id="3" name="Рисунок 3" descr="C:\Users\Компьютер\Desktop\Новая папка (4)\Описание местоположения границ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омпьютер\Desktop\Новая папка (4)\Описание местоположения границ_page-0005.jpg"/>
                    <pic:cNvPicPr>
                      <a:picLocks noChangeAspect="1" noChangeArrowheads="1"/>
                    </pic:cNvPicPr>
                  </pic:nvPicPr>
                  <pic:blipFill>
                    <a:blip r:embed="rId11" cstate="print"/>
                    <a:srcRect/>
                    <a:stretch>
                      <a:fillRect/>
                    </a:stretch>
                  </pic:blipFill>
                  <pic:spPr bwMode="auto">
                    <a:xfrm>
                      <a:off x="0" y="0"/>
                      <a:ext cx="5848350" cy="7837868"/>
                    </a:xfrm>
                    <a:prstGeom prst="rect">
                      <a:avLst/>
                    </a:prstGeom>
                    <a:noFill/>
                    <a:ln w="9525">
                      <a:noFill/>
                      <a:miter lim="800000"/>
                      <a:headEnd/>
                      <a:tailEnd/>
                    </a:ln>
                  </pic:spPr>
                </pic:pic>
              </a:graphicData>
            </a:graphic>
          </wp:inline>
        </w:drawing>
      </w:r>
    </w:p>
    <w:p w:rsidR="007C4DFE" w:rsidRDefault="007C4DFE" w:rsidP="003D715E">
      <w:pPr>
        <w:widowControl w:val="0"/>
        <w:autoSpaceDE w:val="0"/>
        <w:autoSpaceDN w:val="0"/>
        <w:adjustRightInd w:val="0"/>
        <w:jc w:val="both"/>
        <w:rPr>
          <w:sz w:val="24"/>
          <w:szCs w:val="24"/>
          <w:lang w:eastAsia="ru-RU"/>
        </w:rPr>
      </w:pPr>
    </w:p>
    <w:p w:rsidR="003A614E" w:rsidRDefault="003A614E" w:rsidP="003D715E">
      <w:pPr>
        <w:widowControl w:val="0"/>
        <w:autoSpaceDE w:val="0"/>
        <w:autoSpaceDN w:val="0"/>
        <w:adjustRightInd w:val="0"/>
        <w:jc w:val="both"/>
        <w:rPr>
          <w:sz w:val="24"/>
          <w:szCs w:val="24"/>
          <w:lang w:eastAsia="ru-RU"/>
        </w:rPr>
      </w:pPr>
    </w:p>
    <w:p w:rsidR="003A614E" w:rsidRDefault="003A614E" w:rsidP="003D715E">
      <w:pPr>
        <w:widowControl w:val="0"/>
        <w:autoSpaceDE w:val="0"/>
        <w:autoSpaceDN w:val="0"/>
        <w:adjustRightInd w:val="0"/>
        <w:jc w:val="both"/>
        <w:rPr>
          <w:sz w:val="24"/>
          <w:szCs w:val="24"/>
          <w:lang w:eastAsia="ru-RU"/>
        </w:rPr>
      </w:pPr>
    </w:p>
    <w:p w:rsidR="003A614E" w:rsidRDefault="003A614E" w:rsidP="003D715E">
      <w:pPr>
        <w:widowControl w:val="0"/>
        <w:autoSpaceDE w:val="0"/>
        <w:autoSpaceDN w:val="0"/>
        <w:adjustRightInd w:val="0"/>
        <w:jc w:val="both"/>
        <w:rPr>
          <w:sz w:val="24"/>
          <w:szCs w:val="24"/>
          <w:lang w:eastAsia="ru-RU"/>
        </w:rPr>
      </w:pPr>
    </w:p>
    <w:p w:rsidR="003A614E" w:rsidRDefault="003A614E" w:rsidP="003D715E">
      <w:pPr>
        <w:widowControl w:val="0"/>
        <w:autoSpaceDE w:val="0"/>
        <w:autoSpaceDN w:val="0"/>
        <w:adjustRightInd w:val="0"/>
        <w:jc w:val="both"/>
        <w:rPr>
          <w:sz w:val="24"/>
          <w:szCs w:val="24"/>
          <w:lang w:eastAsia="ru-RU"/>
        </w:rPr>
      </w:pPr>
    </w:p>
    <w:p w:rsidR="003A614E" w:rsidRDefault="003A614E" w:rsidP="003D715E">
      <w:pPr>
        <w:widowControl w:val="0"/>
        <w:autoSpaceDE w:val="0"/>
        <w:autoSpaceDN w:val="0"/>
        <w:adjustRightInd w:val="0"/>
        <w:jc w:val="both"/>
        <w:rPr>
          <w:sz w:val="24"/>
          <w:szCs w:val="24"/>
          <w:lang w:eastAsia="ru-RU"/>
        </w:rPr>
      </w:pPr>
    </w:p>
    <w:p w:rsidR="003A614E" w:rsidRDefault="003A614E" w:rsidP="003D715E">
      <w:pPr>
        <w:widowControl w:val="0"/>
        <w:autoSpaceDE w:val="0"/>
        <w:autoSpaceDN w:val="0"/>
        <w:adjustRightInd w:val="0"/>
        <w:jc w:val="both"/>
        <w:rPr>
          <w:sz w:val="24"/>
          <w:szCs w:val="24"/>
          <w:lang w:eastAsia="ru-RU"/>
        </w:rPr>
      </w:pPr>
    </w:p>
    <w:p w:rsidR="003A614E" w:rsidRDefault="003A614E" w:rsidP="003D715E">
      <w:pPr>
        <w:widowControl w:val="0"/>
        <w:autoSpaceDE w:val="0"/>
        <w:autoSpaceDN w:val="0"/>
        <w:adjustRightInd w:val="0"/>
        <w:jc w:val="both"/>
        <w:rPr>
          <w:sz w:val="24"/>
          <w:szCs w:val="24"/>
          <w:lang w:eastAsia="ru-RU"/>
        </w:rPr>
      </w:pPr>
    </w:p>
    <w:p w:rsidR="003A614E" w:rsidRDefault="003A614E" w:rsidP="003D715E">
      <w:pPr>
        <w:widowControl w:val="0"/>
        <w:autoSpaceDE w:val="0"/>
        <w:autoSpaceDN w:val="0"/>
        <w:adjustRightInd w:val="0"/>
        <w:jc w:val="both"/>
        <w:rPr>
          <w:sz w:val="24"/>
          <w:szCs w:val="24"/>
          <w:lang w:eastAsia="ru-RU"/>
        </w:rPr>
      </w:pPr>
    </w:p>
    <w:p w:rsidR="003A614E" w:rsidRDefault="003A614E" w:rsidP="003D715E">
      <w:pPr>
        <w:widowControl w:val="0"/>
        <w:autoSpaceDE w:val="0"/>
        <w:autoSpaceDN w:val="0"/>
        <w:adjustRightInd w:val="0"/>
        <w:jc w:val="both"/>
        <w:rPr>
          <w:sz w:val="24"/>
          <w:szCs w:val="24"/>
          <w:lang w:eastAsia="ru-RU"/>
        </w:rPr>
      </w:pPr>
    </w:p>
    <w:p w:rsidR="003A614E" w:rsidRDefault="003A614E" w:rsidP="003D715E">
      <w:pPr>
        <w:widowControl w:val="0"/>
        <w:autoSpaceDE w:val="0"/>
        <w:autoSpaceDN w:val="0"/>
        <w:adjustRightInd w:val="0"/>
        <w:jc w:val="both"/>
        <w:rPr>
          <w:sz w:val="24"/>
          <w:szCs w:val="24"/>
          <w:lang w:eastAsia="ru-RU"/>
        </w:rPr>
      </w:pPr>
    </w:p>
    <w:p w:rsidR="003A614E" w:rsidRPr="003A614E" w:rsidRDefault="003A614E" w:rsidP="003A614E">
      <w:pPr>
        <w:suppressAutoHyphens w:val="0"/>
        <w:jc w:val="center"/>
        <w:rPr>
          <w:b/>
          <w:sz w:val="24"/>
          <w:szCs w:val="24"/>
          <w:lang w:eastAsia="ru-RU"/>
        </w:rPr>
      </w:pPr>
      <w:r w:rsidRPr="003A614E">
        <w:rPr>
          <w:b/>
          <w:sz w:val="24"/>
          <w:szCs w:val="24"/>
          <w:lang w:eastAsia="ru-RU"/>
        </w:rPr>
        <w:t>Протокол</w:t>
      </w:r>
    </w:p>
    <w:p w:rsidR="003A614E" w:rsidRPr="003A614E" w:rsidRDefault="003A614E" w:rsidP="003A614E">
      <w:pPr>
        <w:suppressAutoHyphens w:val="0"/>
        <w:jc w:val="both"/>
        <w:rPr>
          <w:b/>
          <w:sz w:val="24"/>
          <w:szCs w:val="24"/>
          <w:lang w:eastAsia="ru-RU"/>
        </w:rPr>
      </w:pPr>
      <w:r w:rsidRPr="003A614E">
        <w:rPr>
          <w:b/>
          <w:sz w:val="24"/>
          <w:szCs w:val="24"/>
          <w:lang w:eastAsia="ru-RU"/>
        </w:rPr>
        <w:t>публичных слушаний по обсуждению</w:t>
      </w:r>
      <w:r w:rsidRPr="003A614E">
        <w:rPr>
          <w:sz w:val="24"/>
          <w:szCs w:val="24"/>
          <w:lang w:eastAsia="ru-RU"/>
        </w:rPr>
        <w:t xml:space="preserve"> </w:t>
      </w:r>
      <w:r w:rsidRPr="003A614E">
        <w:rPr>
          <w:b/>
          <w:sz w:val="24"/>
          <w:szCs w:val="24"/>
          <w:lang w:eastAsia="ru-RU"/>
        </w:rPr>
        <w:t>о внесении изменений и дополнений в Устав Кировского сельсовета Тогучинского района Новосибирской области, принятии проекта муниципального правового акта о внесении изменений и дополнений в Устав Кировского сельсовета Тогучинского района Новосибирской области</w:t>
      </w:r>
    </w:p>
    <w:p w:rsidR="003A614E" w:rsidRPr="003A614E" w:rsidRDefault="003A614E" w:rsidP="003A614E">
      <w:pPr>
        <w:suppressAutoHyphens w:val="0"/>
        <w:jc w:val="center"/>
        <w:rPr>
          <w:b/>
          <w:sz w:val="24"/>
          <w:szCs w:val="24"/>
          <w:lang w:eastAsia="ru-RU"/>
        </w:rPr>
      </w:pPr>
    </w:p>
    <w:p w:rsidR="003A614E" w:rsidRPr="003A614E" w:rsidRDefault="003A614E" w:rsidP="003A614E">
      <w:pPr>
        <w:shd w:val="clear" w:color="auto" w:fill="FFFFFF"/>
        <w:suppressAutoHyphens w:val="0"/>
        <w:autoSpaceDE w:val="0"/>
        <w:autoSpaceDN w:val="0"/>
        <w:adjustRightInd w:val="0"/>
        <w:jc w:val="both"/>
        <w:rPr>
          <w:color w:val="000000"/>
          <w:sz w:val="24"/>
          <w:szCs w:val="24"/>
          <w:lang w:eastAsia="ru-RU"/>
        </w:rPr>
      </w:pPr>
      <w:proofErr w:type="gramStart"/>
      <w:r w:rsidRPr="003A614E">
        <w:rPr>
          <w:sz w:val="24"/>
          <w:szCs w:val="24"/>
          <w:lang w:eastAsia="ru-RU"/>
        </w:rPr>
        <w:t>Публичные  слушания</w:t>
      </w:r>
      <w:proofErr w:type="gramEnd"/>
      <w:r w:rsidRPr="003A614E">
        <w:rPr>
          <w:sz w:val="24"/>
          <w:szCs w:val="24"/>
          <w:lang w:eastAsia="ru-RU"/>
        </w:rPr>
        <w:t xml:space="preserve"> назначены постановлением Главы администрации Кировского сельсовета Тогучинского района Новосибирской области от 10 сентября </w:t>
      </w:r>
      <w:r w:rsidRPr="003A614E">
        <w:rPr>
          <w:color w:val="000000"/>
          <w:sz w:val="24"/>
          <w:szCs w:val="24"/>
          <w:lang w:eastAsia="ru-RU"/>
        </w:rPr>
        <w:t>2024</w:t>
      </w:r>
      <w:r w:rsidRPr="003A614E">
        <w:rPr>
          <w:rFonts w:ascii="Arial" w:cs="Arial"/>
          <w:color w:val="000000"/>
          <w:sz w:val="24"/>
          <w:szCs w:val="24"/>
          <w:lang w:eastAsia="ru-RU"/>
        </w:rPr>
        <w:t xml:space="preserve"> </w:t>
      </w:r>
      <w:r w:rsidRPr="003A614E">
        <w:rPr>
          <w:color w:val="000000"/>
          <w:sz w:val="24"/>
          <w:szCs w:val="24"/>
          <w:lang w:eastAsia="ru-RU"/>
        </w:rPr>
        <w:t xml:space="preserve">года </w:t>
      </w:r>
      <w:r w:rsidRPr="003A614E">
        <w:rPr>
          <w:kern w:val="2"/>
          <w:sz w:val="24"/>
          <w:szCs w:val="24"/>
          <w:lang w:eastAsia="ar-SA"/>
        </w:rPr>
        <w:t>№ 64а/П/93.010</w:t>
      </w:r>
    </w:p>
    <w:p w:rsidR="003A614E" w:rsidRPr="003A614E" w:rsidRDefault="003A614E" w:rsidP="003A614E">
      <w:pPr>
        <w:suppressAutoHyphens w:val="0"/>
        <w:jc w:val="both"/>
        <w:rPr>
          <w:sz w:val="24"/>
          <w:szCs w:val="24"/>
          <w:lang w:eastAsia="ru-RU"/>
        </w:rPr>
      </w:pPr>
    </w:p>
    <w:p w:rsidR="003A614E" w:rsidRPr="003A614E" w:rsidRDefault="003A614E" w:rsidP="003A614E">
      <w:pPr>
        <w:suppressAutoHyphens w:val="0"/>
        <w:jc w:val="both"/>
        <w:rPr>
          <w:sz w:val="24"/>
          <w:szCs w:val="24"/>
          <w:lang w:eastAsia="ru-RU"/>
        </w:rPr>
      </w:pPr>
      <w:r w:rsidRPr="003A614E">
        <w:rPr>
          <w:sz w:val="24"/>
          <w:szCs w:val="24"/>
          <w:lang w:eastAsia="ru-RU"/>
        </w:rPr>
        <w:t>Дата проведения публичных слушаний: 17 сентября</w:t>
      </w:r>
      <w:r w:rsidRPr="003A614E">
        <w:rPr>
          <w:color w:val="000000"/>
          <w:sz w:val="24"/>
          <w:szCs w:val="24"/>
          <w:lang w:eastAsia="ru-RU"/>
        </w:rPr>
        <w:t xml:space="preserve"> 2024 года</w:t>
      </w:r>
      <w:r w:rsidRPr="003A614E">
        <w:rPr>
          <w:sz w:val="24"/>
          <w:szCs w:val="24"/>
          <w:lang w:eastAsia="ru-RU"/>
        </w:rPr>
        <w:t>.</w:t>
      </w:r>
    </w:p>
    <w:p w:rsidR="003A614E" w:rsidRPr="003A614E" w:rsidRDefault="003A614E" w:rsidP="003A614E">
      <w:pPr>
        <w:suppressAutoHyphens w:val="0"/>
        <w:jc w:val="both"/>
        <w:rPr>
          <w:sz w:val="24"/>
          <w:szCs w:val="24"/>
          <w:lang w:eastAsia="ru-RU"/>
        </w:rPr>
      </w:pPr>
      <w:r w:rsidRPr="003A614E">
        <w:rPr>
          <w:sz w:val="24"/>
          <w:szCs w:val="24"/>
          <w:lang w:eastAsia="ru-RU"/>
        </w:rPr>
        <w:t>Время проведения: с 15-00 часов до 16-00 часов.</w:t>
      </w:r>
    </w:p>
    <w:p w:rsidR="003A614E" w:rsidRPr="003A614E" w:rsidRDefault="003A614E" w:rsidP="003A614E">
      <w:pPr>
        <w:suppressAutoHyphens w:val="0"/>
        <w:jc w:val="both"/>
        <w:rPr>
          <w:sz w:val="24"/>
          <w:szCs w:val="24"/>
          <w:lang w:eastAsia="ru-RU"/>
        </w:rPr>
      </w:pPr>
      <w:r w:rsidRPr="003A614E">
        <w:rPr>
          <w:sz w:val="24"/>
          <w:szCs w:val="24"/>
          <w:lang w:eastAsia="ru-RU"/>
        </w:rPr>
        <w:t xml:space="preserve">Место </w:t>
      </w:r>
      <w:proofErr w:type="gramStart"/>
      <w:r w:rsidRPr="003A614E">
        <w:rPr>
          <w:sz w:val="24"/>
          <w:szCs w:val="24"/>
          <w:lang w:eastAsia="ru-RU"/>
        </w:rPr>
        <w:t xml:space="preserve">проведения:  </w:t>
      </w:r>
      <w:r w:rsidRPr="003A614E">
        <w:rPr>
          <w:color w:val="000000"/>
          <w:sz w:val="24"/>
          <w:szCs w:val="24"/>
          <w:lang w:eastAsia="ru-RU"/>
        </w:rPr>
        <w:t>администрации</w:t>
      </w:r>
      <w:proofErr w:type="gramEnd"/>
      <w:r w:rsidRPr="003A614E">
        <w:rPr>
          <w:color w:val="000000"/>
          <w:sz w:val="24"/>
          <w:szCs w:val="24"/>
          <w:lang w:eastAsia="ru-RU"/>
        </w:rPr>
        <w:t xml:space="preserve"> Кировского сельсовета </w:t>
      </w:r>
      <w:r w:rsidRPr="003A614E">
        <w:rPr>
          <w:sz w:val="24"/>
          <w:szCs w:val="24"/>
          <w:lang w:eastAsia="ru-RU"/>
        </w:rPr>
        <w:t xml:space="preserve">с. </w:t>
      </w:r>
      <w:proofErr w:type="spellStart"/>
      <w:r w:rsidRPr="003A614E">
        <w:rPr>
          <w:sz w:val="24"/>
          <w:szCs w:val="24"/>
          <w:lang w:eastAsia="ru-RU"/>
        </w:rPr>
        <w:t>Березиково</w:t>
      </w:r>
      <w:proofErr w:type="spellEnd"/>
      <w:r w:rsidRPr="003A614E">
        <w:rPr>
          <w:sz w:val="24"/>
          <w:szCs w:val="24"/>
          <w:lang w:eastAsia="ru-RU"/>
        </w:rPr>
        <w:t>.</w:t>
      </w:r>
    </w:p>
    <w:p w:rsidR="003A614E" w:rsidRPr="003A614E" w:rsidRDefault="003A614E" w:rsidP="003A614E">
      <w:pPr>
        <w:suppressAutoHyphens w:val="0"/>
        <w:jc w:val="both"/>
        <w:rPr>
          <w:sz w:val="24"/>
          <w:szCs w:val="24"/>
          <w:lang w:eastAsia="ru-RU"/>
        </w:rPr>
      </w:pPr>
      <w:r w:rsidRPr="003A614E">
        <w:rPr>
          <w:sz w:val="24"/>
          <w:szCs w:val="24"/>
          <w:lang w:eastAsia="ru-RU"/>
        </w:rPr>
        <w:t xml:space="preserve">Председатель публичных слушаний </w:t>
      </w:r>
      <w:proofErr w:type="spellStart"/>
      <w:r w:rsidRPr="003A614E">
        <w:rPr>
          <w:color w:val="000000"/>
          <w:sz w:val="24"/>
          <w:szCs w:val="24"/>
          <w:lang w:eastAsia="ru-RU"/>
        </w:rPr>
        <w:t>Шляхтичева</w:t>
      </w:r>
      <w:proofErr w:type="spellEnd"/>
      <w:r w:rsidRPr="003A614E">
        <w:rPr>
          <w:color w:val="000000"/>
          <w:sz w:val="24"/>
          <w:szCs w:val="24"/>
          <w:lang w:eastAsia="ru-RU"/>
        </w:rPr>
        <w:t xml:space="preserve"> Елена Николаевна</w:t>
      </w:r>
      <w:r w:rsidRPr="003A614E">
        <w:rPr>
          <w:sz w:val="24"/>
          <w:szCs w:val="24"/>
          <w:lang w:eastAsia="ru-RU"/>
        </w:rPr>
        <w:t>.</w:t>
      </w:r>
    </w:p>
    <w:p w:rsidR="003A614E" w:rsidRPr="003A614E" w:rsidRDefault="003A614E" w:rsidP="003A614E">
      <w:pPr>
        <w:suppressAutoHyphens w:val="0"/>
        <w:jc w:val="both"/>
        <w:rPr>
          <w:sz w:val="24"/>
          <w:szCs w:val="24"/>
          <w:lang w:eastAsia="ru-RU"/>
        </w:rPr>
      </w:pPr>
      <w:r w:rsidRPr="003A614E">
        <w:rPr>
          <w:sz w:val="24"/>
          <w:szCs w:val="24"/>
          <w:lang w:eastAsia="ru-RU"/>
        </w:rPr>
        <w:t>Секретарь публичных слушаний Давыдкина Валентина Николаевна.</w:t>
      </w:r>
    </w:p>
    <w:p w:rsidR="003A614E" w:rsidRPr="003A614E" w:rsidRDefault="003A614E" w:rsidP="003A614E">
      <w:pPr>
        <w:suppressAutoHyphens w:val="0"/>
        <w:jc w:val="both"/>
        <w:rPr>
          <w:sz w:val="24"/>
          <w:szCs w:val="24"/>
          <w:lang w:eastAsia="ru-RU"/>
        </w:rPr>
      </w:pPr>
      <w:r w:rsidRPr="003A614E">
        <w:rPr>
          <w:sz w:val="24"/>
          <w:szCs w:val="24"/>
          <w:lang w:eastAsia="ru-RU"/>
        </w:rPr>
        <w:t>Количество участников: 21 человек.</w:t>
      </w:r>
    </w:p>
    <w:p w:rsidR="003A614E" w:rsidRPr="003A614E" w:rsidRDefault="003A614E" w:rsidP="003A614E">
      <w:pPr>
        <w:suppressAutoHyphens w:val="0"/>
        <w:jc w:val="both"/>
        <w:rPr>
          <w:sz w:val="24"/>
          <w:szCs w:val="24"/>
          <w:lang w:eastAsia="ru-RU"/>
        </w:rPr>
      </w:pPr>
    </w:p>
    <w:p w:rsidR="003A614E" w:rsidRPr="003A614E" w:rsidRDefault="003A614E" w:rsidP="003A614E">
      <w:pPr>
        <w:suppressAutoHyphens w:val="0"/>
        <w:jc w:val="both"/>
        <w:rPr>
          <w:sz w:val="24"/>
          <w:szCs w:val="24"/>
          <w:lang w:eastAsia="ru-RU"/>
        </w:rPr>
      </w:pPr>
      <w:r w:rsidRPr="003A614E">
        <w:rPr>
          <w:sz w:val="24"/>
          <w:szCs w:val="24"/>
          <w:lang w:eastAsia="ru-RU"/>
        </w:rPr>
        <w:t xml:space="preserve">                                                    ПОВЕСТКА ДНЯ:</w:t>
      </w:r>
    </w:p>
    <w:p w:rsidR="003A614E" w:rsidRPr="003A614E" w:rsidRDefault="003A614E" w:rsidP="003A614E">
      <w:pPr>
        <w:suppressAutoHyphens w:val="0"/>
        <w:jc w:val="both"/>
        <w:rPr>
          <w:sz w:val="24"/>
          <w:szCs w:val="24"/>
          <w:lang w:eastAsia="ru-RU"/>
        </w:rPr>
      </w:pPr>
      <w:r w:rsidRPr="003A614E">
        <w:rPr>
          <w:sz w:val="24"/>
          <w:szCs w:val="24"/>
          <w:lang w:eastAsia="ru-RU"/>
        </w:rPr>
        <w:t>1. О рассмотрении о внесении изменений и дополнений в Устав Кировского сельсовета Тогучинского района Новосибирской области, принятии проекта муниципального правового акта о внесении изменений и дополнений в Устав Кировского сельсовета Тогучинского района Новосибирской области, принятого решением тридцать второй сессии шестого созыва Совета депутатов Кировского сельсовета Тогучинского района Новосибирской области  от 27 августа 2024 № 159 «О внесении изменений и дополнений в Устав Кировского сельсовета Тогучинского района Новосибирской области, принятии проекта муниципального правового акта о внесении изменений и дополнений в Устав Кировского сельсовета Тогучинского района Новосибирской области.</w:t>
      </w:r>
      <w:r w:rsidRPr="003A614E">
        <w:rPr>
          <w:bCs/>
          <w:sz w:val="24"/>
          <w:szCs w:val="24"/>
          <w:lang w:eastAsia="ru-RU"/>
        </w:rPr>
        <w:t>»</w:t>
      </w:r>
    </w:p>
    <w:p w:rsidR="003A614E" w:rsidRPr="003A614E" w:rsidRDefault="003A614E" w:rsidP="003A614E">
      <w:pPr>
        <w:shd w:val="clear" w:color="auto" w:fill="FFFFFF"/>
        <w:suppressAutoHyphens w:val="0"/>
        <w:autoSpaceDE w:val="0"/>
        <w:autoSpaceDN w:val="0"/>
        <w:adjustRightInd w:val="0"/>
        <w:jc w:val="both"/>
        <w:rPr>
          <w:color w:val="FF0000"/>
          <w:sz w:val="24"/>
          <w:szCs w:val="24"/>
          <w:lang w:eastAsia="ru-RU"/>
        </w:rPr>
      </w:pPr>
    </w:p>
    <w:p w:rsidR="003A614E" w:rsidRPr="003A614E" w:rsidRDefault="003A614E" w:rsidP="003A614E">
      <w:pPr>
        <w:suppressAutoHyphens w:val="0"/>
        <w:jc w:val="both"/>
        <w:rPr>
          <w:sz w:val="24"/>
          <w:szCs w:val="24"/>
          <w:lang w:eastAsia="ru-RU"/>
        </w:rPr>
      </w:pPr>
      <w:r w:rsidRPr="003A614E">
        <w:rPr>
          <w:b/>
          <w:sz w:val="24"/>
          <w:szCs w:val="24"/>
          <w:lang w:eastAsia="ru-RU"/>
        </w:rPr>
        <w:t>Докладывал:</w:t>
      </w:r>
      <w:r w:rsidRPr="003A614E">
        <w:rPr>
          <w:sz w:val="24"/>
          <w:szCs w:val="24"/>
          <w:lang w:eastAsia="ru-RU"/>
        </w:rPr>
        <w:t xml:space="preserve"> Глава Кировского сельсовета Тогучинского района Новосибирской области </w:t>
      </w:r>
      <w:proofErr w:type="spellStart"/>
      <w:r w:rsidRPr="003A614E">
        <w:rPr>
          <w:sz w:val="24"/>
          <w:szCs w:val="24"/>
          <w:lang w:eastAsia="ru-RU"/>
        </w:rPr>
        <w:t>Е.Н.Шляхтичева</w:t>
      </w:r>
      <w:proofErr w:type="spellEnd"/>
      <w:r w:rsidRPr="003A614E">
        <w:rPr>
          <w:sz w:val="24"/>
          <w:szCs w:val="24"/>
          <w:lang w:eastAsia="ru-RU"/>
        </w:rPr>
        <w:t xml:space="preserve"> о внесении изменений и дополнений в Устав Кировского сельсовета Тогучинского района Новосибирской области, принятии проекта муниципального правового акта о внесении изменений и дополнений в Устав Кировского сельсовета Тогучинского района Новосибирской области, принятого решением тридцать второй сессии шестого созыва Совета депутатов Кировского сельсовета Тогучинского района Новосибирской области  от 27 августа 2024 № 159 «О внесении изменений и дополнений в Устав Кировского сельсовета Тогучинского района Новосибирской области, принятии проекта муниципального правового акта о внесении изменений и дополнений в Устав Кировского сельсовета Тогучинского района Новосибирской области.</w:t>
      </w:r>
      <w:r w:rsidRPr="003A614E">
        <w:rPr>
          <w:bCs/>
          <w:sz w:val="24"/>
          <w:szCs w:val="24"/>
          <w:lang w:eastAsia="ru-RU"/>
        </w:rPr>
        <w:t>»</w:t>
      </w:r>
    </w:p>
    <w:p w:rsidR="003A614E" w:rsidRPr="003A614E" w:rsidRDefault="003A614E" w:rsidP="003A614E">
      <w:pPr>
        <w:suppressAutoHyphens w:val="0"/>
        <w:jc w:val="both"/>
        <w:rPr>
          <w:bCs/>
          <w:color w:val="000000"/>
          <w:sz w:val="24"/>
          <w:szCs w:val="24"/>
          <w:lang w:eastAsia="ru-RU"/>
        </w:rPr>
      </w:pPr>
      <w:r w:rsidRPr="003A614E">
        <w:rPr>
          <w:b/>
          <w:bCs/>
          <w:color w:val="000000"/>
          <w:sz w:val="24"/>
          <w:szCs w:val="24"/>
          <w:lang w:eastAsia="ru-RU"/>
        </w:rPr>
        <w:t>Предложения</w:t>
      </w:r>
      <w:r w:rsidRPr="003A614E">
        <w:rPr>
          <w:bCs/>
          <w:color w:val="000000"/>
          <w:sz w:val="24"/>
          <w:szCs w:val="24"/>
          <w:lang w:eastAsia="ru-RU"/>
        </w:rPr>
        <w:t>: не поступило</w:t>
      </w:r>
    </w:p>
    <w:p w:rsidR="003A614E" w:rsidRPr="003A614E" w:rsidRDefault="003A614E" w:rsidP="003A614E">
      <w:pPr>
        <w:shd w:val="clear" w:color="auto" w:fill="FFFFFF"/>
        <w:suppressAutoHyphens w:val="0"/>
        <w:autoSpaceDE w:val="0"/>
        <w:autoSpaceDN w:val="0"/>
        <w:adjustRightInd w:val="0"/>
        <w:jc w:val="both"/>
        <w:rPr>
          <w:sz w:val="24"/>
          <w:szCs w:val="24"/>
          <w:lang w:eastAsia="ru-RU"/>
        </w:rPr>
      </w:pPr>
      <w:r w:rsidRPr="003A614E">
        <w:rPr>
          <w:b/>
          <w:bCs/>
          <w:color w:val="000000"/>
          <w:sz w:val="24"/>
          <w:szCs w:val="24"/>
          <w:lang w:eastAsia="ru-RU"/>
        </w:rPr>
        <w:t>Решение</w:t>
      </w:r>
      <w:r w:rsidRPr="003A614E">
        <w:rPr>
          <w:bCs/>
          <w:color w:val="000000"/>
          <w:sz w:val="24"/>
          <w:szCs w:val="24"/>
          <w:lang w:eastAsia="ru-RU"/>
        </w:rPr>
        <w:t xml:space="preserve">: Рекомендовать Совету депутатов Кировского сельсовета рассмотреть проект муниципального правового акта о внесении изменений в Устав Кировского сельсовета на сессии Совета депутатов </w:t>
      </w:r>
      <w:r w:rsidRPr="003A614E">
        <w:rPr>
          <w:sz w:val="24"/>
          <w:szCs w:val="24"/>
          <w:lang w:eastAsia="ru-RU"/>
        </w:rPr>
        <w:t>Кировского сельсовета Тогучинского района Новосибирской области.</w:t>
      </w:r>
    </w:p>
    <w:p w:rsidR="003A614E" w:rsidRPr="003A614E" w:rsidRDefault="003A614E" w:rsidP="003A614E">
      <w:pPr>
        <w:tabs>
          <w:tab w:val="left" w:pos="0"/>
        </w:tabs>
        <w:suppressAutoHyphens w:val="0"/>
        <w:jc w:val="both"/>
        <w:rPr>
          <w:b/>
          <w:sz w:val="24"/>
          <w:szCs w:val="24"/>
          <w:lang w:eastAsia="ru-RU"/>
        </w:rPr>
      </w:pPr>
    </w:p>
    <w:p w:rsidR="003A614E" w:rsidRPr="003A614E" w:rsidRDefault="003A614E" w:rsidP="003A614E">
      <w:pPr>
        <w:tabs>
          <w:tab w:val="left" w:pos="0"/>
        </w:tabs>
        <w:suppressAutoHyphens w:val="0"/>
        <w:jc w:val="both"/>
        <w:rPr>
          <w:sz w:val="24"/>
          <w:szCs w:val="24"/>
          <w:lang w:eastAsia="ru-RU"/>
        </w:rPr>
      </w:pPr>
      <w:r w:rsidRPr="003A614E">
        <w:rPr>
          <w:b/>
          <w:sz w:val="24"/>
          <w:szCs w:val="24"/>
          <w:lang w:eastAsia="ru-RU"/>
        </w:rPr>
        <w:t>Голосовали:</w:t>
      </w:r>
      <w:r w:rsidRPr="003A614E">
        <w:rPr>
          <w:sz w:val="24"/>
          <w:szCs w:val="24"/>
          <w:lang w:eastAsia="ru-RU"/>
        </w:rPr>
        <w:t xml:space="preserve"> «За» - 21 «Против» - нет «Воздержались» - нет </w:t>
      </w:r>
    </w:p>
    <w:p w:rsidR="003A614E" w:rsidRPr="003A614E" w:rsidRDefault="003A614E" w:rsidP="003A614E">
      <w:pPr>
        <w:suppressAutoHyphens w:val="0"/>
        <w:jc w:val="both"/>
        <w:rPr>
          <w:sz w:val="24"/>
          <w:szCs w:val="24"/>
          <w:lang w:eastAsia="ru-RU"/>
        </w:rPr>
      </w:pPr>
      <w:r w:rsidRPr="003A614E">
        <w:rPr>
          <w:sz w:val="24"/>
          <w:szCs w:val="24"/>
          <w:lang w:eastAsia="ru-RU"/>
        </w:rPr>
        <w:t xml:space="preserve">   </w:t>
      </w:r>
    </w:p>
    <w:p w:rsidR="003A614E" w:rsidRPr="003A614E" w:rsidRDefault="003A614E" w:rsidP="003A614E">
      <w:pPr>
        <w:suppressAutoHyphens w:val="0"/>
        <w:jc w:val="both"/>
        <w:rPr>
          <w:sz w:val="24"/>
          <w:szCs w:val="24"/>
          <w:lang w:eastAsia="ru-RU"/>
        </w:rPr>
      </w:pPr>
      <w:r w:rsidRPr="003A614E">
        <w:rPr>
          <w:sz w:val="24"/>
          <w:szCs w:val="24"/>
          <w:lang w:eastAsia="ru-RU"/>
        </w:rPr>
        <w:t xml:space="preserve">Председатель                                                                            </w:t>
      </w:r>
      <w:proofErr w:type="spellStart"/>
      <w:r w:rsidRPr="003A614E">
        <w:rPr>
          <w:sz w:val="24"/>
          <w:szCs w:val="24"/>
          <w:lang w:eastAsia="ru-RU"/>
        </w:rPr>
        <w:t>Е.Н.Шляхтичева</w:t>
      </w:r>
      <w:proofErr w:type="spellEnd"/>
    </w:p>
    <w:p w:rsidR="003A614E" w:rsidRPr="003A614E" w:rsidRDefault="003A614E" w:rsidP="003A614E">
      <w:pPr>
        <w:shd w:val="clear" w:color="auto" w:fill="FFFFFF"/>
        <w:suppressAutoHyphens w:val="0"/>
        <w:autoSpaceDE w:val="0"/>
        <w:autoSpaceDN w:val="0"/>
        <w:adjustRightInd w:val="0"/>
        <w:jc w:val="both"/>
        <w:rPr>
          <w:bCs/>
          <w:color w:val="000000"/>
          <w:sz w:val="24"/>
          <w:szCs w:val="24"/>
          <w:lang w:eastAsia="ru-RU"/>
        </w:rPr>
      </w:pPr>
      <w:bookmarkStart w:id="2" w:name="_GoBack"/>
      <w:bookmarkEnd w:id="2"/>
      <w:r w:rsidRPr="003A614E">
        <w:rPr>
          <w:bCs/>
          <w:color w:val="000000"/>
          <w:sz w:val="24"/>
          <w:szCs w:val="24"/>
          <w:lang w:eastAsia="ru-RU"/>
        </w:rPr>
        <w:t xml:space="preserve">Секретарь                                                                                  </w:t>
      </w:r>
      <w:proofErr w:type="spellStart"/>
      <w:r w:rsidRPr="003A614E">
        <w:rPr>
          <w:bCs/>
          <w:color w:val="000000"/>
          <w:sz w:val="24"/>
          <w:szCs w:val="24"/>
          <w:lang w:eastAsia="ru-RU"/>
        </w:rPr>
        <w:t>В.Н.Давыдкина</w:t>
      </w:r>
      <w:proofErr w:type="spellEnd"/>
    </w:p>
    <w:p w:rsidR="003A614E" w:rsidRDefault="003A614E" w:rsidP="003D715E">
      <w:pPr>
        <w:widowControl w:val="0"/>
        <w:autoSpaceDE w:val="0"/>
        <w:autoSpaceDN w:val="0"/>
        <w:adjustRightInd w:val="0"/>
        <w:jc w:val="both"/>
        <w:rPr>
          <w:sz w:val="24"/>
          <w:szCs w:val="24"/>
          <w:lang w:eastAsia="ru-RU"/>
        </w:rPr>
      </w:pPr>
    </w:p>
    <w:tbl>
      <w:tblPr>
        <w:tblpPr w:leftFromText="180" w:rightFromText="180" w:vertAnchor="text" w:horzAnchor="margin" w:tblpY="15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848"/>
        <w:gridCol w:w="2835"/>
      </w:tblGrid>
      <w:tr w:rsidR="007824DB" w:rsidRPr="00F16202" w:rsidTr="007824DB">
        <w:tc>
          <w:tcPr>
            <w:tcW w:w="2518" w:type="dxa"/>
            <w:shd w:val="clear" w:color="auto" w:fill="auto"/>
          </w:tcPr>
          <w:p w:rsidR="007824DB" w:rsidRPr="002D1152" w:rsidRDefault="007824DB" w:rsidP="007824DB">
            <w:pPr>
              <w:rPr>
                <w:sz w:val="16"/>
                <w:szCs w:val="16"/>
              </w:rPr>
            </w:pPr>
            <w:r w:rsidRPr="002D1152">
              <w:rPr>
                <w:b/>
                <w:sz w:val="16"/>
                <w:szCs w:val="16"/>
              </w:rPr>
              <w:t>Учредитель</w:t>
            </w:r>
            <w:r w:rsidRPr="002D1152">
              <w:rPr>
                <w:sz w:val="16"/>
                <w:szCs w:val="16"/>
              </w:rPr>
              <w:t xml:space="preserve"> – администрация</w:t>
            </w:r>
            <w:r>
              <w:rPr>
                <w:sz w:val="16"/>
                <w:szCs w:val="16"/>
              </w:rPr>
              <w:t xml:space="preserve"> Кировского сельсовета</w:t>
            </w:r>
            <w:r w:rsidRPr="002D1152">
              <w:rPr>
                <w:sz w:val="16"/>
                <w:szCs w:val="16"/>
              </w:rPr>
              <w:t xml:space="preserve"> Тогучинского района Новосибирской области.</w:t>
            </w:r>
          </w:p>
          <w:p w:rsidR="007824DB" w:rsidRPr="002D1152" w:rsidRDefault="007824DB" w:rsidP="007824DB">
            <w:pPr>
              <w:rPr>
                <w:sz w:val="16"/>
                <w:szCs w:val="16"/>
              </w:rPr>
            </w:pPr>
            <w:r w:rsidRPr="002D1152">
              <w:rPr>
                <w:sz w:val="16"/>
                <w:szCs w:val="16"/>
              </w:rPr>
              <w:t>Периодическое печатное издание учреждено постановлением администрации</w:t>
            </w:r>
            <w:r>
              <w:t xml:space="preserve"> </w:t>
            </w:r>
            <w:r w:rsidRPr="009B3840">
              <w:rPr>
                <w:sz w:val="16"/>
                <w:szCs w:val="16"/>
              </w:rPr>
              <w:t>Кировского сельсовета</w:t>
            </w:r>
            <w:r w:rsidRPr="002D1152">
              <w:rPr>
                <w:sz w:val="16"/>
                <w:szCs w:val="16"/>
              </w:rPr>
              <w:t xml:space="preserve"> Тогучинского района Новосибирской области </w:t>
            </w:r>
            <w:r>
              <w:rPr>
                <w:sz w:val="16"/>
                <w:szCs w:val="16"/>
              </w:rPr>
              <w:t>№78</w:t>
            </w:r>
            <w:r w:rsidRPr="009B3840">
              <w:rPr>
                <w:sz w:val="16"/>
                <w:szCs w:val="16"/>
              </w:rPr>
              <w:t>/П/93.010</w:t>
            </w:r>
            <w:r>
              <w:rPr>
                <w:sz w:val="16"/>
                <w:szCs w:val="16"/>
              </w:rPr>
              <w:t xml:space="preserve"> </w:t>
            </w:r>
            <w:r w:rsidRPr="002D1152">
              <w:rPr>
                <w:sz w:val="16"/>
                <w:szCs w:val="16"/>
              </w:rPr>
              <w:t xml:space="preserve">от </w:t>
            </w:r>
            <w:r>
              <w:rPr>
                <w:sz w:val="16"/>
                <w:szCs w:val="16"/>
                <w:lang w:eastAsia="ru-RU"/>
              </w:rPr>
              <w:t>12</w:t>
            </w:r>
            <w:r w:rsidRPr="009B3840">
              <w:rPr>
                <w:sz w:val="16"/>
                <w:szCs w:val="16"/>
                <w:lang w:eastAsia="ru-RU"/>
              </w:rPr>
              <w:t>.</w:t>
            </w:r>
            <w:r>
              <w:rPr>
                <w:sz w:val="16"/>
                <w:szCs w:val="16"/>
                <w:lang w:eastAsia="ru-RU"/>
              </w:rPr>
              <w:t>1</w:t>
            </w:r>
            <w:r w:rsidRPr="009B3840">
              <w:rPr>
                <w:sz w:val="16"/>
                <w:szCs w:val="16"/>
                <w:lang w:eastAsia="ru-RU"/>
              </w:rPr>
              <w:t xml:space="preserve">0.2022                                    </w:t>
            </w:r>
          </w:p>
        </w:tc>
        <w:tc>
          <w:tcPr>
            <w:tcW w:w="4848" w:type="dxa"/>
            <w:shd w:val="clear" w:color="auto" w:fill="auto"/>
          </w:tcPr>
          <w:p w:rsidR="007824DB" w:rsidRPr="002D1152" w:rsidRDefault="007824DB" w:rsidP="007824DB">
            <w:pPr>
              <w:rPr>
                <w:b/>
                <w:sz w:val="16"/>
                <w:szCs w:val="16"/>
              </w:rPr>
            </w:pPr>
            <w:r w:rsidRPr="002D1152">
              <w:rPr>
                <w:b/>
                <w:sz w:val="16"/>
                <w:szCs w:val="16"/>
              </w:rPr>
              <w:t>Редакционный совет:</w:t>
            </w:r>
          </w:p>
          <w:p w:rsidR="007824DB" w:rsidRPr="002D1152" w:rsidRDefault="007824DB" w:rsidP="007824DB">
            <w:pPr>
              <w:rPr>
                <w:sz w:val="16"/>
                <w:szCs w:val="16"/>
              </w:rPr>
            </w:pPr>
            <w:r w:rsidRPr="002D1152">
              <w:rPr>
                <w:sz w:val="16"/>
                <w:szCs w:val="16"/>
              </w:rPr>
              <w:t xml:space="preserve">Председатель совета </w:t>
            </w:r>
            <w:r>
              <w:rPr>
                <w:sz w:val="16"/>
                <w:szCs w:val="16"/>
              </w:rPr>
              <w:t>–</w:t>
            </w:r>
            <w:r w:rsidRPr="002D1152">
              <w:rPr>
                <w:sz w:val="16"/>
                <w:szCs w:val="16"/>
              </w:rPr>
              <w:t xml:space="preserve"> </w:t>
            </w:r>
            <w:proofErr w:type="spellStart"/>
            <w:r>
              <w:rPr>
                <w:sz w:val="16"/>
                <w:szCs w:val="16"/>
              </w:rPr>
              <w:t>Шляхтичева</w:t>
            </w:r>
            <w:proofErr w:type="spellEnd"/>
            <w:r>
              <w:rPr>
                <w:sz w:val="16"/>
                <w:szCs w:val="16"/>
              </w:rPr>
              <w:t xml:space="preserve"> Е.Н.</w:t>
            </w:r>
            <w:r w:rsidRPr="002D1152">
              <w:rPr>
                <w:sz w:val="16"/>
                <w:szCs w:val="16"/>
              </w:rPr>
              <w:t xml:space="preserve">, </w:t>
            </w:r>
            <w:r>
              <w:rPr>
                <w:sz w:val="16"/>
                <w:szCs w:val="16"/>
              </w:rPr>
              <w:t>Глава</w:t>
            </w:r>
            <w:r w:rsidRPr="0023675C">
              <w:rPr>
                <w:sz w:val="16"/>
                <w:szCs w:val="16"/>
              </w:rPr>
              <w:t xml:space="preserve"> администрации Кировского сельсовета Тогучинского района Новосибирской области</w:t>
            </w:r>
            <w:r w:rsidRPr="002D1152">
              <w:rPr>
                <w:sz w:val="16"/>
                <w:szCs w:val="16"/>
              </w:rPr>
              <w:t>.</w:t>
            </w:r>
          </w:p>
          <w:p w:rsidR="007824DB" w:rsidRPr="002D1152" w:rsidRDefault="007824DB" w:rsidP="007824DB">
            <w:pPr>
              <w:rPr>
                <w:sz w:val="16"/>
                <w:szCs w:val="16"/>
              </w:rPr>
            </w:pPr>
            <w:r w:rsidRPr="002D1152">
              <w:rPr>
                <w:sz w:val="16"/>
                <w:szCs w:val="16"/>
              </w:rPr>
              <w:t>Члены совета:</w:t>
            </w:r>
          </w:p>
          <w:p w:rsidR="007824DB" w:rsidRPr="0023675C" w:rsidRDefault="007824DB" w:rsidP="007824DB">
            <w:pPr>
              <w:rPr>
                <w:sz w:val="16"/>
                <w:szCs w:val="16"/>
              </w:rPr>
            </w:pPr>
            <w:r>
              <w:rPr>
                <w:sz w:val="16"/>
                <w:szCs w:val="16"/>
              </w:rPr>
              <w:t>Давыдкина В. Н.</w:t>
            </w:r>
            <w:r w:rsidRPr="0023675C">
              <w:rPr>
                <w:sz w:val="16"/>
                <w:szCs w:val="16"/>
              </w:rPr>
              <w:t xml:space="preserve"> – специалист администрации, секретарь редакционного Совета;</w:t>
            </w:r>
          </w:p>
          <w:p w:rsidR="007824DB" w:rsidRPr="002D1152" w:rsidRDefault="007824DB" w:rsidP="007824DB">
            <w:pPr>
              <w:rPr>
                <w:sz w:val="16"/>
                <w:szCs w:val="16"/>
              </w:rPr>
            </w:pPr>
            <w:r>
              <w:rPr>
                <w:sz w:val="16"/>
                <w:szCs w:val="16"/>
              </w:rPr>
              <w:t>Малышева С. В.</w:t>
            </w:r>
            <w:r w:rsidRPr="0023675C">
              <w:rPr>
                <w:sz w:val="16"/>
                <w:szCs w:val="16"/>
              </w:rPr>
              <w:t xml:space="preserve"> -  специалист администрации.</w:t>
            </w:r>
          </w:p>
        </w:tc>
        <w:tc>
          <w:tcPr>
            <w:tcW w:w="2835" w:type="dxa"/>
            <w:shd w:val="clear" w:color="auto" w:fill="auto"/>
          </w:tcPr>
          <w:p w:rsidR="007824DB" w:rsidRPr="002D1152" w:rsidRDefault="007824DB" w:rsidP="007824DB">
            <w:pPr>
              <w:rPr>
                <w:sz w:val="16"/>
                <w:szCs w:val="16"/>
              </w:rPr>
            </w:pPr>
            <w:r w:rsidRPr="002D1152">
              <w:rPr>
                <w:b/>
                <w:sz w:val="16"/>
                <w:szCs w:val="16"/>
              </w:rPr>
              <w:t>Отпечатано</w:t>
            </w:r>
            <w:r w:rsidRPr="002D1152">
              <w:rPr>
                <w:sz w:val="16"/>
                <w:szCs w:val="16"/>
              </w:rPr>
              <w:t xml:space="preserve"> в администрации</w:t>
            </w:r>
            <w:r>
              <w:rPr>
                <w:sz w:val="16"/>
                <w:szCs w:val="16"/>
              </w:rPr>
              <w:t xml:space="preserve"> Кировского сельсовета</w:t>
            </w:r>
            <w:r w:rsidRPr="002D1152">
              <w:rPr>
                <w:sz w:val="16"/>
                <w:szCs w:val="16"/>
              </w:rPr>
              <w:t xml:space="preserve"> Тогучинского района Новосибирской области по адресу: Новосибирская область, </w:t>
            </w:r>
            <w:proofErr w:type="spellStart"/>
            <w:r w:rsidRPr="002D1152">
              <w:rPr>
                <w:sz w:val="16"/>
                <w:szCs w:val="16"/>
              </w:rPr>
              <w:t>Тогучинский</w:t>
            </w:r>
            <w:proofErr w:type="spellEnd"/>
            <w:r w:rsidRPr="002D1152">
              <w:rPr>
                <w:sz w:val="16"/>
                <w:szCs w:val="16"/>
              </w:rPr>
              <w:t xml:space="preserve"> район, </w:t>
            </w:r>
            <w:r>
              <w:rPr>
                <w:sz w:val="16"/>
                <w:szCs w:val="16"/>
              </w:rPr>
              <w:t xml:space="preserve">село </w:t>
            </w:r>
            <w:proofErr w:type="spellStart"/>
            <w:r>
              <w:rPr>
                <w:sz w:val="16"/>
                <w:szCs w:val="16"/>
              </w:rPr>
              <w:t>Березиково</w:t>
            </w:r>
            <w:proofErr w:type="spellEnd"/>
            <w:r w:rsidRPr="002D1152">
              <w:rPr>
                <w:sz w:val="16"/>
                <w:szCs w:val="16"/>
              </w:rPr>
              <w:t xml:space="preserve">, улица </w:t>
            </w:r>
            <w:r>
              <w:rPr>
                <w:sz w:val="16"/>
                <w:szCs w:val="16"/>
              </w:rPr>
              <w:t>Рабочая</w:t>
            </w:r>
            <w:r w:rsidRPr="002D1152">
              <w:rPr>
                <w:sz w:val="16"/>
                <w:szCs w:val="16"/>
              </w:rPr>
              <w:t xml:space="preserve">, </w:t>
            </w:r>
            <w:r>
              <w:rPr>
                <w:sz w:val="16"/>
                <w:szCs w:val="16"/>
              </w:rPr>
              <w:t>10</w:t>
            </w:r>
            <w:r w:rsidRPr="002D1152">
              <w:rPr>
                <w:sz w:val="16"/>
                <w:szCs w:val="16"/>
              </w:rPr>
              <w:t>.</w:t>
            </w:r>
          </w:p>
          <w:p w:rsidR="007824DB" w:rsidRPr="002D1152" w:rsidRDefault="007824DB" w:rsidP="007824DB">
            <w:pPr>
              <w:rPr>
                <w:sz w:val="16"/>
                <w:szCs w:val="16"/>
              </w:rPr>
            </w:pPr>
            <w:r w:rsidRPr="002D1152">
              <w:rPr>
                <w:b/>
                <w:sz w:val="16"/>
                <w:szCs w:val="16"/>
              </w:rPr>
              <w:t>Тираж</w:t>
            </w:r>
            <w:r w:rsidRPr="002D1152">
              <w:rPr>
                <w:sz w:val="16"/>
                <w:szCs w:val="16"/>
              </w:rPr>
              <w:t xml:space="preserve"> – 4 экз.</w:t>
            </w:r>
          </w:p>
          <w:p w:rsidR="007824DB" w:rsidRPr="00F16202" w:rsidRDefault="007824DB" w:rsidP="007824DB">
            <w:pPr>
              <w:rPr>
                <w:b/>
                <w:sz w:val="16"/>
                <w:szCs w:val="16"/>
              </w:rPr>
            </w:pPr>
            <w:r w:rsidRPr="002D1152">
              <w:rPr>
                <w:b/>
                <w:sz w:val="16"/>
                <w:szCs w:val="16"/>
              </w:rPr>
              <w:t>Распространяется бесплатно</w:t>
            </w:r>
          </w:p>
        </w:tc>
      </w:tr>
    </w:tbl>
    <w:p w:rsidR="003C18D5" w:rsidRDefault="003C18D5" w:rsidP="003D715E">
      <w:pPr>
        <w:widowControl w:val="0"/>
        <w:autoSpaceDE w:val="0"/>
        <w:autoSpaceDN w:val="0"/>
        <w:adjustRightInd w:val="0"/>
        <w:jc w:val="both"/>
        <w:rPr>
          <w:sz w:val="24"/>
          <w:szCs w:val="24"/>
          <w:lang w:eastAsia="ru-RU"/>
        </w:rPr>
      </w:pPr>
    </w:p>
    <w:p w:rsidR="003C18D5" w:rsidRDefault="003C18D5" w:rsidP="003D715E">
      <w:pPr>
        <w:widowControl w:val="0"/>
        <w:autoSpaceDE w:val="0"/>
        <w:autoSpaceDN w:val="0"/>
        <w:adjustRightInd w:val="0"/>
        <w:jc w:val="both"/>
        <w:rPr>
          <w:sz w:val="24"/>
          <w:szCs w:val="24"/>
          <w:lang w:eastAsia="ru-RU"/>
        </w:rPr>
      </w:pPr>
    </w:p>
    <w:p w:rsidR="003C18D5" w:rsidRDefault="003C18D5" w:rsidP="003D715E">
      <w:pPr>
        <w:widowControl w:val="0"/>
        <w:autoSpaceDE w:val="0"/>
        <w:autoSpaceDN w:val="0"/>
        <w:adjustRightInd w:val="0"/>
        <w:jc w:val="both"/>
        <w:rPr>
          <w:sz w:val="24"/>
          <w:szCs w:val="24"/>
          <w:lang w:eastAsia="ru-RU"/>
        </w:rPr>
      </w:pPr>
    </w:p>
    <w:p w:rsidR="003C18D5" w:rsidRDefault="003C18D5" w:rsidP="003D715E">
      <w:pPr>
        <w:widowControl w:val="0"/>
        <w:autoSpaceDE w:val="0"/>
        <w:autoSpaceDN w:val="0"/>
        <w:adjustRightInd w:val="0"/>
        <w:jc w:val="both"/>
        <w:rPr>
          <w:sz w:val="24"/>
          <w:szCs w:val="24"/>
          <w:lang w:eastAsia="ru-RU"/>
        </w:rPr>
      </w:pPr>
    </w:p>
    <w:p w:rsidR="003C18D5" w:rsidRDefault="003C18D5" w:rsidP="003D715E">
      <w:pPr>
        <w:widowControl w:val="0"/>
        <w:autoSpaceDE w:val="0"/>
        <w:autoSpaceDN w:val="0"/>
        <w:adjustRightInd w:val="0"/>
        <w:jc w:val="both"/>
        <w:rPr>
          <w:sz w:val="24"/>
          <w:szCs w:val="24"/>
          <w:lang w:eastAsia="ru-RU"/>
        </w:rPr>
      </w:pPr>
    </w:p>
    <w:p w:rsidR="003C18D5" w:rsidRDefault="003C18D5" w:rsidP="003D715E">
      <w:pPr>
        <w:widowControl w:val="0"/>
        <w:autoSpaceDE w:val="0"/>
        <w:autoSpaceDN w:val="0"/>
        <w:adjustRightInd w:val="0"/>
        <w:jc w:val="both"/>
        <w:rPr>
          <w:sz w:val="24"/>
          <w:szCs w:val="24"/>
          <w:lang w:eastAsia="ru-RU"/>
        </w:rPr>
      </w:pPr>
    </w:p>
    <w:p w:rsidR="003C18D5" w:rsidRDefault="003C18D5" w:rsidP="003D715E">
      <w:pPr>
        <w:widowControl w:val="0"/>
        <w:autoSpaceDE w:val="0"/>
        <w:autoSpaceDN w:val="0"/>
        <w:adjustRightInd w:val="0"/>
        <w:jc w:val="both"/>
        <w:rPr>
          <w:sz w:val="24"/>
          <w:szCs w:val="24"/>
          <w:lang w:eastAsia="ru-RU"/>
        </w:rPr>
      </w:pPr>
    </w:p>
    <w:p w:rsidR="003C18D5" w:rsidRPr="003D715E" w:rsidRDefault="003C18D5" w:rsidP="003D715E">
      <w:pPr>
        <w:widowControl w:val="0"/>
        <w:autoSpaceDE w:val="0"/>
        <w:autoSpaceDN w:val="0"/>
        <w:adjustRightInd w:val="0"/>
        <w:jc w:val="both"/>
        <w:rPr>
          <w:sz w:val="24"/>
          <w:szCs w:val="24"/>
          <w:lang w:eastAsia="ru-RU"/>
        </w:rPr>
      </w:pPr>
    </w:p>
    <w:p w:rsidR="00B200DD" w:rsidRPr="003D715E" w:rsidRDefault="00B200DD" w:rsidP="00A770B8">
      <w:pPr>
        <w:shd w:val="clear" w:color="auto" w:fill="FFFFFF"/>
        <w:suppressAutoHyphens w:val="0"/>
        <w:spacing w:line="240" w:lineRule="atLeast"/>
        <w:jc w:val="both"/>
        <w:rPr>
          <w:sz w:val="24"/>
          <w:szCs w:val="24"/>
        </w:rPr>
      </w:pPr>
    </w:p>
    <w:p w:rsidR="00CE60EA" w:rsidRDefault="00CE60EA" w:rsidP="00A770B8">
      <w:pPr>
        <w:shd w:val="clear" w:color="auto" w:fill="FFFFFF"/>
        <w:suppressAutoHyphens w:val="0"/>
        <w:spacing w:line="240" w:lineRule="atLeast"/>
        <w:jc w:val="both"/>
        <w:rPr>
          <w:sz w:val="24"/>
          <w:szCs w:val="24"/>
        </w:rPr>
      </w:pPr>
    </w:p>
    <w:p w:rsidR="00CE60EA" w:rsidRDefault="00CE60EA" w:rsidP="00A770B8">
      <w:pPr>
        <w:shd w:val="clear" w:color="auto" w:fill="FFFFFF"/>
        <w:suppressAutoHyphens w:val="0"/>
        <w:spacing w:line="240" w:lineRule="atLeast"/>
        <w:jc w:val="both"/>
        <w:rPr>
          <w:sz w:val="24"/>
          <w:szCs w:val="24"/>
        </w:rPr>
      </w:pPr>
    </w:p>
    <w:p w:rsidR="00CE60EA" w:rsidRPr="00A770B8" w:rsidRDefault="00CE60EA" w:rsidP="00A770B8">
      <w:pPr>
        <w:shd w:val="clear" w:color="auto" w:fill="FFFFFF"/>
        <w:suppressAutoHyphens w:val="0"/>
        <w:spacing w:line="240" w:lineRule="atLeast"/>
        <w:jc w:val="both"/>
        <w:rPr>
          <w:sz w:val="24"/>
          <w:szCs w:val="24"/>
        </w:rPr>
      </w:pPr>
    </w:p>
    <w:p w:rsidR="00935A75" w:rsidRPr="00A770B8" w:rsidRDefault="00935A75" w:rsidP="00A770B8">
      <w:pPr>
        <w:shd w:val="clear" w:color="auto" w:fill="FFFFFF"/>
        <w:suppressAutoHyphens w:val="0"/>
        <w:spacing w:line="240" w:lineRule="atLeast"/>
        <w:jc w:val="both"/>
        <w:rPr>
          <w:sz w:val="24"/>
          <w:szCs w:val="24"/>
        </w:rPr>
      </w:pPr>
    </w:p>
    <w:p w:rsidR="00935A75" w:rsidRPr="00A770B8" w:rsidRDefault="00935A75" w:rsidP="00A770B8">
      <w:pPr>
        <w:shd w:val="clear" w:color="auto" w:fill="FFFFFF"/>
        <w:suppressAutoHyphens w:val="0"/>
        <w:spacing w:line="240" w:lineRule="atLeast"/>
        <w:jc w:val="both"/>
        <w:rPr>
          <w:sz w:val="24"/>
          <w:szCs w:val="24"/>
        </w:rPr>
      </w:pPr>
    </w:p>
    <w:p w:rsidR="00935A75" w:rsidRPr="00A770B8" w:rsidRDefault="00935A75" w:rsidP="00A770B8">
      <w:pPr>
        <w:shd w:val="clear" w:color="auto" w:fill="FFFFFF"/>
        <w:suppressAutoHyphens w:val="0"/>
        <w:spacing w:line="240" w:lineRule="atLeast"/>
        <w:jc w:val="both"/>
        <w:rPr>
          <w:sz w:val="24"/>
          <w:szCs w:val="24"/>
        </w:rPr>
      </w:pPr>
    </w:p>
    <w:p w:rsidR="00925FEF" w:rsidRPr="00A770B8" w:rsidRDefault="00925FEF" w:rsidP="00A770B8">
      <w:pPr>
        <w:shd w:val="clear" w:color="auto" w:fill="FFFFFF"/>
        <w:suppressAutoHyphens w:val="0"/>
        <w:spacing w:line="240" w:lineRule="atLeast"/>
        <w:jc w:val="both"/>
        <w:rPr>
          <w:sz w:val="24"/>
          <w:szCs w:val="24"/>
        </w:rPr>
      </w:pPr>
    </w:p>
    <w:p w:rsidR="006C5685" w:rsidRDefault="006C5685" w:rsidP="001F321F">
      <w:pPr>
        <w:rPr>
          <w:sz w:val="16"/>
          <w:szCs w:val="16"/>
        </w:rPr>
      </w:pPr>
    </w:p>
    <w:p w:rsidR="003423AB" w:rsidRPr="001C4705" w:rsidRDefault="003423AB" w:rsidP="001F321F">
      <w:pPr>
        <w:rPr>
          <w:sz w:val="16"/>
          <w:szCs w:val="16"/>
        </w:rPr>
      </w:pPr>
    </w:p>
    <w:sectPr w:rsidR="003423AB" w:rsidRPr="001C4705" w:rsidSect="00525383">
      <w:footerReference w:type="default" r:id="rId12"/>
      <w:pgSz w:w="11906" w:h="16838" w:code="9"/>
      <w:pgMar w:top="567" w:right="567" w:bottom="567" w:left="992"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DFB" w:rsidRDefault="004C6DFB">
      <w:r>
        <w:separator/>
      </w:r>
    </w:p>
  </w:endnote>
  <w:endnote w:type="continuationSeparator" w:id="0">
    <w:p w:rsidR="004C6DFB" w:rsidRDefault="004C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serif">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Lucida Sans">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A43" w:rsidRDefault="00773A43" w:rsidP="00D964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DFB" w:rsidRDefault="004C6DFB">
      <w:r>
        <w:separator/>
      </w:r>
    </w:p>
  </w:footnote>
  <w:footnote w:type="continuationSeparator" w:id="0">
    <w:p w:rsidR="004C6DFB" w:rsidRDefault="004C6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1">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2">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3">
    <w:nsid w:val="00000005"/>
    <w:multiLevelType w:val="singleLevel"/>
    <w:tmpl w:val="00000005"/>
    <w:name w:val="WW8Num5"/>
    <w:lvl w:ilvl="0">
      <w:start w:val="1"/>
      <w:numFmt w:val="decimal"/>
      <w:lvlText w:val="%1."/>
      <w:lvlJc w:val="left"/>
      <w:pPr>
        <w:tabs>
          <w:tab w:val="num" w:pos="1032"/>
        </w:tabs>
        <w:ind w:left="312" w:firstLine="0"/>
      </w:pPr>
      <w:rPr>
        <w:rFonts w:ascii="Times New Roman" w:eastAsia="serif" w:hAnsi="Times New Roman" w:cs="Times New Roman" w:hint="default"/>
        <w:color w:val="22272F"/>
        <w:sz w:val="28"/>
        <w:szCs w:val="28"/>
        <w:shd w:val="clear" w:color="auto" w:fill="auto"/>
      </w:rPr>
    </w:lvl>
  </w:abstractNum>
  <w:abstractNum w:abstractNumId="4">
    <w:nsid w:val="0B2C43B6"/>
    <w:multiLevelType w:val="hybridMultilevel"/>
    <w:tmpl w:val="D0D29E78"/>
    <w:lvl w:ilvl="0" w:tplc="1D06E4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6">
    <w:nsid w:val="14AB092B"/>
    <w:multiLevelType w:val="multilevel"/>
    <w:tmpl w:val="B4E8A31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8C6211E"/>
    <w:multiLevelType w:val="multilevel"/>
    <w:tmpl w:val="63A2D822"/>
    <w:lvl w:ilvl="0">
      <w:start w:val="2"/>
      <w:numFmt w:val="decimal"/>
      <w:lvlText w:val="%1."/>
      <w:lvlJc w:val="left"/>
      <w:pPr>
        <w:ind w:left="525" w:hanging="52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3C107765"/>
    <w:multiLevelType w:val="hybridMultilevel"/>
    <w:tmpl w:val="849845A0"/>
    <w:lvl w:ilvl="0" w:tplc="B582E41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1">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12">
    <w:nsid w:val="3F531FD3"/>
    <w:multiLevelType w:val="hybridMultilevel"/>
    <w:tmpl w:val="3B942912"/>
    <w:lvl w:ilvl="0" w:tplc="076C24E8">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3293491"/>
    <w:multiLevelType w:val="multilevel"/>
    <w:tmpl w:val="A45619F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4150154"/>
    <w:multiLevelType w:val="multilevel"/>
    <w:tmpl w:val="562EB120"/>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9"/>
  </w:num>
  <w:num w:numId="3">
    <w:abstractNumId w:val="17"/>
  </w:num>
  <w:num w:numId="4">
    <w:abstractNumId w:val="1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6"/>
  </w:num>
  <w:num w:numId="12">
    <w:abstractNumId w:val="7"/>
  </w:num>
  <w:num w:numId="13">
    <w:abstractNumId w:val="6"/>
  </w:num>
  <w:num w:numId="14">
    <w:abstractNumId w:val="13"/>
  </w:num>
  <w:num w:numId="15">
    <w:abstractNumId w:val="10"/>
  </w:num>
  <w:num w:numId="1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6B5C"/>
    <w:rsid w:val="00000DFB"/>
    <w:rsid w:val="00004688"/>
    <w:rsid w:val="0000553D"/>
    <w:rsid w:val="000068E9"/>
    <w:rsid w:val="00007171"/>
    <w:rsid w:val="00010D42"/>
    <w:rsid w:val="0001193B"/>
    <w:rsid w:val="00015E97"/>
    <w:rsid w:val="00015FE1"/>
    <w:rsid w:val="0001645C"/>
    <w:rsid w:val="00016E21"/>
    <w:rsid w:val="000202E4"/>
    <w:rsid w:val="00024D1B"/>
    <w:rsid w:val="00025443"/>
    <w:rsid w:val="00026E7F"/>
    <w:rsid w:val="00030885"/>
    <w:rsid w:val="00030E81"/>
    <w:rsid w:val="00031D18"/>
    <w:rsid w:val="00031FDA"/>
    <w:rsid w:val="000329AE"/>
    <w:rsid w:val="00037807"/>
    <w:rsid w:val="00041B2B"/>
    <w:rsid w:val="00046B5C"/>
    <w:rsid w:val="0005238E"/>
    <w:rsid w:val="00053587"/>
    <w:rsid w:val="00054467"/>
    <w:rsid w:val="00060C29"/>
    <w:rsid w:val="00061885"/>
    <w:rsid w:val="00063978"/>
    <w:rsid w:val="000672E5"/>
    <w:rsid w:val="000703C1"/>
    <w:rsid w:val="00071BCD"/>
    <w:rsid w:val="00073D11"/>
    <w:rsid w:val="00076532"/>
    <w:rsid w:val="00083B6B"/>
    <w:rsid w:val="000841C8"/>
    <w:rsid w:val="00085DF6"/>
    <w:rsid w:val="00090BBA"/>
    <w:rsid w:val="00091E91"/>
    <w:rsid w:val="0009494C"/>
    <w:rsid w:val="000A13FE"/>
    <w:rsid w:val="000A1643"/>
    <w:rsid w:val="000A1FD4"/>
    <w:rsid w:val="000A5E77"/>
    <w:rsid w:val="000A695E"/>
    <w:rsid w:val="000A71CB"/>
    <w:rsid w:val="000B0E4C"/>
    <w:rsid w:val="000B2C83"/>
    <w:rsid w:val="000B427B"/>
    <w:rsid w:val="000B5084"/>
    <w:rsid w:val="000B5B61"/>
    <w:rsid w:val="000C07B0"/>
    <w:rsid w:val="000C3D51"/>
    <w:rsid w:val="000C57E3"/>
    <w:rsid w:val="000C58A6"/>
    <w:rsid w:val="000C7B53"/>
    <w:rsid w:val="000D10F7"/>
    <w:rsid w:val="000D3442"/>
    <w:rsid w:val="000D647B"/>
    <w:rsid w:val="000E23BF"/>
    <w:rsid w:val="000E4902"/>
    <w:rsid w:val="000E639A"/>
    <w:rsid w:val="000F0166"/>
    <w:rsid w:val="000F0C50"/>
    <w:rsid w:val="000F2660"/>
    <w:rsid w:val="000F7958"/>
    <w:rsid w:val="0010026A"/>
    <w:rsid w:val="0010178C"/>
    <w:rsid w:val="00102042"/>
    <w:rsid w:val="00103426"/>
    <w:rsid w:val="001036EA"/>
    <w:rsid w:val="00105712"/>
    <w:rsid w:val="00105E78"/>
    <w:rsid w:val="0010657C"/>
    <w:rsid w:val="00115F43"/>
    <w:rsid w:val="00117008"/>
    <w:rsid w:val="00120C2C"/>
    <w:rsid w:val="001219C3"/>
    <w:rsid w:val="001220F2"/>
    <w:rsid w:val="00122C37"/>
    <w:rsid w:val="00124AD4"/>
    <w:rsid w:val="00124B21"/>
    <w:rsid w:val="00126CBE"/>
    <w:rsid w:val="00126D37"/>
    <w:rsid w:val="00127CD5"/>
    <w:rsid w:val="00130CFF"/>
    <w:rsid w:val="001314F0"/>
    <w:rsid w:val="001345BD"/>
    <w:rsid w:val="001375E2"/>
    <w:rsid w:val="00137F23"/>
    <w:rsid w:val="00143635"/>
    <w:rsid w:val="001476CE"/>
    <w:rsid w:val="00151840"/>
    <w:rsid w:val="00153C29"/>
    <w:rsid w:val="00153ED3"/>
    <w:rsid w:val="001548BF"/>
    <w:rsid w:val="00157C28"/>
    <w:rsid w:val="0016088E"/>
    <w:rsid w:val="0016547C"/>
    <w:rsid w:val="00166C82"/>
    <w:rsid w:val="001677F2"/>
    <w:rsid w:val="0017010D"/>
    <w:rsid w:val="001753FA"/>
    <w:rsid w:val="00176229"/>
    <w:rsid w:val="00182BC0"/>
    <w:rsid w:val="00185157"/>
    <w:rsid w:val="00185AFB"/>
    <w:rsid w:val="0019074E"/>
    <w:rsid w:val="001A0E73"/>
    <w:rsid w:val="001A4047"/>
    <w:rsid w:val="001A715A"/>
    <w:rsid w:val="001B52B5"/>
    <w:rsid w:val="001C2CA2"/>
    <w:rsid w:val="001C2D71"/>
    <w:rsid w:val="001C37A3"/>
    <w:rsid w:val="001C6DA1"/>
    <w:rsid w:val="001C72E4"/>
    <w:rsid w:val="001D1A35"/>
    <w:rsid w:val="001D2EFE"/>
    <w:rsid w:val="001D310A"/>
    <w:rsid w:val="001D32AE"/>
    <w:rsid w:val="001D3E92"/>
    <w:rsid w:val="001E0CD1"/>
    <w:rsid w:val="001E1D93"/>
    <w:rsid w:val="001E4487"/>
    <w:rsid w:val="001F0905"/>
    <w:rsid w:val="001F18BA"/>
    <w:rsid w:val="001F27DD"/>
    <w:rsid w:val="001F321F"/>
    <w:rsid w:val="001F462E"/>
    <w:rsid w:val="001F5319"/>
    <w:rsid w:val="0020046B"/>
    <w:rsid w:val="00203CFA"/>
    <w:rsid w:val="002047FB"/>
    <w:rsid w:val="002065EE"/>
    <w:rsid w:val="00206BB2"/>
    <w:rsid w:val="00210D4D"/>
    <w:rsid w:val="00214D22"/>
    <w:rsid w:val="00215923"/>
    <w:rsid w:val="00215DC5"/>
    <w:rsid w:val="002168C3"/>
    <w:rsid w:val="00216932"/>
    <w:rsid w:val="00217074"/>
    <w:rsid w:val="00217B41"/>
    <w:rsid w:val="0022274C"/>
    <w:rsid w:val="00223C85"/>
    <w:rsid w:val="002264AC"/>
    <w:rsid w:val="00227E15"/>
    <w:rsid w:val="00233EB2"/>
    <w:rsid w:val="0023675C"/>
    <w:rsid w:val="00237C2D"/>
    <w:rsid w:val="00243448"/>
    <w:rsid w:val="002463FE"/>
    <w:rsid w:val="0024711B"/>
    <w:rsid w:val="00247B7A"/>
    <w:rsid w:val="0025042E"/>
    <w:rsid w:val="0025149D"/>
    <w:rsid w:val="00252D56"/>
    <w:rsid w:val="002530ED"/>
    <w:rsid w:val="0025325E"/>
    <w:rsid w:val="00255FA6"/>
    <w:rsid w:val="00256368"/>
    <w:rsid w:val="00262B28"/>
    <w:rsid w:val="00267A34"/>
    <w:rsid w:val="0027001D"/>
    <w:rsid w:val="002715D2"/>
    <w:rsid w:val="002719E6"/>
    <w:rsid w:val="00273067"/>
    <w:rsid w:val="00275656"/>
    <w:rsid w:val="0027728B"/>
    <w:rsid w:val="002773EB"/>
    <w:rsid w:val="0027753A"/>
    <w:rsid w:val="00281AA9"/>
    <w:rsid w:val="002873EE"/>
    <w:rsid w:val="00290689"/>
    <w:rsid w:val="00290AD3"/>
    <w:rsid w:val="00291276"/>
    <w:rsid w:val="002915EA"/>
    <w:rsid w:val="00293D05"/>
    <w:rsid w:val="00293DBE"/>
    <w:rsid w:val="00296A1F"/>
    <w:rsid w:val="002A0159"/>
    <w:rsid w:val="002A2FDA"/>
    <w:rsid w:val="002A7750"/>
    <w:rsid w:val="002B19B0"/>
    <w:rsid w:val="002B1F79"/>
    <w:rsid w:val="002B271F"/>
    <w:rsid w:val="002B2B3C"/>
    <w:rsid w:val="002B31BB"/>
    <w:rsid w:val="002B3C98"/>
    <w:rsid w:val="002B68AA"/>
    <w:rsid w:val="002B739B"/>
    <w:rsid w:val="002C0906"/>
    <w:rsid w:val="002C4E97"/>
    <w:rsid w:val="002C55E5"/>
    <w:rsid w:val="002C5E40"/>
    <w:rsid w:val="002D0AC2"/>
    <w:rsid w:val="002D1152"/>
    <w:rsid w:val="002D2338"/>
    <w:rsid w:val="002D360A"/>
    <w:rsid w:val="002D7D10"/>
    <w:rsid w:val="002D7E76"/>
    <w:rsid w:val="002E15DA"/>
    <w:rsid w:val="002E204E"/>
    <w:rsid w:val="002E2990"/>
    <w:rsid w:val="002E2B93"/>
    <w:rsid w:val="002E583F"/>
    <w:rsid w:val="002E5916"/>
    <w:rsid w:val="002E65BA"/>
    <w:rsid w:val="002F3A3B"/>
    <w:rsid w:val="002F468D"/>
    <w:rsid w:val="002F4A54"/>
    <w:rsid w:val="002F6FA1"/>
    <w:rsid w:val="00303749"/>
    <w:rsid w:val="0030385E"/>
    <w:rsid w:val="00306B67"/>
    <w:rsid w:val="00310C2C"/>
    <w:rsid w:val="00311D63"/>
    <w:rsid w:val="00312195"/>
    <w:rsid w:val="00320401"/>
    <w:rsid w:val="0032113B"/>
    <w:rsid w:val="00322122"/>
    <w:rsid w:val="00323549"/>
    <w:rsid w:val="003236E8"/>
    <w:rsid w:val="00326F74"/>
    <w:rsid w:val="003270C6"/>
    <w:rsid w:val="00332A4E"/>
    <w:rsid w:val="00333FDA"/>
    <w:rsid w:val="00335AFF"/>
    <w:rsid w:val="00341A4A"/>
    <w:rsid w:val="003423AB"/>
    <w:rsid w:val="003455B4"/>
    <w:rsid w:val="00345D64"/>
    <w:rsid w:val="00346AF1"/>
    <w:rsid w:val="00346D0C"/>
    <w:rsid w:val="0034790C"/>
    <w:rsid w:val="00352948"/>
    <w:rsid w:val="003548A6"/>
    <w:rsid w:val="003561D6"/>
    <w:rsid w:val="003565F5"/>
    <w:rsid w:val="00356D45"/>
    <w:rsid w:val="00357B99"/>
    <w:rsid w:val="0036041F"/>
    <w:rsid w:val="0036047A"/>
    <w:rsid w:val="003632D2"/>
    <w:rsid w:val="0036470F"/>
    <w:rsid w:val="00364813"/>
    <w:rsid w:val="00366CA7"/>
    <w:rsid w:val="00367834"/>
    <w:rsid w:val="003704A3"/>
    <w:rsid w:val="003715AD"/>
    <w:rsid w:val="00372FFC"/>
    <w:rsid w:val="00374B60"/>
    <w:rsid w:val="003813EA"/>
    <w:rsid w:val="00382E62"/>
    <w:rsid w:val="00385838"/>
    <w:rsid w:val="00390A82"/>
    <w:rsid w:val="003913D4"/>
    <w:rsid w:val="00392407"/>
    <w:rsid w:val="00393B7F"/>
    <w:rsid w:val="003A35A7"/>
    <w:rsid w:val="003A614E"/>
    <w:rsid w:val="003A77D7"/>
    <w:rsid w:val="003B3AE8"/>
    <w:rsid w:val="003B3F53"/>
    <w:rsid w:val="003B5128"/>
    <w:rsid w:val="003B5822"/>
    <w:rsid w:val="003B77F8"/>
    <w:rsid w:val="003C18D5"/>
    <w:rsid w:val="003C190D"/>
    <w:rsid w:val="003C740A"/>
    <w:rsid w:val="003C7C12"/>
    <w:rsid w:val="003D13D6"/>
    <w:rsid w:val="003D2359"/>
    <w:rsid w:val="003D2572"/>
    <w:rsid w:val="003D3035"/>
    <w:rsid w:val="003D31CC"/>
    <w:rsid w:val="003D36DD"/>
    <w:rsid w:val="003D4E37"/>
    <w:rsid w:val="003D715E"/>
    <w:rsid w:val="003E0266"/>
    <w:rsid w:val="003E1E4B"/>
    <w:rsid w:val="003E75D1"/>
    <w:rsid w:val="003E7B06"/>
    <w:rsid w:val="003F1FBF"/>
    <w:rsid w:val="003F1FF4"/>
    <w:rsid w:val="003F38C0"/>
    <w:rsid w:val="003F4D17"/>
    <w:rsid w:val="003F52E2"/>
    <w:rsid w:val="00406C01"/>
    <w:rsid w:val="00407A06"/>
    <w:rsid w:val="00411D67"/>
    <w:rsid w:val="00413781"/>
    <w:rsid w:val="00420CD8"/>
    <w:rsid w:val="00422BFF"/>
    <w:rsid w:val="00442068"/>
    <w:rsid w:val="004422A2"/>
    <w:rsid w:val="00442359"/>
    <w:rsid w:val="004454D6"/>
    <w:rsid w:val="00447653"/>
    <w:rsid w:val="00450E20"/>
    <w:rsid w:val="00456F83"/>
    <w:rsid w:val="0046166F"/>
    <w:rsid w:val="004658D6"/>
    <w:rsid w:val="0047101D"/>
    <w:rsid w:val="00471D53"/>
    <w:rsid w:val="00471F40"/>
    <w:rsid w:val="004743AA"/>
    <w:rsid w:val="004747B7"/>
    <w:rsid w:val="00474985"/>
    <w:rsid w:val="00475A99"/>
    <w:rsid w:val="004765AB"/>
    <w:rsid w:val="00480E52"/>
    <w:rsid w:val="00482A76"/>
    <w:rsid w:val="00482B38"/>
    <w:rsid w:val="00483601"/>
    <w:rsid w:val="00484FE4"/>
    <w:rsid w:val="004927B6"/>
    <w:rsid w:val="00493807"/>
    <w:rsid w:val="00493A04"/>
    <w:rsid w:val="00497686"/>
    <w:rsid w:val="004A038E"/>
    <w:rsid w:val="004A19E8"/>
    <w:rsid w:val="004A3426"/>
    <w:rsid w:val="004A47C6"/>
    <w:rsid w:val="004B2D56"/>
    <w:rsid w:val="004B3641"/>
    <w:rsid w:val="004B3825"/>
    <w:rsid w:val="004B60CD"/>
    <w:rsid w:val="004B6154"/>
    <w:rsid w:val="004C04AC"/>
    <w:rsid w:val="004C0C41"/>
    <w:rsid w:val="004C6DFB"/>
    <w:rsid w:val="004C7798"/>
    <w:rsid w:val="004D4744"/>
    <w:rsid w:val="004E0998"/>
    <w:rsid w:val="004E351B"/>
    <w:rsid w:val="004E584D"/>
    <w:rsid w:val="004E74A4"/>
    <w:rsid w:val="004F0983"/>
    <w:rsid w:val="004F2E98"/>
    <w:rsid w:val="004F3D3C"/>
    <w:rsid w:val="004F52C1"/>
    <w:rsid w:val="004F6B19"/>
    <w:rsid w:val="004F6FC3"/>
    <w:rsid w:val="004F73B3"/>
    <w:rsid w:val="005045AE"/>
    <w:rsid w:val="005129F4"/>
    <w:rsid w:val="00513FD9"/>
    <w:rsid w:val="005153B4"/>
    <w:rsid w:val="00524281"/>
    <w:rsid w:val="00525383"/>
    <w:rsid w:val="005263C5"/>
    <w:rsid w:val="00530E3A"/>
    <w:rsid w:val="005311E5"/>
    <w:rsid w:val="005315E4"/>
    <w:rsid w:val="00535BB6"/>
    <w:rsid w:val="00536939"/>
    <w:rsid w:val="00536991"/>
    <w:rsid w:val="005407A1"/>
    <w:rsid w:val="0054198E"/>
    <w:rsid w:val="005461F8"/>
    <w:rsid w:val="005463ED"/>
    <w:rsid w:val="0054779D"/>
    <w:rsid w:val="00553362"/>
    <w:rsid w:val="00553750"/>
    <w:rsid w:val="00553D7A"/>
    <w:rsid w:val="00555A46"/>
    <w:rsid w:val="00555ACE"/>
    <w:rsid w:val="005603E8"/>
    <w:rsid w:val="005628BB"/>
    <w:rsid w:val="00562D7C"/>
    <w:rsid w:val="00563D67"/>
    <w:rsid w:val="00563FB7"/>
    <w:rsid w:val="00565EB1"/>
    <w:rsid w:val="005709BA"/>
    <w:rsid w:val="00570AB1"/>
    <w:rsid w:val="00571D9E"/>
    <w:rsid w:val="00571E02"/>
    <w:rsid w:val="0057339F"/>
    <w:rsid w:val="00575396"/>
    <w:rsid w:val="00575F90"/>
    <w:rsid w:val="00576DB6"/>
    <w:rsid w:val="00583682"/>
    <w:rsid w:val="00585DC4"/>
    <w:rsid w:val="00586BFC"/>
    <w:rsid w:val="00590317"/>
    <w:rsid w:val="005904A3"/>
    <w:rsid w:val="005A1150"/>
    <w:rsid w:val="005A1442"/>
    <w:rsid w:val="005A1883"/>
    <w:rsid w:val="005A2D10"/>
    <w:rsid w:val="005A4D14"/>
    <w:rsid w:val="005A59EF"/>
    <w:rsid w:val="005A714E"/>
    <w:rsid w:val="005B129C"/>
    <w:rsid w:val="005B6239"/>
    <w:rsid w:val="005B74B0"/>
    <w:rsid w:val="005C16A4"/>
    <w:rsid w:val="005C1F8E"/>
    <w:rsid w:val="005C591B"/>
    <w:rsid w:val="005C7C79"/>
    <w:rsid w:val="005D0586"/>
    <w:rsid w:val="005D0600"/>
    <w:rsid w:val="005D1679"/>
    <w:rsid w:val="005D30FB"/>
    <w:rsid w:val="005D52D4"/>
    <w:rsid w:val="005D5D48"/>
    <w:rsid w:val="005D69EA"/>
    <w:rsid w:val="005D6CA1"/>
    <w:rsid w:val="005D77F0"/>
    <w:rsid w:val="005E24A5"/>
    <w:rsid w:val="005E3E68"/>
    <w:rsid w:val="005E6A0D"/>
    <w:rsid w:val="005E6C16"/>
    <w:rsid w:val="005E78D9"/>
    <w:rsid w:val="005F011C"/>
    <w:rsid w:val="005F2818"/>
    <w:rsid w:val="005F2D30"/>
    <w:rsid w:val="005F410C"/>
    <w:rsid w:val="005F4806"/>
    <w:rsid w:val="005F4F11"/>
    <w:rsid w:val="005F534D"/>
    <w:rsid w:val="005F667C"/>
    <w:rsid w:val="005F67D5"/>
    <w:rsid w:val="00601634"/>
    <w:rsid w:val="00602AA6"/>
    <w:rsid w:val="00603D76"/>
    <w:rsid w:val="00606093"/>
    <w:rsid w:val="00610C53"/>
    <w:rsid w:val="00610D04"/>
    <w:rsid w:val="00617FBF"/>
    <w:rsid w:val="00617FDF"/>
    <w:rsid w:val="00620AAC"/>
    <w:rsid w:val="0062119D"/>
    <w:rsid w:val="0062167F"/>
    <w:rsid w:val="0062279F"/>
    <w:rsid w:val="00622E51"/>
    <w:rsid w:val="00623C19"/>
    <w:rsid w:val="00623D07"/>
    <w:rsid w:val="00625741"/>
    <w:rsid w:val="006259EF"/>
    <w:rsid w:val="006268AD"/>
    <w:rsid w:val="00626DD8"/>
    <w:rsid w:val="00634A79"/>
    <w:rsid w:val="006354DC"/>
    <w:rsid w:val="0063710C"/>
    <w:rsid w:val="006412B2"/>
    <w:rsid w:val="00645738"/>
    <w:rsid w:val="00650CBC"/>
    <w:rsid w:val="006528AB"/>
    <w:rsid w:val="00653FFB"/>
    <w:rsid w:val="00660BB7"/>
    <w:rsid w:val="00662209"/>
    <w:rsid w:val="00677042"/>
    <w:rsid w:val="00680C18"/>
    <w:rsid w:val="00684AD1"/>
    <w:rsid w:val="00684C59"/>
    <w:rsid w:val="00687605"/>
    <w:rsid w:val="00687E1B"/>
    <w:rsid w:val="00687EE4"/>
    <w:rsid w:val="006909CB"/>
    <w:rsid w:val="0069193F"/>
    <w:rsid w:val="00694098"/>
    <w:rsid w:val="006975AE"/>
    <w:rsid w:val="00697A3A"/>
    <w:rsid w:val="006A3DF6"/>
    <w:rsid w:val="006A4218"/>
    <w:rsid w:val="006A6247"/>
    <w:rsid w:val="006B0F14"/>
    <w:rsid w:val="006B1DC0"/>
    <w:rsid w:val="006C103F"/>
    <w:rsid w:val="006C4D39"/>
    <w:rsid w:val="006C5685"/>
    <w:rsid w:val="006C7CFB"/>
    <w:rsid w:val="006D45A1"/>
    <w:rsid w:val="006D4764"/>
    <w:rsid w:val="006D48E2"/>
    <w:rsid w:val="006D56ED"/>
    <w:rsid w:val="006D5888"/>
    <w:rsid w:val="006D64EC"/>
    <w:rsid w:val="006E23EB"/>
    <w:rsid w:val="006E3447"/>
    <w:rsid w:val="006E4158"/>
    <w:rsid w:val="006E52F8"/>
    <w:rsid w:val="006E5FAE"/>
    <w:rsid w:val="006E668D"/>
    <w:rsid w:val="006E6ACB"/>
    <w:rsid w:val="006E7649"/>
    <w:rsid w:val="006F1FA7"/>
    <w:rsid w:val="006F3377"/>
    <w:rsid w:val="006F463F"/>
    <w:rsid w:val="006F64F7"/>
    <w:rsid w:val="006F6B59"/>
    <w:rsid w:val="007005A7"/>
    <w:rsid w:val="00705505"/>
    <w:rsid w:val="007074A0"/>
    <w:rsid w:val="007120E8"/>
    <w:rsid w:val="00712D88"/>
    <w:rsid w:val="00715D11"/>
    <w:rsid w:val="007165F0"/>
    <w:rsid w:val="00721FFE"/>
    <w:rsid w:val="0073008E"/>
    <w:rsid w:val="007328B5"/>
    <w:rsid w:val="00735213"/>
    <w:rsid w:val="0073593A"/>
    <w:rsid w:val="00735D40"/>
    <w:rsid w:val="007365F7"/>
    <w:rsid w:val="00740176"/>
    <w:rsid w:val="00741CDA"/>
    <w:rsid w:val="00742194"/>
    <w:rsid w:val="007448D3"/>
    <w:rsid w:val="007451A6"/>
    <w:rsid w:val="00745A95"/>
    <w:rsid w:val="00746376"/>
    <w:rsid w:val="00746769"/>
    <w:rsid w:val="00746826"/>
    <w:rsid w:val="0074797B"/>
    <w:rsid w:val="00747AED"/>
    <w:rsid w:val="00750282"/>
    <w:rsid w:val="007505C1"/>
    <w:rsid w:val="0075321E"/>
    <w:rsid w:val="00753847"/>
    <w:rsid w:val="00754D12"/>
    <w:rsid w:val="00757474"/>
    <w:rsid w:val="0076336A"/>
    <w:rsid w:val="007636D8"/>
    <w:rsid w:val="007655D1"/>
    <w:rsid w:val="00770795"/>
    <w:rsid w:val="00770DA9"/>
    <w:rsid w:val="00773A43"/>
    <w:rsid w:val="00773A82"/>
    <w:rsid w:val="00774133"/>
    <w:rsid w:val="00775E2E"/>
    <w:rsid w:val="00780271"/>
    <w:rsid w:val="00780D02"/>
    <w:rsid w:val="00780E21"/>
    <w:rsid w:val="00780F34"/>
    <w:rsid w:val="00781AF0"/>
    <w:rsid w:val="007824DB"/>
    <w:rsid w:val="00785A24"/>
    <w:rsid w:val="00786C90"/>
    <w:rsid w:val="00786F9F"/>
    <w:rsid w:val="00790096"/>
    <w:rsid w:val="0079136D"/>
    <w:rsid w:val="0079237C"/>
    <w:rsid w:val="00792EEE"/>
    <w:rsid w:val="00796C26"/>
    <w:rsid w:val="007A6D04"/>
    <w:rsid w:val="007B009C"/>
    <w:rsid w:val="007B20D0"/>
    <w:rsid w:val="007B67D3"/>
    <w:rsid w:val="007C4DFE"/>
    <w:rsid w:val="007C624F"/>
    <w:rsid w:val="007D43D6"/>
    <w:rsid w:val="007D487C"/>
    <w:rsid w:val="007D7513"/>
    <w:rsid w:val="007D757E"/>
    <w:rsid w:val="007E17B1"/>
    <w:rsid w:val="007E1FCC"/>
    <w:rsid w:val="007E2770"/>
    <w:rsid w:val="007E5287"/>
    <w:rsid w:val="007E53C4"/>
    <w:rsid w:val="007E60E4"/>
    <w:rsid w:val="007F0D53"/>
    <w:rsid w:val="007F113C"/>
    <w:rsid w:val="007F310B"/>
    <w:rsid w:val="007F393E"/>
    <w:rsid w:val="007F4E7D"/>
    <w:rsid w:val="007F5CF6"/>
    <w:rsid w:val="00800EF6"/>
    <w:rsid w:val="008036A3"/>
    <w:rsid w:val="00806638"/>
    <w:rsid w:val="00806684"/>
    <w:rsid w:val="00813981"/>
    <w:rsid w:val="00814A9F"/>
    <w:rsid w:val="00815CC0"/>
    <w:rsid w:val="00817502"/>
    <w:rsid w:val="00820AE2"/>
    <w:rsid w:val="00821489"/>
    <w:rsid w:val="0082376C"/>
    <w:rsid w:val="00825BC9"/>
    <w:rsid w:val="00826CE2"/>
    <w:rsid w:val="00830BA1"/>
    <w:rsid w:val="00831FC7"/>
    <w:rsid w:val="008346C6"/>
    <w:rsid w:val="00834E09"/>
    <w:rsid w:val="0083732F"/>
    <w:rsid w:val="0084034C"/>
    <w:rsid w:val="00841A7E"/>
    <w:rsid w:val="008444CA"/>
    <w:rsid w:val="00844F4F"/>
    <w:rsid w:val="008450F0"/>
    <w:rsid w:val="008474EC"/>
    <w:rsid w:val="00847A6E"/>
    <w:rsid w:val="0085543E"/>
    <w:rsid w:val="00855E22"/>
    <w:rsid w:val="008561EE"/>
    <w:rsid w:val="00857E57"/>
    <w:rsid w:val="00861130"/>
    <w:rsid w:val="0086531F"/>
    <w:rsid w:val="0086575F"/>
    <w:rsid w:val="0087093B"/>
    <w:rsid w:val="008743EA"/>
    <w:rsid w:val="00876299"/>
    <w:rsid w:val="00877E22"/>
    <w:rsid w:val="00881594"/>
    <w:rsid w:val="0088205C"/>
    <w:rsid w:val="00882729"/>
    <w:rsid w:val="00884802"/>
    <w:rsid w:val="00886385"/>
    <w:rsid w:val="0088771D"/>
    <w:rsid w:val="00891080"/>
    <w:rsid w:val="00897454"/>
    <w:rsid w:val="0089745B"/>
    <w:rsid w:val="008A4176"/>
    <w:rsid w:val="008A62E9"/>
    <w:rsid w:val="008A6BB6"/>
    <w:rsid w:val="008A7A1F"/>
    <w:rsid w:val="008B2E8F"/>
    <w:rsid w:val="008B3424"/>
    <w:rsid w:val="008B420F"/>
    <w:rsid w:val="008B5523"/>
    <w:rsid w:val="008B6AD8"/>
    <w:rsid w:val="008C100A"/>
    <w:rsid w:val="008C4CE3"/>
    <w:rsid w:val="008C744D"/>
    <w:rsid w:val="008C7973"/>
    <w:rsid w:val="008C7A2A"/>
    <w:rsid w:val="008D1537"/>
    <w:rsid w:val="008D2A51"/>
    <w:rsid w:val="008D3CC5"/>
    <w:rsid w:val="008D595B"/>
    <w:rsid w:val="008E3F5F"/>
    <w:rsid w:val="008E43C7"/>
    <w:rsid w:val="008E51F5"/>
    <w:rsid w:val="008E5B6D"/>
    <w:rsid w:val="008F3144"/>
    <w:rsid w:val="008F49E0"/>
    <w:rsid w:val="008F7447"/>
    <w:rsid w:val="00900822"/>
    <w:rsid w:val="009027EC"/>
    <w:rsid w:val="00902C72"/>
    <w:rsid w:val="00905667"/>
    <w:rsid w:val="009063A8"/>
    <w:rsid w:val="00907E60"/>
    <w:rsid w:val="00910C5D"/>
    <w:rsid w:val="00913565"/>
    <w:rsid w:val="0091373B"/>
    <w:rsid w:val="00913A95"/>
    <w:rsid w:val="00913FBA"/>
    <w:rsid w:val="0091568B"/>
    <w:rsid w:val="00915AE9"/>
    <w:rsid w:val="00915B89"/>
    <w:rsid w:val="00917B45"/>
    <w:rsid w:val="00917CF0"/>
    <w:rsid w:val="009200D9"/>
    <w:rsid w:val="00921876"/>
    <w:rsid w:val="00925377"/>
    <w:rsid w:val="00925BA6"/>
    <w:rsid w:val="00925DA7"/>
    <w:rsid w:val="00925FEF"/>
    <w:rsid w:val="009261D0"/>
    <w:rsid w:val="009277AB"/>
    <w:rsid w:val="0093178D"/>
    <w:rsid w:val="00931C41"/>
    <w:rsid w:val="00931EC9"/>
    <w:rsid w:val="00932EB6"/>
    <w:rsid w:val="00934B99"/>
    <w:rsid w:val="00935A75"/>
    <w:rsid w:val="00937BCD"/>
    <w:rsid w:val="0094501D"/>
    <w:rsid w:val="00951877"/>
    <w:rsid w:val="00951884"/>
    <w:rsid w:val="00952B14"/>
    <w:rsid w:val="00953C98"/>
    <w:rsid w:val="009563EC"/>
    <w:rsid w:val="009573F7"/>
    <w:rsid w:val="0096253C"/>
    <w:rsid w:val="009633ED"/>
    <w:rsid w:val="0096418C"/>
    <w:rsid w:val="00965112"/>
    <w:rsid w:val="00965300"/>
    <w:rsid w:val="009668C4"/>
    <w:rsid w:val="00971C7F"/>
    <w:rsid w:val="00980A63"/>
    <w:rsid w:val="00980A90"/>
    <w:rsid w:val="00982DFA"/>
    <w:rsid w:val="00983224"/>
    <w:rsid w:val="00983CD1"/>
    <w:rsid w:val="009845FB"/>
    <w:rsid w:val="00990BC0"/>
    <w:rsid w:val="00992642"/>
    <w:rsid w:val="00993B7F"/>
    <w:rsid w:val="00993D5F"/>
    <w:rsid w:val="00994EB1"/>
    <w:rsid w:val="00994FD7"/>
    <w:rsid w:val="00995C21"/>
    <w:rsid w:val="00996426"/>
    <w:rsid w:val="0099652C"/>
    <w:rsid w:val="00997730"/>
    <w:rsid w:val="009A0B97"/>
    <w:rsid w:val="009A2359"/>
    <w:rsid w:val="009A348B"/>
    <w:rsid w:val="009A4103"/>
    <w:rsid w:val="009A474A"/>
    <w:rsid w:val="009A4807"/>
    <w:rsid w:val="009A532C"/>
    <w:rsid w:val="009A7CD2"/>
    <w:rsid w:val="009B06B5"/>
    <w:rsid w:val="009B2B21"/>
    <w:rsid w:val="009B3840"/>
    <w:rsid w:val="009B414D"/>
    <w:rsid w:val="009B51F7"/>
    <w:rsid w:val="009B5AA3"/>
    <w:rsid w:val="009B6018"/>
    <w:rsid w:val="009B7106"/>
    <w:rsid w:val="009C05CA"/>
    <w:rsid w:val="009C557D"/>
    <w:rsid w:val="009C60E1"/>
    <w:rsid w:val="009D2D20"/>
    <w:rsid w:val="009D48DE"/>
    <w:rsid w:val="009D64DC"/>
    <w:rsid w:val="009D6B89"/>
    <w:rsid w:val="009E04A1"/>
    <w:rsid w:val="009E0FD5"/>
    <w:rsid w:val="009E1374"/>
    <w:rsid w:val="009E17EC"/>
    <w:rsid w:val="009E3932"/>
    <w:rsid w:val="009E3E58"/>
    <w:rsid w:val="009E42E2"/>
    <w:rsid w:val="009E594C"/>
    <w:rsid w:val="009F1968"/>
    <w:rsid w:val="009F31FB"/>
    <w:rsid w:val="009F3966"/>
    <w:rsid w:val="009F4860"/>
    <w:rsid w:val="009F58FB"/>
    <w:rsid w:val="00A00D8E"/>
    <w:rsid w:val="00A00E0F"/>
    <w:rsid w:val="00A02E74"/>
    <w:rsid w:val="00A04B6E"/>
    <w:rsid w:val="00A06BE0"/>
    <w:rsid w:val="00A0725E"/>
    <w:rsid w:val="00A075F7"/>
    <w:rsid w:val="00A0764C"/>
    <w:rsid w:val="00A117BA"/>
    <w:rsid w:val="00A13E16"/>
    <w:rsid w:val="00A146D2"/>
    <w:rsid w:val="00A14BC2"/>
    <w:rsid w:val="00A178E6"/>
    <w:rsid w:val="00A209E8"/>
    <w:rsid w:val="00A210E0"/>
    <w:rsid w:val="00A22070"/>
    <w:rsid w:val="00A226B1"/>
    <w:rsid w:val="00A22CEE"/>
    <w:rsid w:val="00A303BB"/>
    <w:rsid w:val="00A323DA"/>
    <w:rsid w:val="00A330B9"/>
    <w:rsid w:val="00A34871"/>
    <w:rsid w:val="00A45889"/>
    <w:rsid w:val="00A465C2"/>
    <w:rsid w:val="00A4762A"/>
    <w:rsid w:val="00A52E41"/>
    <w:rsid w:val="00A54310"/>
    <w:rsid w:val="00A54BB1"/>
    <w:rsid w:val="00A60CAA"/>
    <w:rsid w:val="00A6451B"/>
    <w:rsid w:val="00A64B9B"/>
    <w:rsid w:val="00A65315"/>
    <w:rsid w:val="00A6594A"/>
    <w:rsid w:val="00A6701A"/>
    <w:rsid w:val="00A67B34"/>
    <w:rsid w:val="00A67FF8"/>
    <w:rsid w:val="00A7252B"/>
    <w:rsid w:val="00A72588"/>
    <w:rsid w:val="00A73AD9"/>
    <w:rsid w:val="00A770B8"/>
    <w:rsid w:val="00A777D1"/>
    <w:rsid w:val="00A81BFB"/>
    <w:rsid w:val="00A82E24"/>
    <w:rsid w:val="00A83373"/>
    <w:rsid w:val="00A83AAD"/>
    <w:rsid w:val="00A83D4D"/>
    <w:rsid w:val="00A83F04"/>
    <w:rsid w:val="00A84566"/>
    <w:rsid w:val="00A85A85"/>
    <w:rsid w:val="00A869E8"/>
    <w:rsid w:val="00A910FC"/>
    <w:rsid w:val="00A9170D"/>
    <w:rsid w:val="00A92AA0"/>
    <w:rsid w:val="00A93A3B"/>
    <w:rsid w:val="00A9411E"/>
    <w:rsid w:val="00A96835"/>
    <w:rsid w:val="00A968CA"/>
    <w:rsid w:val="00A96CA8"/>
    <w:rsid w:val="00AA0416"/>
    <w:rsid w:val="00AA3293"/>
    <w:rsid w:val="00AA4175"/>
    <w:rsid w:val="00AA4AFE"/>
    <w:rsid w:val="00AA4F41"/>
    <w:rsid w:val="00AA53E8"/>
    <w:rsid w:val="00AA54D2"/>
    <w:rsid w:val="00AB61B4"/>
    <w:rsid w:val="00AB6F7C"/>
    <w:rsid w:val="00AB7D5D"/>
    <w:rsid w:val="00AC11BE"/>
    <w:rsid w:val="00AC4968"/>
    <w:rsid w:val="00AC78C6"/>
    <w:rsid w:val="00AD0C9A"/>
    <w:rsid w:val="00AD1229"/>
    <w:rsid w:val="00AD213F"/>
    <w:rsid w:val="00AD2683"/>
    <w:rsid w:val="00AD4373"/>
    <w:rsid w:val="00AE00C9"/>
    <w:rsid w:val="00AE143A"/>
    <w:rsid w:val="00AE3485"/>
    <w:rsid w:val="00AE3F05"/>
    <w:rsid w:val="00AE553D"/>
    <w:rsid w:val="00AF4799"/>
    <w:rsid w:val="00B00A31"/>
    <w:rsid w:val="00B01310"/>
    <w:rsid w:val="00B0336C"/>
    <w:rsid w:val="00B03823"/>
    <w:rsid w:val="00B06520"/>
    <w:rsid w:val="00B10CBB"/>
    <w:rsid w:val="00B112C3"/>
    <w:rsid w:val="00B13C57"/>
    <w:rsid w:val="00B1418D"/>
    <w:rsid w:val="00B15D55"/>
    <w:rsid w:val="00B172C7"/>
    <w:rsid w:val="00B200DD"/>
    <w:rsid w:val="00B20380"/>
    <w:rsid w:val="00B203F7"/>
    <w:rsid w:val="00B2146A"/>
    <w:rsid w:val="00B22B88"/>
    <w:rsid w:val="00B231DA"/>
    <w:rsid w:val="00B250CC"/>
    <w:rsid w:val="00B258EC"/>
    <w:rsid w:val="00B3225B"/>
    <w:rsid w:val="00B32A6D"/>
    <w:rsid w:val="00B34530"/>
    <w:rsid w:val="00B35407"/>
    <w:rsid w:val="00B35FAD"/>
    <w:rsid w:val="00B36365"/>
    <w:rsid w:val="00B3652E"/>
    <w:rsid w:val="00B366BA"/>
    <w:rsid w:val="00B40F20"/>
    <w:rsid w:val="00B4394B"/>
    <w:rsid w:val="00B43D91"/>
    <w:rsid w:val="00B44C55"/>
    <w:rsid w:val="00B45D4C"/>
    <w:rsid w:val="00B46F40"/>
    <w:rsid w:val="00B50546"/>
    <w:rsid w:val="00B507BF"/>
    <w:rsid w:val="00B52638"/>
    <w:rsid w:val="00B534FA"/>
    <w:rsid w:val="00B53BB5"/>
    <w:rsid w:val="00B54162"/>
    <w:rsid w:val="00B55992"/>
    <w:rsid w:val="00B57CDA"/>
    <w:rsid w:val="00B606E9"/>
    <w:rsid w:val="00B611F5"/>
    <w:rsid w:val="00B633E6"/>
    <w:rsid w:val="00B64358"/>
    <w:rsid w:val="00B701AA"/>
    <w:rsid w:val="00B7157E"/>
    <w:rsid w:val="00B71E4B"/>
    <w:rsid w:val="00B748AC"/>
    <w:rsid w:val="00B77273"/>
    <w:rsid w:val="00B80A51"/>
    <w:rsid w:val="00B87F2B"/>
    <w:rsid w:val="00B9081C"/>
    <w:rsid w:val="00B90A6A"/>
    <w:rsid w:val="00B918F8"/>
    <w:rsid w:val="00B9577A"/>
    <w:rsid w:val="00B96152"/>
    <w:rsid w:val="00B96FBF"/>
    <w:rsid w:val="00B970CF"/>
    <w:rsid w:val="00B97C8C"/>
    <w:rsid w:val="00BA03E1"/>
    <w:rsid w:val="00BA1849"/>
    <w:rsid w:val="00BA1D35"/>
    <w:rsid w:val="00BA39BF"/>
    <w:rsid w:val="00BA76C9"/>
    <w:rsid w:val="00BB1CA4"/>
    <w:rsid w:val="00BB1CF9"/>
    <w:rsid w:val="00BB2E9C"/>
    <w:rsid w:val="00BB682E"/>
    <w:rsid w:val="00BC0825"/>
    <w:rsid w:val="00BC3FFC"/>
    <w:rsid w:val="00BC7305"/>
    <w:rsid w:val="00BC7398"/>
    <w:rsid w:val="00BD006D"/>
    <w:rsid w:val="00BD18EA"/>
    <w:rsid w:val="00BD2942"/>
    <w:rsid w:val="00BD3342"/>
    <w:rsid w:val="00BD47C1"/>
    <w:rsid w:val="00BD642D"/>
    <w:rsid w:val="00BE1BD9"/>
    <w:rsid w:val="00BF3B60"/>
    <w:rsid w:val="00BF5193"/>
    <w:rsid w:val="00BF5482"/>
    <w:rsid w:val="00BF5D97"/>
    <w:rsid w:val="00BF7329"/>
    <w:rsid w:val="00C004B2"/>
    <w:rsid w:val="00C00EC4"/>
    <w:rsid w:val="00C01906"/>
    <w:rsid w:val="00C051A9"/>
    <w:rsid w:val="00C051B6"/>
    <w:rsid w:val="00C06D71"/>
    <w:rsid w:val="00C07186"/>
    <w:rsid w:val="00C071AC"/>
    <w:rsid w:val="00C12CEA"/>
    <w:rsid w:val="00C14E72"/>
    <w:rsid w:val="00C154EB"/>
    <w:rsid w:val="00C205AE"/>
    <w:rsid w:val="00C2181A"/>
    <w:rsid w:val="00C221F0"/>
    <w:rsid w:val="00C22B1D"/>
    <w:rsid w:val="00C2449F"/>
    <w:rsid w:val="00C255E4"/>
    <w:rsid w:val="00C25B9E"/>
    <w:rsid w:val="00C26C87"/>
    <w:rsid w:val="00C32F8C"/>
    <w:rsid w:val="00C3367F"/>
    <w:rsid w:val="00C3580F"/>
    <w:rsid w:val="00C36BD8"/>
    <w:rsid w:val="00C36CEC"/>
    <w:rsid w:val="00C400C9"/>
    <w:rsid w:val="00C40BDB"/>
    <w:rsid w:val="00C463E8"/>
    <w:rsid w:val="00C47609"/>
    <w:rsid w:val="00C5134A"/>
    <w:rsid w:val="00C51EAD"/>
    <w:rsid w:val="00C532B4"/>
    <w:rsid w:val="00C60954"/>
    <w:rsid w:val="00C60EBE"/>
    <w:rsid w:val="00C61AF9"/>
    <w:rsid w:val="00C639E9"/>
    <w:rsid w:val="00C65BFD"/>
    <w:rsid w:val="00C66129"/>
    <w:rsid w:val="00C667E4"/>
    <w:rsid w:val="00C671E3"/>
    <w:rsid w:val="00C676DE"/>
    <w:rsid w:val="00C7029F"/>
    <w:rsid w:val="00C70A5C"/>
    <w:rsid w:val="00C71173"/>
    <w:rsid w:val="00C76383"/>
    <w:rsid w:val="00C80057"/>
    <w:rsid w:val="00C804B0"/>
    <w:rsid w:val="00C81844"/>
    <w:rsid w:val="00C8453E"/>
    <w:rsid w:val="00C85C09"/>
    <w:rsid w:val="00C87F4D"/>
    <w:rsid w:val="00C91E51"/>
    <w:rsid w:val="00C93EB6"/>
    <w:rsid w:val="00C97144"/>
    <w:rsid w:val="00C97745"/>
    <w:rsid w:val="00CA38AA"/>
    <w:rsid w:val="00CA4465"/>
    <w:rsid w:val="00CA58B8"/>
    <w:rsid w:val="00CA7B20"/>
    <w:rsid w:val="00CA7D9D"/>
    <w:rsid w:val="00CB612A"/>
    <w:rsid w:val="00CB7623"/>
    <w:rsid w:val="00CC0F3B"/>
    <w:rsid w:val="00CC142A"/>
    <w:rsid w:val="00CC19C4"/>
    <w:rsid w:val="00CC1E0A"/>
    <w:rsid w:val="00CC5D4E"/>
    <w:rsid w:val="00CC73FA"/>
    <w:rsid w:val="00CD0E50"/>
    <w:rsid w:val="00CD139F"/>
    <w:rsid w:val="00CD1BDB"/>
    <w:rsid w:val="00CD2A3E"/>
    <w:rsid w:val="00CD2B88"/>
    <w:rsid w:val="00CD34F5"/>
    <w:rsid w:val="00CD3C82"/>
    <w:rsid w:val="00CD545B"/>
    <w:rsid w:val="00CE13E1"/>
    <w:rsid w:val="00CE1FF6"/>
    <w:rsid w:val="00CE3BA4"/>
    <w:rsid w:val="00CE60EA"/>
    <w:rsid w:val="00CE615F"/>
    <w:rsid w:val="00CE643F"/>
    <w:rsid w:val="00CF08CB"/>
    <w:rsid w:val="00CF21F4"/>
    <w:rsid w:val="00CF355C"/>
    <w:rsid w:val="00CF6788"/>
    <w:rsid w:val="00D00A12"/>
    <w:rsid w:val="00D03143"/>
    <w:rsid w:val="00D03A1E"/>
    <w:rsid w:val="00D07918"/>
    <w:rsid w:val="00D12559"/>
    <w:rsid w:val="00D126B6"/>
    <w:rsid w:val="00D142AB"/>
    <w:rsid w:val="00D15BC0"/>
    <w:rsid w:val="00D16EEB"/>
    <w:rsid w:val="00D17A51"/>
    <w:rsid w:val="00D21188"/>
    <w:rsid w:val="00D21B82"/>
    <w:rsid w:val="00D21C88"/>
    <w:rsid w:val="00D24D78"/>
    <w:rsid w:val="00D2527F"/>
    <w:rsid w:val="00D261ED"/>
    <w:rsid w:val="00D30468"/>
    <w:rsid w:val="00D3106A"/>
    <w:rsid w:val="00D3111B"/>
    <w:rsid w:val="00D326C8"/>
    <w:rsid w:val="00D36841"/>
    <w:rsid w:val="00D3791B"/>
    <w:rsid w:val="00D42173"/>
    <w:rsid w:val="00D430CB"/>
    <w:rsid w:val="00D444F0"/>
    <w:rsid w:val="00D45E38"/>
    <w:rsid w:val="00D51200"/>
    <w:rsid w:val="00D532A4"/>
    <w:rsid w:val="00D54CD0"/>
    <w:rsid w:val="00D56090"/>
    <w:rsid w:val="00D608C7"/>
    <w:rsid w:val="00D64255"/>
    <w:rsid w:val="00D642E5"/>
    <w:rsid w:val="00D6560A"/>
    <w:rsid w:val="00D67F07"/>
    <w:rsid w:val="00D705B0"/>
    <w:rsid w:val="00D70744"/>
    <w:rsid w:val="00D72FBE"/>
    <w:rsid w:val="00D757DA"/>
    <w:rsid w:val="00D76259"/>
    <w:rsid w:val="00D763BC"/>
    <w:rsid w:val="00D77F42"/>
    <w:rsid w:val="00D8393F"/>
    <w:rsid w:val="00D8410A"/>
    <w:rsid w:val="00D84F15"/>
    <w:rsid w:val="00D850E1"/>
    <w:rsid w:val="00D853C4"/>
    <w:rsid w:val="00D8661B"/>
    <w:rsid w:val="00D87B7D"/>
    <w:rsid w:val="00D92B35"/>
    <w:rsid w:val="00D95503"/>
    <w:rsid w:val="00D960BA"/>
    <w:rsid w:val="00D964FC"/>
    <w:rsid w:val="00D97EF1"/>
    <w:rsid w:val="00DA060F"/>
    <w:rsid w:val="00DA2BC1"/>
    <w:rsid w:val="00DA4A0A"/>
    <w:rsid w:val="00DA4BD9"/>
    <w:rsid w:val="00DB08BA"/>
    <w:rsid w:val="00DB19F8"/>
    <w:rsid w:val="00DB2E61"/>
    <w:rsid w:val="00DB36FC"/>
    <w:rsid w:val="00DB3954"/>
    <w:rsid w:val="00DB4ABF"/>
    <w:rsid w:val="00DB6B9A"/>
    <w:rsid w:val="00DB6D24"/>
    <w:rsid w:val="00DB7EAE"/>
    <w:rsid w:val="00DC0ECA"/>
    <w:rsid w:val="00DC63B1"/>
    <w:rsid w:val="00DC64D9"/>
    <w:rsid w:val="00DD1D3D"/>
    <w:rsid w:val="00DD351E"/>
    <w:rsid w:val="00DD47ED"/>
    <w:rsid w:val="00DD6406"/>
    <w:rsid w:val="00DE2942"/>
    <w:rsid w:val="00DE3006"/>
    <w:rsid w:val="00DE52E7"/>
    <w:rsid w:val="00DF015D"/>
    <w:rsid w:val="00DF24FE"/>
    <w:rsid w:val="00DF614E"/>
    <w:rsid w:val="00DF638D"/>
    <w:rsid w:val="00DF6585"/>
    <w:rsid w:val="00DF693C"/>
    <w:rsid w:val="00DF6C8C"/>
    <w:rsid w:val="00E072A3"/>
    <w:rsid w:val="00E1412C"/>
    <w:rsid w:val="00E14817"/>
    <w:rsid w:val="00E17CCF"/>
    <w:rsid w:val="00E17F88"/>
    <w:rsid w:val="00E20BBD"/>
    <w:rsid w:val="00E22639"/>
    <w:rsid w:val="00E31E77"/>
    <w:rsid w:val="00E32A77"/>
    <w:rsid w:val="00E34BDA"/>
    <w:rsid w:val="00E3544C"/>
    <w:rsid w:val="00E356C3"/>
    <w:rsid w:val="00E4320C"/>
    <w:rsid w:val="00E44209"/>
    <w:rsid w:val="00E449BA"/>
    <w:rsid w:val="00E44C25"/>
    <w:rsid w:val="00E47A11"/>
    <w:rsid w:val="00E601EC"/>
    <w:rsid w:val="00E605A8"/>
    <w:rsid w:val="00E63263"/>
    <w:rsid w:val="00E64AC4"/>
    <w:rsid w:val="00E67808"/>
    <w:rsid w:val="00E704F1"/>
    <w:rsid w:val="00E73AD6"/>
    <w:rsid w:val="00E750BF"/>
    <w:rsid w:val="00E751CA"/>
    <w:rsid w:val="00E75638"/>
    <w:rsid w:val="00E761D0"/>
    <w:rsid w:val="00E81B94"/>
    <w:rsid w:val="00E822EC"/>
    <w:rsid w:val="00E82436"/>
    <w:rsid w:val="00E86AA5"/>
    <w:rsid w:val="00E91373"/>
    <w:rsid w:val="00E97CAF"/>
    <w:rsid w:val="00E97CBF"/>
    <w:rsid w:val="00EA05FE"/>
    <w:rsid w:val="00EA2030"/>
    <w:rsid w:val="00EA5A27"/>
    <w:rsid w:val="00EB0675"/>
    <w:rsid w:val="00EB2DF3"/>
    <w:rsid w:val="00EB4713"/>
    <w:rsid w:val="00EB515F"/>
    <w:rsid w:val="00EB7EB6"/>
    <w:rsid w:val="00EC3EAC"/>
    <w:rsid w:val="00EC7C56"/>
    <w:rsid w:val="00ED1837"/>
    <w:rsid w:val="00ED2E86"/>
    <w:rsid w:val="00ED2FAE"/>
    <w:rsid w:val="00ED6156"/>
    <w:rsid w:val="00ED710D"/>
    <w:rsid w:val="00EE1FEE"/>
    <w:rsid w:val="00EE2BFC"/>
    <w:rsid w:val="00EE4FED"/>
    <w:rsid w:val="00EE57E7"/>
    <w:rsid w:val="00EE6832"/>
    <w:rsid w:val="00EF22D3"/>
    <w:rsid w:val="00EF243C"/>
    <w:rsid w:val="00EF24E9"/>
    <w:rsid w:val="00EF38F9"/>
    <w:rsid w:val="00EF583C"/>
    <w:rsid w:val="00EF6FB8"/>
    <w:rsid w:val="00F01ECF"/>
    <w:rsid w:val="00F056AC"/>
    <w:rsid w:val="00F0647F"/>
    <w:rsid w:val="00F07170"/>
    <w:rsid w:val="00F106AB"/>
    <w:rsid w:val="00F11025"/>
    <w:rsid w:val="00F21EE9"/>
    <w:rsid w:val="00F24A9B"/>
    <w:rsid w:val="00F330B1"/>
    <w:rsid w:val="00F33380"/>
    <w:rsid w:val="00F3447D"/>
    <w:rsid w:val="00F400E9"/>
    <w:rsid w:val="00F4159C"/>
    <w:rsid w:val="00F41CD4"/>
    <w:rsid w:val="00F424E0"/>
    <w:rsid w:val="00F42F90"/>
    <w:rsid w:val="00F467D5"/>
    <w:rsid w:val="00F52024"/>
    <w:rsid w:val="00F52389"/>
    <w:rsid w:val="00F52CAE"/>
    <w:rsid w:val="00F53C59"/>
    <w:rsid w:val="00F55378"/>
    <w:rsid w:val="00F561C1"/>
    <w:rsid w:val="00F623AE"/>
    <w:rsid w:val="00F62B1E"/>
    <w:rsid w:val="00F64EF8"/>
    <w:rsid w:val="00F67C92"/>
    <w:rsid w:val="00F747E9"/>
    <w:rsid w:val="00F754DB"/>
    <w:rsid w:val="00F82D06"/>
    <w:rsid w:val="00F83354"/>
    <w:rsid w:val="00F84926"/>
    <w:rsid w:val="00F852CB"/>
    <w:rsid w:val="00F85566"/>
    <w:rsid w:val="00F85B1D"/>
    <w:rsid w:val="00F868A9"/>
    <w:rsid w:val="00F8690D"/>
    <w:rsid w:val="00F87983"/>
    <w:rsid w:val="00F87E4D"/>
    <w:rsid w:val="00F90C12"/>
    <w:rsid w:val="00F91599"/>
    <w:rsid w:val="00F94172"/>
    <w:rsid w:val="00F95118"/>
    <w:rsid w:val="00F96E8A"/>
    <w:rsid w:val="00FA0703"/>
    <w:rsid w:val="00FA5A0D"/>
    <w:rsid w:val="00FB0A84"/>
    <w:rsid w:val="00FB1C5E"/>
    <w:rsid w:val="00FB3916"/>
    <w:rsid w:val="00FB4CD3"/>
    <w:rsid w:val="00FB4D15"/>
    <w:rsid w:val="00FB51F0"/>
    <w:rsid w:val="00FB5F95"/>
    <w:rsid w:val="00FC0EBC"/>
    <w:rsid w:val="00FC4580"/>
    <w:rsid w:val="00FD1695"/>
    <w:rsid w:val="00FD1FD2"/>
    <w:rsid w:val="00FD39E1"/>
    <w:rsid w:val="00FE0AE0"/>
    <w:rsid w:val="00FE13D6"/>
    <w:rsid w:val="00FE223C"/>
    <w:rsid w:val="00FE40A5"/>
    <w:rsid w:val="00FE441A"/>
    <w:rsid w:val="00FE488C"/>
    <w:rsid w:val="00FE7FE3"/>
    <w:rsid w:val="00FF4A57"/>
    <w:rsid w:val="00FF6541"/>
    <w:rsid w:val="00FF66A1"/>
    <w:rsid w:val="00FF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49ECA5-8F9C-4BB9-AC16-80C68E2B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iPriority w:val="99"/>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uiPriority w:val="9"/>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iPriority w:val="9"/>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uiPriority w:val="59"/>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Обычный (Интернет)"/>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iPriority w:val="99"/>
    <w:unhideWhenUsed/>
    <w:rsid w:val="002915EA"/>
    <w:pPr>
      <w:spacing w:after="120"/>
    </w:pPr>
  </w:style>
  <w:style w:type="character" w:customStyle="1" w:styleId="afa">
    <w:name w:val="Основной текст Знак"/>
    <w:aliases w:val="Основной текст Знак Знак Знак,bt Знак"/>
    <w:basedOn w:val="a2"/>
    <w:link w:val="af9"/>
    <w:uiPriority w:val="9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aliases w:val="с интервалом,No Spacing,No Spacing1"/>
    <w:link w:val="aff"/>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uiPriority w:val="9"/>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iPriority w:val="99"/>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uiPriority w:val="9"/>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rsid w:val="0062167F"/>
    <w:rPr>
      <w:vertAlign w:val="superscript"/>
    </w:rPr>
  </w:style>
  <w:style w:type="paragraph" w:styleId="aff6">
    <w:name w:val="annotation text"/>
    <w:basedOn w:val="a1"/>
    <w:link w:val="aff7"/>
    <w:uiPriority w:val="99"/>
    <w:unhideWhenUsed/>
    <w:rsid w:val="0062167F"/>
    <w:pPr>
      <w:suppressAutoHyphens w:val="0"/>
    </w:pPr>
    <w:rPr>
      <w:sz w:val="20"/>
      <w:lang w:eastAsia="ru-RU"/>
    </w:rPr>
  </w:style>
  <w:style w:type="character" w:customStyle="1" w:styleId="aff7">
    <w:name w:val="Текст примечания Знак"/>
    <w:basedOn w:val="a2"/>
    <w:link w:val="aff6"/>
    <w:uiPriority w:val="99"/>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rsid w:val="0062167F"/>
    <w:rPr>
      <w:b/>
      <w:bCs/>
    </w:rPr>
  </w:style>
  <w:style w:type="character" w:customStyle="1" w:styleId="aff9">
    <w:name w:val="Тема примечания Знак"/>
    <w:basedOn w:val="aff7"/>
    <w:link w:val="aff8"/>
    <w:uiPriority w:val="99"/>
    <w:rsid w:val="0062167F"/>
    <w:rPr>
      <w:rFonts w:ascii="Times New Roman" w:eastAsia="Times New Roman" w:hAnsi="Times New Roman" w:cs="Times New Roman"/>
      <w:b/>
      <w:bCs/>
      <w:sz w:val="20"/>
      <w:szCs w:val="20"/>
      <w:lang w:eastAsia="ru-RU"/>
    </w:rPr>
  </w:style>
  <w:style w:type="paragraph" w:styleId="affa">
    <w:name w:val="Subtitle"/>
    <w:basedOn w:val="a1"/>
    <w:link w:val="affb"/>
    <w:uiPriority w:val="11"/>
    <w:qFormat/>
    <w:rsid w:val="00FE441A"/>
    <w:pPr>
      <w:suppressAutoHyphens w:val="0"/>
      <w:jc w:val="center"/>
    </w:pPr>
    <w:rPr>
      <w:b/>
      <w:bCs/>
      <w:sz w:val="32"/>
      <w:szCs w:val="24"/>
      <w:lang w:eastAsia="ru-RU"/>
    </w:rPr>
  </w:style>
  <w:style w:type="character" w:customStyle="1" w:styleId="affb">
    <w:name w:val="Подзаголовок Знак"/>
    <w:basedOn w:val="a2"/>
    <w:link w:val="affa"/>
    <w:uiPriority w:val="11"/>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uiPriority w:val="99"/>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uiPriority w:val="20"/>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uiPriority w:val="9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uiPriority w:val="99"/>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aliases w:val="с интервалом Знак,No Spacing Знак,No Spacing1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uiPriority w:val="99"/>
    <w:qFormat/>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qFormat/>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rPr>
  </w:style>
  <w:style w:type="character" w:customStyle="1" w:styleId="HTML">
    <w:name w:val="Стандартный HTML Знак"/>
    <w:link w:val="HTML0"/>
    <w:uiPriority w:val="99"/>
    <w:locked/>
    <w:rsid w:val="005E78D9"/>
    <w:rPr>
      <w:rFonts w:ascii="Courier New" w:hAnsi="Courier New" w:cs="Courier New"/>
    </w:rPr>
  </w:style>
  <w:style w:type="paragraph" w:styleId="HTML0">
    <w:name w:val="HTML Preformatted"/>
    <w:basedOn w:val="a1"/>
    <w:link w:val="HTML"/>
    <w:uiPriority w:val="99"/>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bidi="ar-SA"/>
    </w:rPr>
  </w:style>
  <w:style w:type="character" w:customStyle="1" w:styleId="affffa">
    <w:name w:val="Схема документа Знак"/>
    <w:link w:val="affffb"/>
    <w:uiPriority w:val="99"/>
    <w:locked/>
    <w:rsid w:val="005E78D9"/>
    <w:rPr>
      <w:rFonts w:ascii="Tahoma" w:hAnsi="Tahoma" w:cs="Tahoma"/>
      <w:sz w:val="16"/>
      <w:szCs w:val="16"/>
    </w:rPr>
  </w:style>
  <w:style w:type="paragraph" w:styleId="affffb">
    <w:name w:val="Document Map"/>
    <w:basedOn w:val="a1"/>
    <w:link w:val="affffa"/>
    <w:uiPriority w:val="99"/>
    <w:rsid w:val="005E78D9"/>
    <w:pPr>
      <w:suppressAutoHyphens w:val="0"/>
    </w:pPr>
    <w:rPr>
      <w:rFonts w:ascii="Tahoma" w:eastAsiaTheme="minorHAnsi" w:hAnsi="Tahoma" w:cs="Tahoma"/>
      <w:sz w:val="16"/>
      <w:szCs w:val="16"/>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rPr>
  </w:style>
  <w:style w:type="paragraph" w:styleId="affffd">
    <w:name w:val="Plain Text"/>
    <w:basedOn w:val="a1"/>
    <w:link w:val="affffc"/>
    <w:rsid w:val="005E78D9"/>
    <w:pPr>
      <w:suppressAutoHyphens w:val="0"/>
    </w:pPr>
    <w:rPr>
      <w:rFonts w:ascii="Courier New" w:eastAsiaTheme="minorHAnsi" w:hAnsi="Courier New" w:cs="Courier New"/>
      <w:sz w:val="22"/>
      <w:szCs w:val="22"/>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rPr>
  </w:style>
  <w:style w:type="paragraph" w:customStyle="1" w:styleId="2f0">
    <w:name w:val="Обычный2"/>
    <w:qFormat/>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Основной текст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uiPriority w:val="99"/>
    <w:rsid w:val="00ED710D"/>
    <w:pPr>
      <w:widowControl w:val="0"/>
      <w:shd w:val="clear" w:color="auto" w:fill="FFFFFF"/>
      <w:suppressAutoHyphens w:val="0"/>
      <w:spacing w:line="619" w:lineRule="exact"/>
      <w:ind w:hanging="1100"/>
      <w:jc w:val="center"/>
    </w:pPr>
    <w:rPr>
      <w:rFonts w:eastAsia="Calibri"/>
      <w:szCs w:val="28"/>
    </w:rPr>
  </w:style>
  <w:style w:type="paragraph" w:customStyle="1" w:styleId="73">
    <w:name w:val="Основной текст (7)"/>
    <w:basedOn w:val="a1"/>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10"/>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Основной текст + 101,5 pt1,Не полужирный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character" w:customStyle="1" w:styleId="Bodytext">
    <w:name w:val="Body text_"/>
    <w:locked/>
    <w:rsid w:val="009E42E2"/>
    <w:rPr>
      <w:sz w:val="27"/>
      <w:szCs w:val="27"/>
      <w:shd w:val="clear" w:color="auto" w:fill="FFFFFF"/>
    </w:rPr>
  </w:style>
  <w:style w:type="paragraph" w:customStyle="1" w:styleId="2f7">
    <w:name w:val="Список уровень 2"/>
    <w:basedOn w:val="af9"/>
    <w:qFormat/>
    <w:rsid w:val="00907E60"/>
    <w:pPr>
      <w:spacing w:after="0"/>
      <w:ind w:firstLine="720"/>
      <w:jc w:val="both"/>
    </w:pPr>
    <w:rPr>
      <w:szCs w:val="26"/>
      <w:lang w:eastAsia="ru-RU"/>
    </w:rPr>
  </w:style>
  <w:style w:type="character" w:customStyle="1" w:styleId="102">
    <w:name w:val="Основной текст + 102"/>
    <w:aliases w:val="5 pt2,Не полужирный2,Интервал 0 pt2"/>
    <w:rsid w:val="00A45889"/>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49">
    <w:name w:val="Основной текст4"/>
    <w:rsid w:val="00A45889"/>
    <w:rPr>
      <w:rFonts w:ascii="Times New Roman" w:hAnsi="Times New Roman" w:cs="Times New Roman"/>
      <w:b/>
      <w:bCs/>
      <w:color w:val="000000"/>
      <w:spacing w:val="2"/>
      <w:w w:val="100"/>
      <w:position w:val="0"/>
      <w:sz w:val="21"/>
      <w:szCs w:val="21"/>
      <w:u w:val="none"/>
      <w:shd w:val="clear" w:color="auto" w:fill="FFFFFF"/>
      <w:lang w:val="ru-RU" w:eastAsia="ru-RU"/>
    </w:rPr>
  </w:style>
  <w:style w:type="character" w:customStyle="1" w:styleId="54">
    <w:name w:val="Основной текст (5)_"/>
    <w:basedOn w:val="a2"/>
    <w:rsid w:val="00311D63"/>
    <w:rPr>
      <w:rFonts w:ascii="Times New Roman" w:eastAsia="Times New Roman" w:hAnsi="Times New Roman" w:cs="Times New Roman"/>
      <w:b w:val="0"/>
      <w:bCs w:val="0"/>
      <w:i w:val="0"/>
      <w:iCs w:val="0"/>
      <w:smallCaps w:val="0"/>
      <w:strike w:val="0"/>
      <w:sz w:val="31"/>
      <w:szCs w:val="31"/>
      <w:u w:val="none"/>
    </w:rPr>
  </w:style>
  <w:style w:type="character" w:customStyle="1" w:styleId="55">
    <w:name w:val="Основной текст (5)"/>
    <w:basedOn w:val="54"/>
    <w:rsid w:val="00311D63"/>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ffe">
    <w:name w:val="Подпись к таблице_"/>
    <w:basedOn w:val="a2"/>
    <w:link w:val="affffff"/>
    <w:rsid w:val="00311D63"/>
    <w:rPr>
      <w:rFonts w:ascii="Times New Roman" w:eastAsia="Times New Roman" w:hAnsi="Times New Roman" w:cs="Times New Roman"/>
      <w:sz w:val="27"/>
      <w:szCs w:val="27"/>
      <w:shd w:val="clear" w:color="auto" w:fill="FFFFFF"/>
    </w:rPr>
  </w:style>
  <w:style w:type="paragraph" w:customStyle="1" w:styleId="affffff">
    <w:name w:val="Подпись к таблице"/>
    <w:basedOn w:val="a1"/>
    <w:link w:val="afffffe"/>
    <w:rsid w:val="00311D63"/>
    <w:pPr>
      <w:widowControl w:val="0"/>
      <w:shd w:val="clear" w:color="auto" w:fill="FFFFFF"/>
      <w:suppressAutoHyphens w:val="0"/>
      <w:spacing w:line="0" w:lineRule="atLeast"/>
    </w:pPr>
    <w:rPr>
      <w:sz w:val="27"/>
      <w:szCs w:val="27"/>
      <w:lang w:eastAsia="en-US"/>
    </w:rPr>
  </w:style>
  <w:style w:type="character" w:customStyle="1" w:styleId="affffff0">
    <w:name w:val="Основной текст + Полужирный;Курсив"/>
    <w:basedOn w:val="af2"/>
    <w:rsid w:val="00310C2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2"/>
    <w:rsid w:val="00310C2C"/>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CourierNew12pt">
    <w:name w:val="Основной текст + Courier New;12 pt"/>
    <w:basedOn w:val="af2"/>
    <w:rsid w:val="00310C2C"/>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2">
    <w:name w:val="Основной текст + 11 pt;Полужирный;Курсив"/>
    <w:basedOn w:val="af2"/>
    <w:rsid w:val="00310C2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f2"/>
    <w:rsid w:val="00310C2C"/>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35pt">
    <w:name w:val="Основной текст + 13;5 pt;Полужирный;Курсив"/>
    <w:basedOn w:val="af2"/>
    <w:rsid w:val="00310C2C"/>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f2"/>
    <w:rsid w:val="00310C2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11">
    <w:name w:val="Заголовок 11"/>
    <w:basedOn w:val="a1"/>
    <w:uiPriority w:val="9"/>
    <w:qFormat/>
    <w:rsid w:val="00310C2C"/>
    <w:pPr>
      <w:keepNext/>
      <w:jc w:val="center"/>
      <w:textAlignment w:val="baseline"/>
      <w:outlineLvl w:val="0"/>
    </w:pPr>
    <w:rPr>
      <w:color w:val="00000A"/>
      <w:lang w:eastAsia="ru-RU"/>
    </w:rPr>
  </w:style>
  <w:style w:type="paragraph" w:customStyle="1" w:styleId="510">
    <w:name w:val="Заголовок 51"/>
    <w:basedOn w:val="a1"/>
    <w:semiHidden/>
    <w:unhideWhenUsed/>
    <w:qFormat/>
    <w:rsid w:val="00310C2C"/>
    <w:pPr>
      <w:spacing w:before="240" w:after="60"/>
      <w:outlineLvl w:val="4"/>
    </w:pPr>
    <w:rPr>
      <w:rFonts w:ascii="Calibri" w:hAnsi="Calibri"/>
      <w:b/>
      <w:bCs/>
      <w:i/>
      <w:iCs/>
      <w:color w:val="00000A"/>
      <w:sz w:val="26"/>
      <w:szCs w:val="26"/>
      <w:lang w:eastAsia="ru-RU"/>
    </w:rPr>
  </w:style>
  <w:style w:type="character" w:customStyle="1" w:styleId="82">
    <w:name w:val="Основной текст (8)_"/>
    <w:link w:val="810"/>
    <w:rsid w:val="000F7958"/>
    <w:rPr>
      <w:sz w:val="19"/>
      <w:szCs w:val="19"/>
      <w:shd w:val="clear" w:color="auto" w:fill="FFFFFF"/>
    </w:rPr>
  </w:style>
  <w:style w:type="paragraph" w:customStyle="1" w:styleId="810">
    <w:name w:val="Основной текст (8)1"/>
    <w:basedOn w:val="a1"/>
    <w:link w:val="82"/>
    <w:rsid w:val="000F7958"/>
    <w:pPr>
      <w:widowControl w:val="0"/>
      <w:shd w:val="clear" w:color="auto" w:fill="FFFFFF"/>
      <w:suppressAutoHyphens w:val="0"/>
      <w:spacing w:line="240" w:lineRule="atLeast"/>
      <w:ind w:hanging="1400"/>
      <w:jc w:val="center"/>
    </w:pPr>
    <w:rPr>
      <w:rFonts w:asciiTheme="minorHAnsi" w:eastAsiaTheme="minorHAnsi" w:hAnsiTheme="minorHAnsi" w:cstheme="minorBidi"/>
      <w:sz w:val="19"/>
      <w:szCs w:val="19"/>
      <w:lang w:eastAsia="en-US"/>
    </w:rPr>
  </w:style>
  <w:style w:type="paragraph" w:customStyle="1" w:styleId="ConsTitle">
    <w:name w:val="ConsTitle"/>
    <w:rsid w:val="001D1A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printhtml">
    <w:name w:val="print_html"/>
    <w:basedOn w:val="a2"/>
    <w:rsid w:val="00AC11BE"/>
  </w:style>
  <w:style w:type="paragraph" w:customStyle="1" w:styleId="acml">
    <w:name w:val="_ac _ml"/>
    <w:basedOn w:val="a1"/>
    <w:rsid w:val="00AC11BE"/>
    <w:pPr>
      <w:suppressAutoHyphens w:val="0"/>
      <w:spacing w:before="100" w:beforeAutospacing="1" w:after="100" w:afterAutospacing="1"/>
    </w:pPr>
    <w:rPr>
      <w:sz w:val="24"/>
      <w:szCs w:val="24"/>
      <w:lang w:eastAsia="ru-RU"/>
    </w:rPr>
  </w:style>
  <w:style w:type="paragraph" w:customStyle="1" w:styleId="aj">
    <w:name w:val="_aj"/>
    <w:basedOn w:val="a1"/>
    <w:rsid w:val="00AC11BE"/>
    <w:pPr>
      <w:suppressAutoHyphens w:val="0"/>
      <w:spacing w:before="100" w:beforeAutospacing="1" w:after="100" w:afterAutospacing="1"/>
    </w:pPr>
    <w:rPr>
      <w:sz w:val="24"/>
      <w:szCs w:val="24"/>
      <w:lang w:eastAsia="ru-RU"/>
    </w:rPr>
  </w:style>
  <w:style w:type="table" w:styleId="affffff1">
    <w:name w:val="Table Theme"/>
    <w:basedOn w:val="a3"/>
    <w:rsid w:val="00AC1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text">
    <w:name w:val="newstext"/>
    <w:rsid w:val="00AC11BE"/>
  </w:style>
  <w:style w:type="character" w:customStyle="1" w:styleId="TitleChar">
    <w:name w:val="Title Char"/>
    <w:rsid w:val="00AC11BE"/>
    <w:rPr>
      <w:b/>
      <w:bCs/>
      <w:sz w:val="28"/>
      <w:szCs w:val="24"/>
      <w:lang w:val="ru-RU" w:bidi="ar-SA"/>
    </w:rPr>
  </w:style>
  <w:style w:type="paragraph" w:customStyle="1" w:styleId="1ff4">
    <w:name w:val="Абзац1 без отступа"/>
    <w:basedOn w:val="a1"/>
    <w:rsid w:val="00AC11BE"/>
    <w:pPr>
      <w:spacing w:after="60" w:line="360" w:lineRule="exact"/>
      <w:jc w:val="both"/>
    </w:pPr>
  </w:style>
  <w:style w:type="paragraph" w:customStyle="1" w:styleId="320">
    <w:name w:val="Основной текст 32"/>
    <w:basedOn w:val="a1"/>
    <w:rsid w:val="00AC11BE"/>
    <w:pPr>
      <w:spacing w:after="120"/>
    </w:pPr>
    <w:rPr>
      <w:sz w:val="16"/>
      <w:szCs w:val="16"/>
    </w:rPr>
  </w:style>
  <w:style w:type="paragraph" w:styleId="1ff5">
    <w:name w:val="toc 1"/>
    <w:basedOn w:val="a1"/>
    <w:next w:val="a1"/>
    <w:uiPriority w:val="39"/>
    <w:rsid w:val="00AC11BE"/>
    <w:pPr>
      <w:tabs>
        <w:tab w:val="right" w:leader="dot" w:pos="9345"/>
      </w:tabs>
      <w:spacing w:line="360" w:lineRule="auto"/>
    </w:pPr>
    <w:rPr>
      <w:sz w:val="24"/>
      <w:szCs w:val="24"/>
    </w:rPr>
  </w:style>
  <w:style w:type="paragraph" w:styleId="2f8">
    <w:name w:val="toc 2"/>
    <w:basedOn w:val="a1"/>
    <w:next w:val="a1"/>
    <w:uiPriority w:val="39"/>
    <w:rsid w:val="00AC11BE"/>
    <w:pPr>
      <w:ind w:left="240"/>
    </w:pPr>
    <w:rPr>
      <w:sz w:val="24"/>
      <w:szCs w:val="24"/>
    </w:rPr>
  </w:style>
  <w:style w:type="table" w:customStyle="1" w:styleId="TableNormal">
    <w:name w:val="Table Normal"/>
    <w:uiPriority w:val="2"/>
    <w:semiHidden/>
    <w:unhideWhenUsed/>
    <w:qFormat/>
    <w:rsid w:val="000D64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10">
    <w:name w:val="ConsPlusNormal1"/>
    <w:uiPriority w:val="99"/>
    <w:locked/>
    <w:rsid w:val="00B4394B"/>
    <w:rPr>
      <w:rFonts w:ascii="Times New Roman" w:eastAsia="Calibri" w:hAnsi="Times New Roman" w:cs="Times New Roman"/>
      <w:lang w:eastAsia="ru-RU"/>
    </w:rPr>
  </w:style>
  <w:style w:type="numbering" w:customStyle="1" w:styleId="56">
    <w:name w:val="Нет списка5"/>
    <w:next w:val="a4"/>
    <w:uiPriority w:val="99"/>
    <w:semiHidden/>
    <w:unhideWhenUsed/>
    <w:rsid w:val="002E204E"/>
  </w:style>
  <w:style w:type="numbering" w:customStyle="1" w:styleId="141">
    <w:name w:val="Нет списка14"/>
    <w:next w:val="a4"/>
    <w:uiPriority w:val="99"/>
    <w:semiHidden/>
    <w:unhideWhenUsed/>
    <w:rsid w:val="002E204E"/>
  </w:style>
  <w:style w:type="paragraph" w:styleId="affffff2">
    <w:name w:val="TOC Heading"/>
    <w:basedOn w:val="1"/>
    <w:next w:val="a1"/>
    <w:uiPriority w:val="39"/>
    <w:semiHidden/>
    <w:unhideWhenUsed/>
    <w:qFormat/>
    <w:rsid w:val="002E204E"/>
    <w:pPr>
      <w:spacing w:before="480" w:line="276" w:lineRule="auto"/>
      <w:ind w:left="0" w:right="0" w:firstLine="0"/>
      <w:jc w:val="left"/>
      <w:outlineLvl w:val="9"/>
    </w:pPr>
    <w:rPr>
      <w:rFonts w:ascii="Cambria" w:hAnsi="Cambria"/>
      <w:bCs/>
      <w:color w:val="365F91"/>
    </w:rPr>
  </w:style>
  <w:style w:type="paragraph" w:customStyle="1" w:styleId="s22">
    <w:name w:val="s_22"/>
    <w:basedOn w:val="a1"/>
    <w:rsid w:val="002E204E"/>
    <w:pPr>
      <w:suppressAutoHyphens w:val="0"/>
      <w:spacing w:before="100" w:beforeAutospacing="1" w:after="100" w:afterAutospacing="1"/>
    </w:pPr>
    <w:rPr>
      <w:sz w:val="24"/>
      <w:szCs w:val="24"/>
      <w:lang w:eastAsia="ru-RU"/>
    </w:rPr>
  </w:style>
  <w:style w:type="numbering" w:customStyle="1" w:styleId="214">
    <w:name w:val="Нет списка21"/>
    <w:next w:val="a4"/>
    <w:uiPriority w:val="99"/>
    <w:semiHidden/>
    <w:unhideWhenUsed/>
    <w:rsid w:val="002E204E"/>
  </w:style>
  <w:style w:type="paragraph" w:customStyle="1" w:styleId="1ff6">
    <w:name w:val="Подзаголовок1"/>
    <w:basedOn w:val="a1"/>
    <w:next w:val="a1"/>
    <w:uiPriority w:val="11"/>
    <w:qFormat/>
    <w:rsid w:val="002E204E"/>
    <w:pPr>
      <w:numPr>
        <w:ilvl w:val="1"/>
      </w:numPr>
      <w:suppressAutoHyphens w:val="0"/>
    </w:pPr>
    <w:rPr>
      <w:rFonts w:ascii="Cambria" w:hAnsi="Cambria"/>
      <w:i/>
      <w:iCs/>
      <w:color w:val="4F81BD"/>
      <w:spacing w:val="15"/>
      <w:sz w:val="24"/>
      <w:szCs w:val="24"/>
      <w:lang w:eastAsia="ru-RU"/>
    </w:rPr>
  </w:style>
  <w:style w:type="paragraph" w:customStyle="1" w:styleId="3f0">
    <w:name w:val="Обычный3"/>
    <w:next w:val="a1"/>
    <w:qFormat/>
    <w:rsid w:val="002E204E"/>
    <w:pPr>
      <w:spacing w:after="0" w:line="240" w:lineRule="auto"/>
    </w:pPr>
    <w:rPr>
      <w:rFonts w:ascii="Times New Roman" w:eastAsia="Times New Roman" w:hAnsi="Times New Roman" w:cs="Times New Roman"/>
      <w:sz w:val="24"/>
      <w:szCs w:val="24"/>
      <w:lang w:eastAsia="ru-RU"/>
    </w:rPr>
  </w:style>
  <w:style w:type="character" w:customStyle="1" w:styleId="1ff7">
    <w:name w:val="Подзаголовок Знак1"/>
    <w:basedOn w:val="a2"/>
    <w:uiPriority w:val="11"/>
    <w:rsid w:val="002E204E"/>
    <w:rPr>
      <w:rFonts w:eastAsiaTheme="minorEastAsia"/>
      <w:color w:val="5A5A5A" w:themeColor="text1" w:themeTint="A5"/>
      <w:spacing w:val="15"/>
    </w:rPr>
  </w:style>
  <w:style w:type="numbering" w:customStyle="1" w:styleId="64">
    <w:name w:val="Нет списка6"/>
    <w:next w:val="a4"/>
    <w:uiPriority w:val="99"/>
    <w:semiHidden/>
    <w:unhideWhenUsed/>
    <w:rsid w:val="00CE643F"/>
  </w:style>
  <w:style w:type="table" w:customStyle="1" w:styleId="3f1">
    <w:name w:val="Сетка таблицы3"/>
    <w:basedOn w:val="a3"/>
    <w:next w:val="ad"/>
    <w:uiPriority w:val="99"/>
    <w:rsid w:val="00CE64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uiPriority w:val="9"/>
    <w:locked/>
    <w:rsid w:val="00CE643F"/>
    <w:rPr>
      <w:rFonts w:ascii="Cambria" w:eastAsia="Times New Roman" w:hAnsi="Cambria" w:cs="Times New Roman"/>
      <w:b/>
      <w:bCs/>
      <w:kern w:val="32"/>
      <w:sz w:val="32"/>
      <w:szCs w:val="32"/>
    </w:rPr>
  </w:style>
  <w:style w:type="paragraph" w:customStyle="1" w:styleId="1ff8">
    <w:name w:val="Стиль1"/>
    <w:basedOn w:val="a1"/>
    <w:link w:val="1ff9"/>
    <w:qFormat/>
    <w:rsid w:val="00CE643F"/>
    <w:pPr>
      <w:suppressAutoHyphens w:val="0"/>
      <w:autoSpaceDE w:val="0"/>
      <w:autoSpaceDN w:val="0"/>
      <w:adjustRightInd w:val="0"/>
      <w:ind w:firstLine="540"/>
      <w:jc w:val="both"/>
    </w:pPr>
    <w:rPr>
      <w:szCs w:val="28"/>
    </w:rPr>
  </w:style>
  <w:style w:type="character" w:customStyle="1" w:styleId="1ff9">
    <w:name w:val="Стиль1 Знак"/>
    <w:link w:val="1ff8"/>
    <w:rsid w:val="00CE643F"/>
    <w:rPr>
      <w:rFonts w:ascii="Times New Roman" w:eastAsia="Times New Roman" w:hAnsi="Times New Roman" w:cs="Times New Roman"/>
      <w:sz w:val="28"/>
      <w:szCs w:val="28"/>
    </w:rPr>
  </w:style>
  <w:style w:type="numbering" w:customStyle="1" w:styleId="74">
    <w:name w:val="Нет списка7"/>
    <w:next w:val="a4"/>
    <w:uiPriority w:val="99"/>
    <w:semiHidden/>
    <w:unhideWhenUsed/>
    <w:rsid w:val="00B43D91"/>
  </w:style>
  <w:style w:type="numbering" w:customStyle="1" w:styleId="83">
    <w:name w:val="Нет списка8"/>
    <w:next w:val="a4"/>
    <w:uiPriority w:val="99"/>
    <w:semiHidden/>
    <w:unhideWhenUsed/>
    <w:rsid w:val="0036047A"/>
  </w:style>
  <w:style w:type="table" w:customStyle="1" w:styleId="4a">
    <w:name w:val="Сетка таблицы4"/>
    <w:basedOn w:val="a3"/>
    <w:next w:val="ad"/>
    <w:uiPriority w:val="99"/>
    <w:rsid w:val="00360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4"/>
    <w:uiPriority w:val="99"/>
    <w:semiHidden/>
    <w:unhideWhenUsed/>
    <w:rsid w:val="00F96E8A"/>
  </w:style>
  <w:style w:type="paragraph" w:customStyle="1" w:styleId="1ffa">
    <w:name w:val="Знак Знак1"/>
    <w:basedOn w:val="a1"/>
    <w:rsid w:val="00F96E8A"/>
    <w:pPr>
      <w:suppressAutoHyphens w:val="0"/>
      <w:spacing w:after="160" w:line="240" w:lineRule="exact"/>
    </w:pPr>
    <w:rPr>
      <w:rFonts w:ascii="Verdana" w:hAnsi="Verdana"/>
      <w:sz w:val="20"/>
      <w:lang w:val="en-US" w:eastAsia="en-US"/>
    </w:rPr>
  </w:style>
  <w:style w:type="character" w:customStyle="1" w:styleId="2f9">
    <w:name w:val="Гиперссылка2"/>
    <w:basedOn w:val="a2"/>
    <w:rsid w:val="00F96E8A"/>
  </w:style>
  <w:style w:type="numbering" w:customStyle="1" w:styleId="100">
    <w:name w:val="Нет списка10"/>
    <w:next w:val="a4"/>
    <w:uiPriority w:val="99"/>
    <w:semiHidden/>
    <w:unhideWhenUsed/>
    <w:rsid w:val="00F96E8A"/>
  </w:style>
  <w:style w:type="numbering" w:customStyle="1" w:styleId="150">
    <w:name w:val="Нет списка15"/>
    <w:next w:val="a4"/>
    <w:uiPriority w:val="99"/>
    <w:semiHidden/>
    <w:unhideWhenUsed/>
    <w:rsid w:val="00E1412C"/>
  </w:style>
  <w:style w:type="numbering" w:customStyle="1" w:styleId="160">
    <w:name w:val="Нет списка16"/>
    <w:next w:val="a4"/>
    <w:uiPriority w:val="99"/>
    <w:semiHidden/>
    <w:unhideWhenUsed/>
    <w:rsid w:val="001677F2"/>
  </w:style>
  <w:style w:type="paragraph" w:customStyle="1" w:styleId="1ffb">
    <w:name w:val="Знак Знак1"/>
    <w:basedOn w:val="a1"/>
    <w:rsid w:val="001677F2"/>
    <w:pPr>
      <w:suppressAutoHyphens w:val="0"/>
      <w:spacing w:after="160" w:line="240" w:lineRule="exact"/>
    </w:pPr>
    <w:rPr>
      <w:rFonts w:ascii="Verdana" w:hAnsi="Verdana"/>
      <w:sz w:val="20"/>
      <w:lang w:val="en-US" w:eastAsia="en-US"/>
    </w:rPr>
  </w:style>
  <w:style w:type="character" w:customStyle="1" w:styleId="3f2">
    <w:name w:val="Гиперссылка3"/>
    <w:basedOn w:val="a2"/>
    <w:rsid w:val="001677F2"/>
  </w:style>
  <w:style w:type="numbering" w:customStyle="1" w:styleId="170">
    <w:name w:val="Нет списка17"/>
    <w:next w:val="a4"/>
    <w:uiPriority w:val="99"/>
    <w:semiHidden/>
    <w:unhideWhenUsed/>
    <w:rsid w:val="001677F2"/>
  </w:style>
  <w:style w:type="numbering" w:customStyle="1" w:styleId="180">
    <w:name w:val="Нет списка18"/>
    <w:next w:val="a4"/>
    <w:uiPriority w:val="99"/>
    <w:semiHidden/>
    <w:unhideWhenUsed/>
    <w:rsid w:val="00EB2DF3"/>
  </w:style>
  <w:style w:type="numbering" w:customStyle="1" w:styleId="190">
    <w:name w:val="Нет списка19"/>
    <w:next w:val="a4"/>
    <w:uiPriority w:val="99"/>
    <w:semiHidden/>
    <w:unhideWhenUsed/>
    <w:rsid w:val="009A2359"/>
  </w:style>
  <w:style w:type="table" w:customStyle="1" w:styleId="57">
    <w:name w:val="Сетка таблицы5"/>
    <w:basedOn w:val="a3"/>
    <w:next w:val="ad"/>
    <w:uiPriority w:val="59"/>
    <w:rsid w:val="009A2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block">
    <w:name w:val="content_block"/>
    <w:basedOn w:val="a1"/>
    <w:rsid w:val="009A2359"/>
    <w:pPr>
      <w:suppressAutoHyphens w:val="0"/>
      <w:spacing w:after="223"/>
      <w:ind w:right="357"/>
    </w:pPr>
    <w:rPr>
      <w:rFonts w:ascii="Georgia" w:hAnsi="Georgia"/>
      <w:sz w:val="24"/>
      <w:szCs w:val="24"/>
      <w:lang w:eastAsia="ru-RU"/>
    </w:rPr>
  </w:style>
  <w:style w:type="paragraph" w:customStyle="1" w:styleId="references">
    <w:name w:val="references"/>
    <w:basedOn w:val="a1"/>
    <w:rsid w:val="009A2359"/>
    <w:pPr>
      <w:suppressAutoHyphens w:val="0"/>
      <w:spacing w:after="223"/>
    </w:pPr>
    <w:rPr>
      <w:vanish/>
      <w:sz w:val="24"/>
      <w:szCs w:val="24"/>
      <w:lang w:eastAsia="ru-RU"/>
    </w:rPr>
  </w:style>
  <w:style w:type="paragraph" w:customStyle="1" w:styleId="content">
    <w:name w:val="content"/>
    <w:basedOn w:val="a1"/>
    <w:rsid w:val="009A2359"/>
    <w:pPr>
      <w:suppressAutoHyphens w:val="0"/>
      <w:spacing w:after="223"/>
    </w:pPr>
    <w:rPr>
      <w:sz w:val="24"/>
      <w:szCs w:val="24"/>
      <w:lang w:eastAsia="ru-RU"/>
    </w:rPr>
  </w:style>
  <w:style w:type="character" w:customStyle="1" w:styleId="docreferences">
    <w:name w:val="doc__references"/>
    <w:rsid w:val="009A2359"/>
    <w:rPr>
      <w:vanish/>
      <w:webHidden w:val="0"/>
      <w:specVanish w:val="0"/>
    </w:rPr>
  </w:style>
  <w:style w:type="character" w:customStyle="1" w:styleId="incut-head-control">
    <w:name w:val="incut-head-control"/>
    <w:basedOn w:val="a2"/>
    <w:rsid w:val="009A2359"/>
  </w:style>
  <w:style w:type="character" w:customStyle="1" w:styleId="incut-head-control1">
    <w:name w:val="incut-head-control1"/>
    <w:rsid w:val="009A2359"/>
    <w:rPr>
      <w:b/>
      <w:bCs/>
    </w:rPr>
  </w:style>
  <w:style w:type="paragraph" w:customStyle="1" w:styleId="content1">
    <w:name w:val="content1"/>
    <w:basedOn w:val="a1"/>
    <w:rsid w:val="009A2359"/>
    <w:pPr>
      <w:suppressAutoHyphens w:val="0"/>
      <w:spacing w:before="100" w:beforeAutospacing="1" w:after="100" w:afterAutospacing="1"/>
    </w:pPr>
    <w:rPr>
      <w:sz w:val="21"/>
      <w:szCs w:val="21"/>
      <w:lang w:eastAsia="ru-RU"/>
    </w:rPr>
  </w:style>
  <w:style w:type="paragraph" w:customStyle="1" w:styleId="doc-parttypetitle">
    <w:name w:val="doc-part_type_title"/>
    <w:basedOn w:val="a1"/>
    <w:rsid w:val="009A2359"/>
    <w:pPr>
      <w:pBdr>
        <w:bottom w:val="single" w:sz="6" w:space="29" w:color="E5E5E5"/>
      </w:pBdr>
      <w:suppressAutoHyphens w:val="0"/>
      <w:spacing w:after="195"/>
    </w:pPr>
    <w:rPr>
      <w:sz w:val="24"/>
      <w:szCs w:val="24"/>
      <w:lang w:eastAsia="ru-RU"/>
    </w:rPr>
  </w:style>
  <w:style w:type="paragraph" w:customStyle="1" w:styleId="docprops">
    <w:name w:val="doc__props"/>
    <w:basedOn w:val="a1"/>
    <w:rsid w:val="009A2359"/>
    <w:pPr>
      <w:suppressAutoHyphens w:val="0"/>
      <w:spacing w:after="223"/>
    </w:pPr>
    <w:rPr>
      <w:rFonts w:ascii="Helvetica" w:hAnsi="Helvetica" w:cs="Helvetica"/>
      <w:sz w:val="20"/>
      <w:lang w:eastAsia="ru-RU"/>
    </w:rPr>
  </w:style>
  <w:style w:type="paragraph" w:customStyle="1" w:styleId="doctype">
    <w:name w:val="doc__type"/>
    <w:basedOn w:val="a1"/>
    <w:rsid w:val="009A2359"/>
    <w:pPr>
      <w:suppressAutoHyphens w:val="0"/>
      <w:spacing w:before="96" w:after="120"/>
    </w:pPr>
    <w:rPr>
      <w:rFonts w:ascii="Helvetica" w:hAnsi="Helvetica" w:cs="Helvetica"/>
      <w:caps/>
      <w:spacing w:val="15"/>
      <w:sz w:val="15"/>
      <w:szCs w:val="15"/>
      <w:lang w:eastAsia="ru-RU"/>
    </w:rPr>
  </w:style>
  <w:style w:type="paragraph" w:customStyle="1" w:styleId="docpart">
    <w:name w:val="doc__part"/>
    <w:basedOn w:val="a1"/>
    <w:rsid w:val="009A2359"/>
    <w:pPr>
      <w:suppressAutoHyphens w:val="0"/>
      <w:spacing w:before="1228" w:after="997"/>
    </w:pPr>
    <w:rPr>
      <w:rFonts w:ascii="Georgia" w:hAnsi="Georgia"/>
      <w:caps/>
      <w:spacing w:val="48"/>
      <w:sz w:val="39"/>
      <w:szCs w:val="39"/>
      <w:lang w:eastAsia="ru-RU"/>
    </w:rPr>
  </w:style>
  <w:style w:type="paragraph" w:customStyle="1" w:styleId="docsection">
    <w:name w:val="doc__section"/>
    <w:basedOn w:val="a1"/>
    <w:rsid w:val="009A2359"/>
    <w:pPr>
      <w:suppressAutoHyphens w:val="0"/>
      <w:spacing w:before="1140" w:after="797"/>
    </w:pPr>
    <w:rPr>
      <w:rFonts w:ascii="Georgia" w:hAnsi="Georgia"/>
      <w:sz w:val="42"/>
      <w:szCs w:val="42"/>
      <w:lang w:eastAsia="ru-RU"/>
    </w:rPr>
  </w:style>
  <w:style w:type="paragraph" w:customStyle="1" w:styleId="docsection-name">
    <w:name w:val="doc__section-name"/>
    <w:basedOn w:val="a1"/>
    <w:rsid w:val="009A2359"/>
    <w:pPr>
      <w:suppressAutoHyphens w:val="0"/>
      <w:spacing w:after="223"/>
    </w:pPr>
    <w:rPr>
      <w:rFonts w:ascii="Georgia" w:hAnsi="Georgia"/>
      <w:i/>
      <w:iCs/>
      <w:sz w:val="24"/>
      <w:szCs w:val="24"/>
      <w:lang w:eastAsia="ru-RU"/>
    </w:rPr>
  </w:style>
  <w:style w:type="paragraph" w:customStyle="1" w:styleId="docsubsection">
    <w:name w:val="doc__subsection"/>
    <w:basedOn w:val="a1"/>
    <w:rsid w:val="009A2359"/>
    <w:pPr>
      <w:suppressAutoHyphens w:val="0"/>
      <w:spacing w:before="1070" w:after="420"/>
    </w:pPr>
    <w:rPr>
      <w:rFonts w:ascii="Helvetica" w:hAnsi="Helvetica" w:cs="Helvetica"/>
      <w:b/>
      <w:bCs/>
      <w:spacing w:val="-15"/>
      <w:sz w:val="36"/>
      <w:szCs w:val="36"/>
      <w:lang w:eastAsia="ru-RU"/>
    </w:rPr>
  </w:style>
  <w:style w:type="paragraph" w:customStyle="1" w:styleId="docchapter">
    <w:name w:val="doc__chapter"/>
    <w:basedOn w:val="a1"/>
    <w:rsid w:val="009A2359"/>
    <w:pPr>
      <w:suppressAutoHyphens w:val="0"/>
      <w:spacing w:before="438" w:after="219"/>
    </w:pPr>
    <w:rPr>
      <w:rFonts w:ascii="Georgia" w:hAnsi="Georgia"/>
      <w:sz w:val="35"/>
      <w:szCs w:val="35"/>
      <w:lang w:eastAsia="ru-RU"/>
    </w:rPr>
  </w:style>
  <w:style w:type="paragraph" w:customStyle="1" w:styleId="docarticle">
    <w:name w:val="doc__article"/>
    <w:basedOn w:val="a1"/>
    <w:rsid w:val="009A2359"/>
    <w:pPr>
      <w:suppressAutoHyphens w:val="0"/>
      <w:spacing w:before="300" w:after="30"/>
    </w:pPr>
    <w:rPr>
      <w:rFonts w:ascii="Helvetica" w:hAnsi="Helvetica" w:cs="Helvetica"/>
      <w:b/>
      <w:bCs/>
      <w:sz w:val="24"/>
      <w:szCs w:val="24"/>
      <w:lang w:eastAsia="ru-RU"/>
    </w:rPr>
  </w:style>
  <w:style w:type="paragraph" w:customStyle="1" w:styleId="docparagraph">
    <w:name w:val="doc__paragraph"/>
    <w:basedOn w:val="a1"/>
    <w:rsid w:val="009A2359"/>
    <w:pPr>
      <w:suppressAutoHyphens w:val="0"/>
      <w:spacing w:before="240" w:after="42"/>
    </w:pPr>
    <w:rPr>
      <w:rFonts w:ascii="Georgia" w:hAnsi="Georgia"/>
      <w:sz w:val="35"/>
      <w:szCs w:val="35"/>
      <w:lang w:eastAsia="ru-RU"/>
    </w:rPr>
  </w:style>
  <w:style w:type="paragraph" w:customStyle="1" w:styleId="docparagraph-name">
    <w:name w:val="doc__paragraph-name"/>
    <w:basedOn w:val="a1"/>
    <w:rsid w:val="009A2359"/>
    <w:pPr>
      <w:suppressAutoHyphens w:val="0"/>
      <w:spacing w:after="223"/>
    </w:pPr>
    <w:rPr>
      <w:rFonts w:ascii="Georgia" w:hAnsi="Georgia"/>
      <w:i/>
      <w:iCs/>
      <w:sz w:val="24"/>
      <w:szCs w:val="24"/>
      <w:lang w:eastAsia="ru-RU"/>
    </w:rPr>
  </w:style>
  <w:style w:type="paragraph" w:customStyle="1" w:styleId="docsubparagraph">
    <w:name w:val="doc__subparagraph"/>
    <w:basedOn w:val="a1"/>
    <w:rsid w:val="009A2359"/>
    <w:pPr>
      <w:suppressAutoHyphens w:val="0"/>
      <w:spacing w:before="341" w:after="76"/>
    </w:pPr>
    <w:rPr>
      <w:rFonts w:ascii="Helvetica" w:hAnsi="Helvetica" w:cs="Helvetica"/>
      <w:sz w:val="29"/>
      <w:szCs w:val="29"/>
      <w:lang w:eastAsia="ru-RU"/>
    </w:rPr>
  </w:style>
  <w:style w:type="paragraph" w:customStyle="1" w:styleId="docuntyped">
    <w:name w:val="doc__untyped"/>
    <w:basedOn w:val="a1"/>
    <w:rsid w:val="009A2359"/>
    <w:pPr>
      <w:suppressAutoHyphens w:val="0"/>
      <w:spacing w:before="320" w:after="240"/>
    </w:pPr>
    <w:rPr>
      <w:rFonts w:ascii="Helvetica" w:hAnsi="Helvetica" w:cs="Helvetica"/>
      <w:sz w:val="27"/>
      <w:szCs w:val="27"/>
      <w:lang w:eastAsia="ru-RU"/>
    </w:rPr>
  </w:style>
  <w:style w:type="paragraph" w:customStyle="1" w:styleId="docnote">
    <w:name w:val="doc__note"/>
    <w:basedOn w:val="a1"/>
    <w:rsid w:val="009A2359"/>
    <w:pPr>
      <w:suppressAutoHyphens w:val="0"/>
      <w:spacing w:after="611"/>
      <w:ind w:left="873"/>
    </w:pPr>
    <w:rPr>
      <w:rFonts w:ascii="Helvetica" w:hAnsi="Helvetica" w:cs="Helvetica"/>
      <w:sz w:val="17"/>
      <w:szCs w:val="17"/>
      <w:lang w:eastAsia="ru-RU"/>
    </w:rPr>
  </w:style>
  <w:style w:type="paragraph" w:customStyle="1" w:styleId="docsignature">
    <w:name w:val="doc__signature"/>
    <w:basedOn w:val="a1"/>
    <w:rsid w:val="009A2359"/>
    <w:pPr>
      <w:suppressAutoHyphens w:val="0"/>
      <w:spacing w:before="223" w:after="223"/>
    </w:pPr>
    <w:rPr>
      <w:sz w:val="24"/>
      <w:szCs w:val="24"/>
      <w:lang w:eastAsia="ru-RU"/>
    </w:rPr>
  </w:style>
  <w:style w:type="paragraph" w:customStyle="1" w:styleId="docquestion">
    <w:name w:val="doc__question"/>
    <w:basedOn w:val="a1"/>
    <w:rsid w:val="009A2359"/>
    <w:pPr>
      <w:shd w:val="clear" w:color="auto" w:fill="FBF9EF"/>
      <w:suppressAutoHyphens w:val="0"/>
      <w:spacing w:after="600"/>
    </w:pPr>
    <w:rPr>
      <w:sz w:val="24"/>
      <w:szCs w:val="24"/>
      <w:lang w:eastAsia="ru-RU"/>
    </w:rPr>
  </w:style>
  <w:style w:type="paragraph" w:customStyle="1" w:styleId="docquestion-title">
    <w:name w:val="doc__question-title"/>
    <w:basedOn w:val="a1"/>
    <w:rsid w:val="009A2359"/>
    <w:pPr>
      <w:suppressAutoHyphens w:val="0"/>
      <w:spacing w:after="30"/>
    </w:pPr>
    <w:rPr>
      <w:rFonts w:ascii="Helvetica" w:hAnsi="Helvetica" w:cs="Helvetica"/>
      <w:b/>
      <w:bCs/>
      <w:sz w:val="24"/>
      <w:szCs w:val="24"/>
      <w:lang w:eastAsia="ru-RU"/>
    </w:rPr>
  </w:style>
  <w:style w:type="paragraph" w:customStyle="1" w:styleId="doc-start">
    <w:name w:val="doc-start"/>
    <w:basedOn w:val="a1"/>
    <w:rsid w:val="009A2359"/>
    <w:pPr>
      <w:suppressAutoHyphens w:val="0"/>
      <w:spacing w:after="223"/>
    </w:pPr>
    <w:rPr>
      <w:sz w:val="24"/>
      <w:szCs w:val="24"/>
      <w:lang w:eastAsia="ru-RU"/>
    </w:rPr>
  </w:style>
  <w:style w:type="paragraph" w:customStyle="1" w:styleId="docexpired">
    <w:name w:val="doc__expired"/>
    <w:basedOn w:val="a1"/>
    <w:rsid w:val="009A2359"/>
    <w:pPr>
      <w:suppressAutoHyphens w:val="0"/>
      <w:spacing w:after="223"/>
    </w:pPr>
    <w:rPr>
      <w:color w:val="CCCCCC"/>
      <w:sz w:val="24"/>
      <w:szCs w:val="24"/>
      <w:lang w:eastAsia="ru-RU"/>
    </w:rPr>
  </w:style>
  <w:style w:type="character" w:customStyle="1" w:styleId="incut-head-control2">
    <w:name w:val="incut-head-control2"/>
    <w:rsid w:val="009A2359"/>
    <w:rPr>
      <w:b/>
      <w:bCs/>
    </w:rPr>
  </w:style>
  <w:style w:type="paragraph" w:customStyle="1" w:styleId="content2">
    <w:name w:val="content2"/>
    <w:basedOn w:val="a1"/>
    <w:rsid w:val="009A2359"/>
    <w:pPr>
      <w:suppressAutoHyphens w:val="0"/>
      <w:spacing w:after="223"/>
    </w:pPr>
    <w:rPr>
      <w:sz w:val="21"/>
      <w:szCs w:val="21"/>
      <w:lang w:eastAsia="ru-RU"/>
    </w:rPr>
  </w:style>
  <w:style w:type="paragraph" w:customStyle="1" w:styleId="docarticle1">
    <w:name w:val="doc__article1"/>
    <w:basedOn w:val="a1"/>
    <w:rsid w:val="009A2359"/>
    <w:pPr>
      <w:suppressAutoHyphens w:val="0"/>
      <w:spacing w:before="120" w:after="30"/>
    </w:pPr>
    <w:rPr>
      <w:rFonts w:ascii="Helvetica" w:hAnsi="Helvetica" w:cs="Helvetica"/>
      <w:b/>
      <w:bCs/>
      <w:sz w:val="24"/>
      <w:szCs w:val="24"/>
      <w:lang w:eastAsia="ru-RU"/>
    </w:rPr>
  </w:style>
  <w:style w:type="character" w:customStyle="1" w:styleId="fontstyle16">
    <w:name w:val="fontstyle16"/>
    <w:basedOn w:val="a2"/>
    <w:rsid w:val="009A2359"/>
  </w:style>
  <w:style w:type="paragraph" w:customStyle="1" w:styleId="consplusnonformat0">
    <w:name w:val="consplusnonformat"/>
    <w:basedOn w:val="a1"/>
    <w:rsid w:val="009A2359"/>
    <w:pPr>
      <w:suppressAutoHyphens w:val="0"/>
      <w:spacing w:before="100" w:beforeAutospacing="1" w:after="100" w:afterAutospacing="1"/>
    </w:pPr>
    <w:rPr>
      <w:sz w:val="24"/>
      <w:szCs w:val="24"/>
      <w:lang w:eastAsia="ru-RU"/>
    </w:rPr>
  </w:style>
  <w:style w:type="paragraph" w:customStyle="1" w:styleId="aligncenter">
    <w:name w:val="align_center"/>
    <w:basedOn w:val="a1"/>
    <w:rsid w:val="009A2359"/>
    <w:pPr>
      <w:suppressAutoHyphens w:val="0"/>
      <w:spacing w:before="100" w:beforeAutospacing="1" w:after="100" w:afterAutospacing="1"/>
    </w:pPr>
    <w:rPr>
      <w:sz w:val="24"/>
      <w:szCs w:val="24"/>
      <w:lang w:eastAsia="ru-RU"/>
    </w:rPr>
  </w:style>
  <w:style w:type="table" w:customStyle="1" w:styleId="65">
    <w:name w:val="Сетка таблицы6"/>
    <w:basedOn w:val="a3"/>
    <w:next w:val="ad"/>
    <w:uiPriority w:val="59"/>
    <w:rsid w:val="00882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basedOn w:val="a2"/>
    <w:rsid w:val="001B52B5"/>
  </w:style>
  <w:style w:type="paragraph" w:customStyle="1" w:styleId="s9">
    <w:name w:val="s_9"/>
    <w:basedOn w:val="a1"/>
    <w:rsid w:val="001B52B5"/>
    <w:pPr>
      <w:suppressAutoHyphens w:val="0"/>
      <w:spacing w:before="100" w:beforeAutospacing="1" w:after="100" w:afterAutospacing="1"/>
    </w:pPr>
    <w:rPr>
      <w:sz w:val="24"/>
      <w:szCs w:val="24"/>
      <w:lang w:eastAsia="ru-RU"/>
    </w:rPr>
  </w:style>
  <w:style w:type="character" w:customStyle="1" w:styleId="highlightsearch">
    <w:name w:val="highlightsearch"/>
    <w:basedOn w:val="a2"/>
    <w:rsid w:val="001B52B5"/>
  </w:style>
  <w:style w:type="paragraph" w:customStyle="1" w:styleId="rtejustify">
    <w:name w:val="rtejustify"/>
    <w:basedOn w:val="a1"/>
    <w:rsid w:val="001B52B5"/>
    <w:pPr>
      <w:suppressAutoHyphens w:val="0"/>
      <w:spacing w:before="100" w:beforeAutospacing="1" w:after="100" w:afterAutospacing="1"/>
    </w:pPr>
    <w:rPr>
      <w:sz w:val="24"/>
      <w:szCs w:val="24"/>
      <w:lang w:eastAsia="ru-RU"/>
    </w:rPr>
  </w:style>
  <w:style w:type="character" w:customStyle="1" w:styleId="data2">
    <w:name w:val="data2"/>
    <w:basedOn w:val="a2"/>
    <w:rsid w:val="001B52B5"/>
  </w:style>
  <w:style w:type="paragraph" w:customStyle="1" w:styleId="msoclassconsplusnormal">
    <w:name w:val="msoclassconsplusnormal"/>
    <w:basedOn w:val="a1"/>
    <w:rsid w:val="001B52B5"/>
    <w:pPr>
      <w:suppressAutoHyphens w:val="0"/>
      <w:spacing w:before="100" w:beforeAutospacing="1" w:after="100" w:afterAutospacing="1"/>
    </w:pPr>
    <w:rPr>
      <w:sz w:val="24"/>
      <w:szCs w:val="24"/>
      <w:lang w:eastAsia="ru-RU"/>
    </w:rPr>
  </w:style>
  <w:style w:type="character" w:customStyle="1" w:styleId="4b">
    <w:name w:val="Гиперссылка4"/>
    <w:basedOn w:val="a2"/>
    <w:rsid w:val="001B52B5"/>
  </w:style>
  <w:style w:type="paragraph" w:customStyle="1" w:styleId="e623268c383f13bbs1">
    <w:name w:val="e623268c383f13bbs1"/>
    <w:basedOn w:val="a1"/>
    <w:rsid w:val="001B52B5"/>
    <w:pPr>
      <w:suppressAutoHyphens w:val="0"/>
      <w:spacing w:before="100" w:beforeAutospacing="1" w:after="100" w:afterAutospacing="1"/>
    </w:pPr>
    <w:rPr>
      <w:sz w:val="24"/>
      <w:szCs w:val="24"/>
      <w:lang w:eastAsia="ru-RU"/>
    </w:rPr>
  </w:style>
  <w:style w:type="paragraph" w:customStyle="1" w:styleId="affffff3">
    <w:name w:val="Информация об изменениях"/>
    <w:basedOn w:val="a1"/>
    <w:next w:val="a1"/>
    <w:uiPriority w:val="99"/>
    <w:rsid w:val="001B52B5"/>
    <w:pPr>
      <w:widowControl w:val="0"/>
      <w:suppressAutoHyphens w:val="0"/>
      <w:autoSpaceDE w:val="0"/>
      <w:autoSpaceDN w:val="0"/>
      <w:adjustRightInd w:val="0"/>
      <w:spacing w:before="180"/>
      <w:ind w:left="360" w:right="360"/>
      <w:jc w:val="both"/>
    </w:pPr>
    <w:rPr>
      <w:rFonts w:ascii="Times New Roman CYR" w:hAnsi="Times New Roman CYR" w:cs="Times New Roman CYR"/>
      <w:color w:val="353842"/>
      <w:sz w:val="20"/>
      <w:lang w:eastAsia="ru-RU"/>
    </w:rPr>
  </w:style>
  <w:style w:type="paragraph" w:customStyle="1" w:styleId="TableParagraph">
    <w:name w:val="Table Paragraph"/>
    <w:basedOn w:val="a1"/>
    <w:uiPriority w:val="1"/>
    <w:qFormat/>
    <w:rsid w:val="00322122"/>
    <w:pPr>
      <w:widowControl w:val="0"/>
      <w:suppressAutoHyphens w:val="0"/>
      <w:autoSpaceDE w:val="0"/>
      <w:autoSpaceDN w:val="0"/>
      <w:spacing w:before="124"/>
      <w:ind w:left="157"/>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9323353">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27770186">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697580662">
      <w:bodyDiv w:val="1"/>
      <w:marLeft w:val="0"/>
      <w:marRight w:val="0"/>
      <w:marTop w:val="0"/>
      <w:marBottom w:val="0"/>
      <w:divBdr>
        <w:top w:val="none" w:sz="0" w:space="0" w:color="auto"/>
        <w:left w:val="none" w:sz="0" w:space="0" w:color="auto"/>
        <w:bottom w:val="none" w:sz="0" w:space="0" w:color="auto"/>
        <w:right w:val="none" w:sz="0" w:space="0" w:color="auto"/>
      </w:divBdr>
      <w:divsChild>
        <w:div w:id="24410455">
          <w:marLeft w:val="0"/>
          <w:marRight w:val="0"/>
          <w:marTop w:val="0"/>
          <w:marBottom w:val="750"/>
          <w:divBdr>
            <w:top w:val="none" w:sz="0" w:space="0" w:color="auto"/>
            <w:left w:val="none" w:sz="0" w:space="0" w:color="auto"/>
            <w:bottom w:val="none" w:sz="0" w:space="0" w:color="auto"/>
            <w:right w:val="none" w:sz="0" w:space="0" w:color="auto"/>
          </w:divBdr>
        </w:div>
        <w:div w:id="788204592">
          <w:marLeft w:val="0"/>
          <w:marRight w:val="0"/>
          <w:marTop w:val="0"/>
          <w:marBottom w:val="0"/>
          <w:divBdr>
            <w:top w:val="none" w:sz="0" w:space="0" w:color="auto"/>
            <w:left w:val="none" w:sz="0" w:space="0" w:color="auto"/>
            <w:bottom w:val="none" w:sz="0" w:space="0" w:color="auto"/>
            <w:right w:val="none" w:sz="0" w:space="0" w:color="auto"/>
          </w:divBdr>
          <w:divsChild>
            <w:div w:id="620302385">
              <w:marLeft w:val="0"/>
              <w:marRight w:val="0"/>
              <w:marTop w:val="0"/>
              <w:marBottom w:val="0"/>
              <w:divBdr>
                <w:top w:val="none" w:sz="0" w:space="0" w:color="auto"/>
                <w:left w:val="none" w:sz="0" w:space="0" w:color="auto"/>
                <w:bottom w:val="none" w:sz="0" w:space="0" w:color="auto"/>
                <w:right w:val="none" w:sz="0" w:space="0" w:color="auto"/>
              </w:divBdr>
              <w:divsChild>
                <w:div w:id="1676493289">
                  <w:marLeft w:val="0"/>
                  <w:marRight w:val="0"/>
                  <w:marTop w:val="0"/>
                  <w:marBottom w:val="0"/>
                  <w:divBdr>
                    <w:top w:val="none" w:sz="0" w:space="0" w:color="auto"/>
                    <w:left w:val="none" w:sz="0" w:space="0" w:color="auto"/>
                    <w:bottom w:val="none" w:sz="0" w:space="0" w:color="auto"/>
                    <w:right w:val="none" w:sz="0" w:space="0" w:color="auto"/>
                  </w:divBdr>
                  <w:divsChild>
                    <w:div w:id="7513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05981311">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32424557">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4405138">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55109586">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778017">
      <w:bodyDiv w:val="1"/>
      <w:marLeft w:val="0"/>
      <w:marRight w:val="0"/>
      <w:marTop w:val="0"/>
      <w:marBottom w:val="0"/>
      <w:divBdr>
        <w:top w:val="none" w:sz="0" w:space="0" w:color="auto"/>
        <w:left w:val="none" w:sz="0" w:space="0" w:color="auto"/>
        <w:bottom w:val="none" w:sz="0" w:space="0" w:color="auto"/>
        <w:right w:val="none" w:sz="0" w:space="0" w:color="auto"/>
      </w:divBdr>
      <w:divsChild>
        <w:div w:id="1649744236">
          <w:marLeft w:val="0"/>
          <w:marRight w:val="0"/>
          <w:marTop w:val="0"/>
          <w:marBottom w:val="0"/>
          <w:divBdr>
            <w:top w:val="none" w:sz="0" w:space="0" w:color="auto"/>
            <w:left w:val="none" w:sz="0" w:space="0" w:color="auto"/>
            <w:bottom w:val="none" w:sz="0" w:space="0" w:color="auto"/>
            <w:right w:val="none" w:sz="0" w:space="0" w:color="auto"/>
          </w:divBdr>
          <w:divsChild>
            <w:div w:id="4295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58472346">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0624403">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21976646">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2696258">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61895426">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21542302">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gadm@ns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admkirovskiy.nso.ru" TargetMode="External"/><Relationship Id="rId4" Type="http://schemas.openxmlformats.org/officeDocument/2006/relationships/settings" Target="settings.xml"/><Relationship Id="rId9" Type="http://schemas.openxmlformats.org/officeDocument/2006/relationships/hyperlink" Target="https://toguchin.ns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B0030-1D2E-4B30-8F04-1C701F4B3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1795</Words>
  <Characters>10234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Bolotenko Nadezhda</dc:creator>
  <cp:lastModifiedBy>User</cp:lastModifiedBy>
  <cp:revision>3</cp:revision>
  <cp:lastPrinted>2023-03-31T08:39:00Z</cp:lastPrinted>
  <dcterms:created xsi:type="dcterms:W3CDTF">2024-10-07T03:50:00Z</dcterms:created>
  <dcterms:modified xsi:type="dcterms:W3CDTF">2024-10-07T05:16:00Z</dcterms:modified>
</cp:coreProperties>
</file>