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B2E9C" w:rsidRDefault="00BF5482" w:rsidP="00BF5482">
            <w:pPr>
              <w:jc w:val="center"/>
              <w:rPr>
                <w:b/>
                <w:bCs/>
                <w:szCs w:val="28"/>
              </w:rPr>
            </w:pPr>
            <w:r w:rsidRPr="00BB2E9C">
              <w:rPr>
                <w:b/>
                <w:bCs/>
                <w:szCs w:val="28"/>
              </w:rPr>
              <w:t xml:space="preserve">№ </w:t>
            </w:r>
            <w:r w:rsidR="00DC594C">
              <w:rPr>
                <w:b/>
                <w:bCs/>
                <w:szCs w:val="28"/>
              </w:rPr>
              <w:t>5</w:t>
            </w:r>
            <w:r w:rsidRPr="00BB2E9C">
              <w:rPr>
                <w:b/>
                <w:bCs/>
                <w:szCs w:val="28"/>
              </w:rPr>
              <w:t xml:space="preserve"> от «</w:t>
            </w:r>
            <w:r w:rsidR="00A365A0">
              <w:rPr>
                <w:b/>
                <w:bCs/>
                <w:szCs w:val="28"/>
              </w:rPr>
              <w:t>2</w:t>
            </w:r>
            <w:r w:rsidR="00DC594C">
              <w:rPr>
                <w:b/>
                <w:bCs/>
                <w:szCs w:val="28"/>
              </w:rPr>
              <w:t>7</w:t>
            </w:r>
            <w:r w:rsidRPr="00BB2E9C">
              <w:rPr>
                <w:b/>
                <w:bCs/>
                <w:szCs w:val="28"/>
              </w:rPr>
              <w:t>»</w:t>
            </w:r>
            <w:r w:rsidR="00A365A0">
              <w:rPr>
                <w:b/>
                <w:bCs/>
                <w:szCs w:val="28"/>
              </w:rPr>
              <w:t xml:space="preserve"> марта</w:t>
            </w:r>
            <w:r w:rsidR="00B46F40">
              <w:rPr>
                <w:b/>
                <w:bCs/>
                <w:szCs w:val="28"/>
              </w:rPr>
              <w:t xml:space="preserve"> </w:t>
            </w:r>
            <w:r w:rsidRPr="00BB2E9C">
              <w:rPr>
                <w:b/>
                <w:bCs/>
                <w:szCs w:val="28"/>
              </w:rPr>
              <w:t>202</w:t>
            </w:r>
            <w:r w:rsidR="00A365A0">
              <w:rPr>
                <w:b/>
                <w:bCs/>
                <w:szCs w:val="28"/>
              </w:rPr>
              <w:t>4</w:t>
            </w:r>
            <w:r w:rsidRPr="00BB2E9C">
              <w:rPr>
                <w:b/>
                <w:bCs/>
                <w:szCs w:val="28"/>
              </w:rPr>
              <w:t xml:space="preserve"> года</w:t>
            </w:r>
          </w:p>
          <w:p w:rsidR="00BF5482" w:rsidRPr="00475A99" w:rsidRDefault="00BF5482" w:rsidP="00BF5482">
            <w:pPr>
              <w:jc w:val="center"/>
            </w:pPr>
          </w:p>
        </w:tc>
      </w:tr>
    </w:tbl>
    <w:p w:rsidR="00B44C55" w:rsidRDefault="00B44C55" w:rsidP="00C8453E">
      <w:pPr>
        <w:suppressAutoHyphens w:val="0"/>
        <w:jc w:val="center"/>
        <w:rPr>
          <w:sz w:val="20"/>
          <w:lang w:eastAsia="ru-RU"/>
        </w:rPr>
      </w:pPr>
    </w:p>
    <w:p w:rsidR="00BC7537" w:rsidRPr="00BC7537" w:rsidRDefault="00BC7537" w:rsidP="00BC7537">
      <w:pPr>
        <w:suppressAutoHyphens w:val="0"/>
        <w:spacing w:line="259" w:lineRule="auto"/>
        <w:jc w:val="center"/>
        <w:rPr>
          <w:rFonts w:eastAsiaTheme="minorHAnsi"/>
          <w:sz w:val="24"/>
          <w:szCs w:val="24"/>
          <w:lang w:eastAsia="en-US"/>
        </w:rPr>
      </w:pPr>
      <w:r w:rsidRPr="00BC7537">
        <w:rPr>
          <w:rFonts w:eastAsiaTheme="minorHAnsi"/>
          <w:sz w:val="24"/>
          <w:szCs w:val="24"/>
          <w:lang w:eastAsia="en-US"/>
        </w:rPr>
        <w:t>АДМИНИСТРАЦИЯ КИРОВСКОГО СЕЛЬСОВЕТА</w:t>
      </w:r>
    </w:p>
    <w:p w:rsidR="00BC7537" w:rsidRPr="00BC7537" w:rsidRDefault="00BC7537" w:rsidP="00BC7537">
      <w:pPr>
        <w:suppressAutoHyphens w:val="0"/>
        <w:spacing w:line="259" w:lineRule="auto"/>
        <w:jc w:val="center"/>
        <w:rPr>
          <w:rFonts w:eastAsiaTheme="minorHAnsi"/>
          <w:sz w:val="24"/>
          <w:szCs w:val="24"/>
          <w:lang w:eastAsia="en-US"/>
        </w:rPr>
      </w:pPr>
      <w:r w:rsidRPr="00BC7537">
        <w:rPr>
          <w:rFonts w:eastAsiaTheme="minorHAnsi"/>
          <w:sz w:val="24"/>
          <w:szCs w:val="24"/>
          <w:lang w:eastAsia="en-US"/>
        </w:rPr>
        <w:t>ТОГУЧИНСКОГО РАЙОНА</w:t>
      </w:r>
    </w:p>
    <w:p w:rsidR="00BC7537" w:rsidRPr="00BC7537" w:rsidRDefault="00BC7537" w:rsidP="00BC7537">
      <w:pPr>
        <w:suppressAutoHyphens w:val="0"/>
        <w:spacing w:line="259" w:lineRule="auto"/>
        <w:jc w:val="center"/>
        <w:rPr>
          <w:rFonts w:eastAsiaTheme="minorHAnsi"/>
          <w:sz w:val="24"/>
          <w:szCs w:val="24"/>
          <w:lang w:eastAsia="en-US"/>
        </w:rPr>
      </w:pPr>
      <w:r w:rsidRPr="00BC7537">
        <w:rPr>
          <w:rFonts w:eastAsiaTheme="minorHAnsi"/>
          <w:sz w:val="24"/>
          <w:szCs w:val="24"/>
          <w:lang w:eastAsia="en-US"/>
        </w:rPr>
        <w:t>НОВОСИБИРСКОЙ ОБЛАСТИ</w:t>
      </w:r>
    </w:p>
    <w:p w:rsidR="00BC7537" w:rsidRPr="00BC7537" w:rsidRDefault="00BC7537" w:rsidP="00BC7537">
      <w:pPr>
        <w:suppressAutoHyphens w:val="0"/>
        <w:spacing w:line="259" w:lineRule="auto"/>
        <w:jc w:val="center"/>
        <w:rPr>
          <w:rFonts w:eastAsiaTheme="minorHAnsi"/>
          <w:sz w:val="24"/>
          <w:szCs w:val="24"/>
          <w:lang w:eastAsia="en-US"/>
        </w:rPr>
      </w:pPr>
    </w:p>
    <w:p w:rsidR="00BC7537" w:rsidRPr="00BC7537" w:rsidRDefault="00BC7537" w:rsidP="00BC7537">
      <w:pPr>
        <w:suppressAutoHyphens w:val="0"/>
        <w:spacing w:line="259" w:lineRule="auto"/>
        <w:jc w:val="center"/>
        <w:rPr>
          <w:rFonts w:eastAsiaTheme="minorHAnsi"/>
          <w:sz w:val="24"/>
          <w:szCs w:val="24"/>
          <w:lang w:eastAsia="en-US"/>
        </w:rPr>
      </w:pPr>
      <w:r w:rsidRPr="00BC7537">
        <w:rPr>
          <w:rFonts w:eastAsiaTheme="minorHAnsi"/>
          <w:sz w:val="24"/>
          <w:szCs w:val="24"/>
          <w:lang w:eastAsia="en-US"/>
        </w:rPr>
        <w:t xml:space="preserve">  ПОСТАНОВЛЕНИЕ</w:t>
      </w:r>
    </w:p>
    <w:p w:rsidR="00BC7537" w:rsidRPr="00BC7537" w:rsidRDefault="00BC7537" w:rsidP="00BC7537">
      <w:pPr>
        <w:suppressAutoHyphens w:val="0"/>
        <w:spacing w:line="259" w:lineRule="auto"/>
        <w:jc w:val="center"/>
        <w:rPr>
          <w:rFonts w:eastAsiaTheme="minorHAnsi"/>
          <w:sz w:val="24"/>
          <w:szCs w:val="24"/>
          <w:lang w:eastAsia="en-US"/>
        </w:rPr>
      </w:pPr>
    </w:p>
    <w:p w:rsidR="00BC7537" w:rsidRPr="00BC7537" w:rsidRDefault="00BC7537" w:rsidP="00BC7537">
      <w:pPr>
        <w:suppressAutoHyphens w:val="0"/>
        <w:spacing w:line="259" w:lineRule="auto"/>
        <w:jc w:val="center"/>
        <w:rPr>
          <w:rFonts w:eastAsiaTheme="minorHAnsi"/>
          <w:sz w:val="24"/>
          <w:szCs w:val="24"/>
          <w:lang w:eastAsia="en-US"/>
        </w:rPr>
      </w:pPr>
      <w:r w:rsidRPr="00BC7537">
        <w:rPr>
          <w:rFonts w:eastAsiaTheme="minorHAnsi"/>
          <w:sz w:val="24"/>
          <w:szCs w:val="24"/>
          <w:lang w:eastAsia="en-US"/>
        </w:rPr>
        <w:t xml:space="preserve">26.03.2024                                   с. </w:t>
      </w:r>
      <w:proofErr w:type="spellStart"/>
      <w:r w:rsidRPr="00BC7537">
        <w:rPr>
          <w:rFonts w:eastAsiaTheme="minorHAnsi"/>
          <w:sz w:val="24"/>
          <w:szCs w:val="24"/>
          <w:lang w:eastAsia="en-US"/>
        </w:rPr>
        <w:t>Березиково</w:t>
      </w:r>
      <w:proofErr w:type="spellEnd"/>
      <w:r w:rsidRPr="00BC7537">
        <w:rPr>
          <w:rFonts w:eastAsiaTheme="minorHAnsi"/>
          <w:sz w:val="24"/>
          <w:szCs w:val="24"/>
          <w:lang w:eastAsia="en-US"/>
        </w:rPr>
        <w:t xml:space="preserve">                                № 22/П/93.010</w:t>
      </w:r>
    </w:p>
    <w:p w:rsidR="00BC7537" w:rsidRPr="00BC7537" w:rsidRDefault="00BC7537" w:rsidP="00BC7537">
      <w:pPr>
        <w:suppressAutoHyphens w:val="0"/>
        <w:jc w:val="center"/>
        <w:rPr>
          <w:rFonts w:eastAsiaTheme="minorEastAsia"/>
          <w:sz w:val="24"/>
          <w:szCs w:val="24"/>
          <w:lang w:eastAsia="ru-RU"/>
        </w:rPr>
      </w:pPr>
    </w:p>
    <w:p w:rsidR="00BC7537" w:rsidRPr="00BC7537" w:rsidRDefault="00BC7537" w:rsidP="00BC7537">
      <w:pPr>
        <w:tabs>
          <w:tab w:val="left" w:pos="0"/>
        </w:tabs>
        <w:suppressAutoHyphens w:val="0"/>
        <w:jc w:val="center"/>
        <w:rPr>
          <w:rFonts w:eastAsiaTheme="minorHAnsi"/>
          <w:sz w:val="24"/>
          <w:szCs w:val="24"/>
          <w:lang w:eastAsia="en-US"/>
        </w:rPr>
      </w:pPr>
      <w:r w:rsidRPr="00BC7537">
        <w:rPr>
          <w:rFonts w:eastAsiaTheme="minorHAnsi"/>
          <w:sz w:val="24"/>
          <w:szCs w:val="24"/>
          <w:lang w:eastAsia="en-US"/>
        </w:rPr>
        <w:t xml:space="preserve">О внесении изменений в постановление администрации Кировского сельсовета Тогучинского района Новосибирской области от 21.12.2022 №151/П/93.010 </w:t>
      </w:r>
    </w:p>
    <w:p w:rsidR="00BC7537" w:rsidRPr="00814F88" w:rsidRDefault="00BC7537" w:rsidP="00BC7537">
      <w:pPr>
        <w:tabs>
          <w:tab w:val="left" w:pos="0"/>
        </w:tabs>
        <w:suppressAutoHyphens w:val="0"/>
        <w:jc w:val="center"/>
        <w:rPr>
          <w:rFonts w:eastAsiaTheme="minorHAnsi"/>
          <w:sz w:val="24"/>
          <w:szCs w:val="24"/>
          <w:lang w:eastAsia="en-US"/>
        </w:rPr>
      </w:pPr>
      <w:r w:rsidRPr="00BC7537">
        <w:rPr>
          <w:rFonts w:eastAsiaTheme="minorHAnsi"/>
          <w:sz w:val="24"/>
          <w:szCs w:val="24"/>
          <w:lang w:eastAsia="en-US"/>
        </w:rPr>
        <w:t>«Об утверждении Порядка составления и в</w:t>
      </w:r>
      <w:r w:rsidRPr="00814F88">
        <w:rPr>
          <w:rFonts w:eastAsiaTheme="minorHAnsi"/>
          <w:sz w:val="24"/>
          <w:szCs w:val="24"/>
          <w:lang w:eastAsia="en-US"/>
        </w:rPr>
        <w:t>едения кассового плана исполнения местного бюджета Кировского сельсовета Тогучинского района Новосибирской области»</w:t>
      </w:r>
    </w:p>
    <w:p w:rsidR="00BC7537" w:rsidRPr="00814F88" w:rsidRDefault="00BC7537" w:rsidP="00BC7537">
      <w:pPr>
        <w:suppressAutoHyphens w:val="0"/>
        <w:rPr>
          <w:sz w:val="24"/>
          <w:szCs w:val="24"/>
          <w:lang w:eastAsia="ru-RU"/>
        </w:rPr>
      </w:pPr>
    </w:p>
    <w:p w:rsidR="00BC7537" w:rsidRPr="00814F88" w:rsidRDefault="00BC7537" w:rsidP="00BC7537">
      <w:pPr>
        <w:suppressAutoHyphens w:val="0"/>
        <w:ind w:firstLine="708"/>
        <w:jc w:val="both"/>
        <w:rPr>
          <w:rFonts w:eastAsiaTheme="minorHAnsi"/>
          <w:sz w:val="24"/>
          <w:szCs w:val="24"/>
          <w:lang w:eastAsia="en-US"/>
        </w:rPr>
      </w:pPr>
      <w:r w:rsidRPr="00814F88">
        <w:rPr>
          <w:rFonts w:eastAsiaTheme="minorHAnsi"/>
          <w:sz w:val="24"/>
          <w:szCs w:val="24"/>
          <w:lang w:eastAsia="en-US"/>
        </w:rPr>
        <w:t xml:space="preserve">В целях приведения муниципальных правовых актов администрации Кировского сельсовета Тогучинского района Новосибирской области в соответствие с действующим законодательством, руководствуясь ст. 217.1 Бюджетного кодекса Российской Федерации, администрация Кировского сельсовета Тогучинского района Новосибирской области  </w:t>
      </w:r>
    </w:p>
    <w:p w:rsidR="00BC7537" w:rsidRPr="00814F88" w:rsidRDefault="00BC7537" w:rsidP="00BC7537">
      <w:pPr>
        <w:suppressAutoHyphens w:val="0"/>
        <w:jc w:val="both"/>
        <w:rPr>
          <w:rFonts w:eastAsiaTheme="minorHAnsi"/>
          <w:sz w:val="24"/>
          <w:szCs w:val="24"/>
          <w:lang w:eastAsia="en-US"/>
        </w:rPr>
      </w:pPr>
      <w:r w:rsidRPr="00814F88">
        <w:rPr>
          <w:rFonts w:eastAsiaTheme="minorHAnsi"/>
          <w:sz w:val="24"/>
          <w:szCs w:val="24"/>
          <w:lang w:eastAsia="en-US"/>
        </w:rPr>
        <w:t>ПОСТАНОВЛЯЕТ:</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w:t>
      </w:r>
      <w:r w:rsidRPr="00814F88">
        <w:rPr>
          <w:rFonts w:eastAsiaTheme="minorHAnsi"/>
          <w:sz w:val="24"/>
          <w:szCs w:val="24"/>
          <w:lang w:val="en-US" w:eastAsia="en-US"/>
        </w:rPr>
        <w:t> </w:t>
      </w:r>
      <w:r w:rsidRPr="00814F88">
        <w:rPr>
          <w:rFonts w:eastAsiaTheme="minorHAnsi"/>
          <w:sz w:val="24"/>
          <w:szCs w:val="24"/>
          <w:lang w:eastAsia="en-US"/>
        </w:rPr>
        <w:t>Внести следующие изменения в постановление администрации Кировского сельсовета Тогучинского района Новосибирской области от 21.12.2022 №151/П/93.010 «Об утверждении Порядка составления и ведения кассового плана исполнения местного бюджета Кировского сельсовета Тогучинского района Новосибирской области» (далее- Постановление):</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1.1. В пункте 2 приложения к Постановлению слова «в автоматизированной системе «Бюджет» (далее соответственно – АС «Бюджет)» заменить словами «в программном комплексе «</w:t>
      </w:r>
      <w:r w:rsidRPr="00814F88">
        <w:rPr>
          <w:rFonts w:eastAsiaTheme="minorHAnsi"/>
          <w:sz w:val="24"/>
          <w:szCs w:val="24"/>
          <w:lang w:val="en-US" w:eastAsia="en-US"/>
        </w:rPr>
        <w:t>Web</w:t>
      </w:r>
      <w:r w:rsidRPr="00814F88">
        <w:rPr>
          <w:rFonts w:eastAsiaTheme="minorHAnsi"/>
          <w:sz w:val="24"/>
          <w:szCs w:val="24"/>
          <w:lang w:eastAsia="en-US"/>
        </w:rPr>
        <w:t>-Исполнение» (далее – ПК «</w:t>
      </w:r>
      <w:r w:rsidRPr="00814F88">
        <w:rPr>
          <w:rFonts w:eastAsiaTheme="minorHAnsi"/>
          <w:sz w:val="24"/>
          <w:szCs w:val="24"/>
          <w:lang w:val="en-US" w:eastAsia="en-US"/>
        </w:rPr>
        <w:t>Web</w:t>
      </w:r>
      <w:r w:rsidRPr="00814F88">
        <w:rPr>
          <w:rFonts w:eastAsiaTheme="minorHAnsi"/>
          <w:sz w:val="24"/>
          <w:szCs w:val="24"/>
          <w:lang w:eastAsia="en-US"/>
        </w:rPr>
        <w:t>-Исполнение»)»;</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1.2. Пункт 67 приложения к Постановлению исключить;</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1.3. В пункте 68 приложения к Постановлению исключить слова «и АС «УРМ»;</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1.4. По тексту приложения к Постановлению слова «АС «Бюджет» заменить словами «ПК «</w:t>
      </w:r>
      <w:r w:rsidRPr="00814F88">
        <w:rPr>
          <w:rFonts w:eastAsiaTheme="minorHAnsi"/>
          <w:sz w:val="24"/>
          <w:szCs w:val="24"/>
          <w:lang w:val="en-US" w:eastAsia="en-US"/>
        </w:rPr>
        <w:t>Web</w:t>
      </w:r>
      <w:r w:rsidRPr="00814F88">
        <w:rPr>
          <w:rFonts w:eastAsiaTheme="minorHAnsi"/>
          <w:sz w:val="24"/>
          <w:szCs w:val="24"/>
          <w:lang w:eastAsia="en-US"/>
        </w:rPr>
        <w:t>-Исполнение».</w:t>
      </w:r>
    </w:p>
    <w:p w:rsidR="00BC7537" w:rsidRPr="00814F88" w:rsidRDefault="00BC7537" w:rsidP="00BC7537">
      <w:pPr>
        <w:suppressAutoHyphens w:val="0"/>
        <w:ind w:firstLine="540"/>
        <w:jc w:val="both"/>
        <w:rPr>
          <w:rFonts w:eastAsiaTheme="minorHAnsi"/>
          <w:sz w:val="24"/>
          <w:szCs w:val="24"/>
          <w:lang w:eastAsia="en-US"/>
        </w:rPr>
      </w:pPr>
      <w:r w:rsidRPr="00814F88">
        <w:rPr>
          <w:rFonts w:eastAsiaTheme="minorHAnsi"/>
          <w:sz w:val="24"/>
          <w:szCs w:val="24"/>
          <w:lang w:eastAsia="en-US"/>
        </w:rPr>
        <w:tab/>
        <w:t>2.</w:t>
      </w:r>
      <w:r w:rsidRPr="00814F88">
        <w:rPr>
          <w:rFonts w:eastAsiaTheme="minorHAnsi"/>
          <w:sz w:val="24"/>
          <w:szCs w:val="24"/>
          <w:lang w:val="en-US" w:eastAsia="en-US"/>
        </w:rPr>
        <w:t> </w:t>
      </w:r>
      <w:r w:rsidRPr="00814F88">
        <w:rPr>
          <w:rFonts w:eastAsiaTheme="minorHAnsi"/>
          <w:sz w:val="24"/>
          <w:szCs w:val="24"/>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BC7537" w:rsidRPr="00814F88" w:rsidRDefault="00BC7537" w:rsidP="00BC7537">
      <w:pPr>
        <w:suppressAutoHyphens w:val="0"/>
        <w:ind w:firstLine="540"/>
        <w:rPr>
          <w:sz w:val="24"/>
          <w:szCs w:val="24"/>
          <w:lang w:eastAsia="ru-RU"/>
        </w:rPr>
      </w:pPr>
      <w:r w:rsidRPr="00814F88">
        <w:rPr>
          <w:rFonts w:eastAsiaTheme="minorHAnsi"/>
          <w:sz w:val="24"/>
          <w:szCs w:val="24"/>
          <w:lang w:eastAsia="en-US"/>
        </w:rPr>
        <w:t>3.</w:t>
      </w:r>
      <w:r w:rsidRPr="00814F88">
        <w:rPr>
          <w:rFonts w:eastAsiaTheme="minorHAnsi"/>
          <w:sz w:val="24"/>
          <w:szCs w:val="24"/>
          <w:lang w:val="en-US" w:eastAsia="en-US"/>
        </w:rPr>
        <w:t> </w:t>
      </w:r>
      <w:r w:rsidRPr="00814F88">
        <w:rPr>
          <w:rFonts w:eastAsiaTheme="minorHAnsi"/>
          <w:sz w:val="24"/>
          <w:szCs w:val="24"/>
          <w:lang w:eastAsia="en-US"/>
        </w:rPr>
        <w:t>Контроль за исполнением настоящего постановления оставляю за собой.</w:t>
      </w:r>
    </w:p>
    <w:p w:rsidR="00BC7537" w:rsidRPr="00814F88" w:rsidRDefault="00BC7537" w:rsidP="00BC7537">
      <w:pPr>
        <w:suppressAutoHyphens w:val="0"/>
        <w:rPr>
          <w:sz w:val="24"/>
          <w:szCs w:val="24"/>
          <w:lang w:eastAsia="ru-RU"/>
        </w:rPr>
      </w:pPr>
    </w:p>
    <w:p w:rsidR="00BC7537" w:rsidRPr="00814F88" w:rsidRDefault="00BC7537" w:rsidP="00BC7537">
      <w:pPr>
        <w:suppressAutoHyphens w:val="0"/>
        <w:rPr>
          <w:sz w:val="24"/>
          <w:szCs w:val="24"/>
          <w:lang w:eastAsia="ru-RU"/>
        </w:rPr>
      </w:pPr>
      <w:r w:rsidRPr="00814F88">
        <w:rPr>
          <w:sz w:val="24"/>
          <w:szCs w:val="24"/>
          <w:lang w:eastAsia="ru-RU"/>
        </w:rPr>
        <w:t>Глава Кировского сельсовета</w:t>
      </w:r>
    </w:p>
    <w:p w:rsidR="00BC7537" w:rsidRPr="00814F88" w:rsidRDefault="00BC7537" w:rsidP="00BC7537">
      <w:pPr>
        <w:suppressAutoHyphens w:val="0"/>
        <w:rPr>
          <w:sz w:val="24"/>
          <w:szCs w:val="24"/>
          <w:lang w:eastAsia="ru-RU"/>
        </w:rPr>
      </w:pPr>
      <w:r w:rsidRPr="00814F88">
        <w:rPr>
          <w:sz w:val="24"/>
          <w:szCs w:val="24"/>
          <w:lang w:eastAsia="ru-RU"/>
        </w:rPr>
        <w:t xml:space="preserve">Тогучинского района </w:t>
      </w:r>
    </w:p>
    <w:p w:rsidR="00BC7537" w:rsidRPr="00814F88" w:rsidRDefault="00BC7537" w:rsidP="00BC7537">
      <w:pPr>
        <w:tabs>
          <w:tab w:val="left" w:pos="7371"/>
        </w:tabs>
        <w:suppressAutoHyphens w:val="0"/>
        <w:rPr>
          <w:sz w:val="24"/>
          <w:szCs w:val="24"/>
          <w:lang w:eastAsia="ru-RU"/>
        </w:rPr>
      </w:pPr>
      <w:r w:rsidRPr="00814F88">
        <w:rPr>
          <w:sz w:val="24"/>
          <w:szCs w:val="24"/>
          <w:lang w:eastAsia="ru-RU"/>
        </w:rPr>
        <w:t xml:space="preserve">Новосибирской области                                                          </w:t>
      </w:r>
      <w:r w:rsidRPr="00814F88">
        <w:rPr>
          <w:sz w:val="24"/>
          <w:szCs w:val="24"/>
          <w:lang w:eastAsia="ru-RU"/>
        </w:rPr>
        <w:tab/>
        <w:t xml:space="preserve">                 Е.Н. </w:t>
      </w:r>
      <w:proofErr w:type="spellStart"/>
      <w:r w:rsidRPr="00814F88">
        <w:rPr>
          <w:sz w:val="24"/>
          <w:szCs w:val="24"/>
          <w:lang w:eastAsia="ru-RU"/>
        </w:rPr>
        <w:t>Шляхтичева</w:t>
      </w:r>
      <w:proofErr w:type="spellEnd"/>
      <w:r w:rsidRPr="00814F88">
        <w:rPr>
          <w:sz w:val="24"/>
          <w:szCs w:val="24"/>
          <w:lang w:eastAsia="ru-RU"/>
        </w:rPr>
        <w:t xml:space="preserve">                                                                                                   </w:t>
      </w:r>
    </w:p>
    <w:p w:rsidR="00BC7537" w:rsidRPr="00814F88" w:rsidRDefault="00BC7537" w:rsidP="00BC7537">
      <w:pPr>
        <w:widowControl w:val="0"/>
        <w:tabs>
          <w:tab w:val="center" w:pos="4153"/>
          <w:tab w:val="right" w:pos="8306"/>
        </w:tabs>
        <w:suppressAutoHyphens w:val="0"/>
        <w:rPr>
          <w:sz w:val="24"/>
          <w:szCs w:val="24"/>
          <w:lang w:eastAsia="ru-RU"/>
        </w:rPr>
      </w:pPr>
    </w:p>
    <w:p w:rsidR="00BC7537" w:rsidRPr="00706E0B" w:rsidRDefault="00BC7537" w:rsidP="00BC7537">
      <w:pPr>
        <w:widowControl w:val="0"/>
        <w:tabs>
          <w:tab w:val="center" w:pos="4153"/>
          <w:tab w:val="right" w:pos="8306"/>
        </w:tabs>
        <w:suppressAutoHyphens w:val="0"/>
        <w:rPr>
          <w:sz w:val="22"/>
          <w:szCs w:val="22"/>
          <w:lang w:eastAsia="ru-RU"/>
        </w:rPr>
      </w:pPr>
      <w:proofErr w:type="spellStart"/>
      <w:r w:rsidRPr="00706E0B">
        <w:rPr>
          <w:sz w:val="22"/>
          <w:szCs w:val="22"/>
          <w:lang w:eastAsia="ru-RU"/>
        </w:rPr>
        <w:t>Вагайцева</w:t>
      </w:r>
      <w:proofErr w:type="spellEnd"/>
      <w:r w:rsidRPr="00706E0B">
        <w:rPr>
          <w:sz w:val="22"/>
          <w:szCs w:val="22"/>
          <w:lang w:eastAsia="ru-RU"/>
        </w:rPr>
        <w:t xml:space="preserve"> </w:t>
      </w:r>
    </w:p>
    <w:p w:rsidR="00BC7537" w:rsidRPr="00706E0B" w:rsidRDefault="00BC7537" w:rsidP="00BC7537">
      <w:pPr>
        <w:widowControl w:val="0"/>
        <w:tabs>
          <w:tab w:val="center" w:pos="4153"/>
          <w:tab w:val="right" w:pos="8306"/>
        </w:tabs>
        <w:suppressAutoHyphens w:val="0"/>
        <w:rPr>
          <w:sz w:val="22"/>
          <w:szCs w:val="22"/>
          <w:lang w:eastAsia="ru-RU"/>
        </w:rPr>
      </w:pPr>
      <w:r w:rsidRPr="00706E0B">
        <w:rPr>
          <w:sz w:val="22"/>
          <w:szCs w:val="22"/>
          <w:lang w:eastAsia="ru-RU"/>
        </w:rPr>
        <w:t>25-630</w:t>
      </w:r>
    </w:p>
    <w:p w:rsidR="00BC7537" w:rsidRPr="00814F88" w:rsidRDefault="00BC7537" w:rsidP="00BC7537">
      <w:pPr>
        <w:widowControl w:val="0"/>
        <w:tabs>
          <w:tab w:val="center" w:pos="4153"/>
          <w:tab w:val="right" w:pos="8306"/>
        </w:tabs>
        <w:suppressAutoHyphens w:val="0"/>
        <w:rPr>
          <w:sz w:val="24"/>
          <w:szCs w:val="24"/>
          <w:lang w:eastAsia="ru-RU"/>
        </w:rPr>
      </w:pPr>
      <w:r w:rsidRPr="00814F88">
        <w:rPr>
          <w:sz w:val="24"/>
          <w:szCs w:val="24"/>
          <w:lang w:eastAsia="ru-RU"/>
        </w:rPr>
        <w:t>--------------------------------------------------------------------------------------------------------------</w:t>
      </w:r>
      <w:r w:rsidR="00814F88" w:rsidRPr="00814F88">
        <w:rPr>
          <w:sz w:val="24"/>
          <w:szCs w:val="24"/>
          <w:lang w:eastAsia="ru-RU"/>
        </w:rPr>
        <w:t>-------------------</w:t>
      </w:r>
    </w:p>
    <w:p w:rsidR="00814F88" w:rsidRPr="00814F88" w:rsidRDefault="00814F88" w:rsidP="00BC7537">
      <w:pPr>
        <w:suppressAutoHyphens w:val="0"/>
        <w:spacing w:line="259" w:lineRule="auto"/>
        <w:jc w:val="center"/>
        <w:rPr>
          <w:rFonts w:eastAsiaTheme="minorHAnsi"/>
          <w:sz w:val="24"/>
          <w:szCs w:val="24"/>
          <w:lang w:eastAsia="en-US"/>
        </w:rPr>
      </w:pPr>
    </w:p>
    <w:p w:rsidR="00814F88" w:rsidRPr="00814F88" w:rsidRDefault="00814F88" w:rsidP="00BC7537">
      <w:pPr>
        <w:suppressAutoHyphens w:val="0"/>
        <w:spacing w:line="259" w:lineRule="auto"/>
        <w:jc w:val="center"/>
        <w:rPr>
          <w:rFonts w:eastAsiaTheme="minorHAnsi"/>
          <w:sz w:val="24"/>
          <w:szCs w:val="24"/>
          <w:lang w:eastAsia="en-US"/>
        </w:rPr>
      </w:pPr>
    </w:p>
    <w:p w:rsidR="00814F88" w:rsidRPr="00814F88" w:rsidRDefault="00814F88" w:rsidP="00BC7537">
      <w:pPr>
        <w:suppressAutoHyphens w:val="0"/>
        <w:spacing w:line="259" w:lineRule="auto"/>
        <w:jc w:val="center"/>
        <w:rPr>
          <w:rFonts w:eastAsiaTheme="minorHAnsi"/>
          <w:sz w:val="24"/>
          <w:szCs w:val="24"/>
          <w:lang w:eastAsia="en-US"/>
        </w:rPr>
      </w:pPr>
    </w:p>
    <w:p w:rsidR="00814F88" w:rsidRPr="00814F88" w:rsidRDefault="00814F88" w:rsidP="00BC7537">
      <w:pPr>
        <w:suppressAutoHyphens w:val="0"/>
        <w:spacing w:line="259" w:lineRule="auto"/>
        <w:jc w:val="center"/>
        <w:rPr>
          <w:rFonts w:eastAsiaTheme="minorHAnsi"/>
          <w:sz w:val="24"/>
          <w:szCs w:val="24"/>
          <w:lang w:eastAsia="en-US"/>
        </w:rPr>
      </w:pPr>
    </w:p>
    <w:p w:rsidR="00814F88" w:rsidRPr="00814F88" w:rsidRDefault="00814F88" w:rsidP="00BC7537">
      <w:pPr>
        <w:suppressAutoHyphens w:val="0"/>
        <w:spacing w:line="259" w:lineRule="auto"/>
        <w:jc w:val="center"/>
        <w:rPr>
          <w:rFonts w:eastAsiaTheme="minorHAnsi"/>
          <w:sz w:val="24"/>
          <w:szCs w:val="24"/>
          <w:lang w:eastAsia="en-US"/>
        </w:rPr>
      </w:pPr>
    </w:p>
    <w:p w:rsidR="00814F88" w:rsidRPr="00814F88" w:rsidRDefault="00814F88" w:rsidP="00BC7537">
      <w:pPr>
        <w:suppressAutoHyphens w:val="0"/>
        <w:spacing w:line="259" w:lineRule="auto"/>
        <w:jc w:val="center"/>
        <w:rPr>
          <w:rFonts w:eastAsiaTheme="minorHAnsi"/>
          <w:sz w:val="24"/>
          <w:szCs w:val="24"/>
          <w:lang w:eastAsia="en-US"/>
        </w:rPr>
      </w:pPr>
    </w:p>
    <w:p w:rsidR="00BC7537" w:rsidRPr="00814F88" w:rsidRDefault="00BC7537" w:rsidP="00BC7537">
      <w:pPr>
        <w:suppressAutoHyphens w:val="0"/>
        <w:spacing w:line="259" w:lineRule="auto"/>
        <w:jc w:val="center"/>
        <w:rPr>
          <w:rFonts w:eastAsiaTheme="minorHAnsi"/>
          <w:sz w:val="24"/>
          <w:szCs w:val="24"/>
          <w:lang w:eastAsia="en-US"/>
        </w:rPr>
      </w:pPr>
      <w:r w:rsidRPr="00814F88">
        <w:rPr>
          <w:rFonts w:eastAsiaTheme="minorHAnsi"/>
          <w:sz w:val="24"/>
          <w:szCs w:val="24"/>
          <w:lang w:eastAsia="en-US"/>
        </w:rPr>
        <w:t>АДМИНИСТРАЦИЯ КИРОВСКОГО СЕЛЬСОВЕТА</w:t>
      </w:r>
    </w:p>
    <w:p w:rsidR="00BC7537" w:rsidRPr="00814F88" w:rsidRDefault="00BC7537" w:rsidP="00BC7537">
      <w:pPr>
        <w:suppressAutoHyphens w:val="0"/>
        <w:spacing w:line="259" w:lineRule="auto"/>
        <w:jc w:val="center"/>
        <w:rPr>
          <w:rFonts w:eastAsiaTheme="minorHAnsi"/>
          <w:sz w:val="24"/>
          <w:szCs w:val="24"/>
          <w:lang w:eastAsia="en-US"/>
        </w:rPr>
      </w:pPr>
      <w:r w:rsidRPr="00814F88">
        <w:rPr>
          <w:rFonts w:eastAsiaTheme="minorHAnsi"/>
          <w:sz w:val="24"/>
          <w:szCs w:val="24"/>
          <w:lang w:eastAsia="en-US"/>
        </w:rPr>
        <w:t>ТОГУЧИНСКОГО РАЙОНА</w:t>
      </w:r>
    </w:p>
    <w:p w:rsidR="00BC7537" w:rsidRPr="00814F88" w:rsidRDefault="00BC7537" w:rsidP="00BC7537">
      <w:pPr>
        <w:suppressAutoHyphens w:val="0"/>
        <w:spacing w:line="259" w:lineRule="auto"/>
        <w:jc w:val="center"/>
        <w:rPr>
          <w:rFonts w:eastAsiaTheme="minorHAnsi"/>
          <w:sz w:val="24"/>
          <w:szCs w:val="24"/>
          <w:lang w:eastAsia="en-US"/>
        </w:rPr>
      </w:pPr>
      <w:r w:rsidRPr="00814F88">
        <w:rPr>
          <w:rFonts w:eastAsiaTheme="minorHAnsi"/>
          <w:sz w:val="24"/>
          <w:szCs w:val="24"/>
          <w:lang w:eastAsia="en-US"/>
        </w:rPr>
        <w:t>НОВОСИБИРСКОЙ ОБЛАСТИ</w:t>
      </w:r>
    </w:p>
    <w:p w:rsidR="00BC7537" w:rsidRPr="00814F88" w:rsidRDefault="00BC7537" w:rsidP="00BC7537">
      <w:pPr>
        <w:suppressAutoHyphens w:val="0"/>
        <w:spacing w:line="259" w:lineRule="auto"/>
        <w:jc w:val="center"/>
        <w:rPr>
          <w:rFonts w:eastAsiaTheme="minorHAnsi"/>
          <w:sz w:val="24"/>
          <w:szCs w:val="24"/>
          <w:lang w:eastAsia="en-US"/>
        </w:rPr>
      </w:pPr>
    </w:p>
    <w:p w:rsidR="00BC7537" w:rsidRPr="00814F88" w:rsidRDefault="00BC7537" w:rsidP="00BC7537">
      <w:pPr>
        <w:suppressAutoHyphens w:val="0"/>
        <w:spacing w:line="259" w:lineRule="auto"/>
        <w:jc w:val="center"/>
        <w:rPr>
          <w:rFonts w:eastAsiaTheme="minorHAnsi"/>
          <w:sz w:val="24"/>
          <w:szCs w:val="24"/>
          <w:lang w:eastAsia="en-US"/>
        </w:rPr>
      </w:pPr>
      <w:r w:rsidRPr="00814F88">
        <w:rPr>
          <w:rFonts w:eastAsiaTheme="minorHAnsi"/>
          <w:sz w:val="24"/>
          <w:szCs w:val="24"/>
          <w:lang w:eastAsia="en-US"/>
        </w:rPr>
        <w:t xml:space="preserve">  ПОСТАНОВЛЕНИЕ</w:t>
      </w:r>
    </w:p>
    <w:p w:rsidR="00BC7537" w:rsidRPr="00814F88" w:rsidRDefault="00BC7537" w:rsidP="00BC7537">
      <w:pPr>
        <w:suppressAutoHyphens w:val="0"/>
        <w:spacing w:line="259" w:lineRule="auto"/>
        <w:jc w:val="center"/>
        <w:rPr>
          <w:rFonts w:eastAsiaTheme="minorHAnsi"/>
          <w:sz w:val="24"/>
          <w:szCs w:val="24"/>
          <w:lang w:eastAsia="en-US"/>
        </w:rPr>
      </w:pPr>
    </w:p>
    <w:p w:rsidR="00BC7537" w:rsidRPr="00814F88" w:rsidRDefault="00BC7537" w:rsidP="00BC7537">
      <w:pPr>
        <w:suppressAutoHyphens w:val="0"/>
        <w:spacing w:line="259" w:lineRule="auto"/>
        <w:jc w:val="center"/>
        <w:rPr>
          <w:rFonts w:eastAsiaTheme="minorHAnsi"/>
          <w:sz w:val="24"/>
          <w:szCs w:val="24"/>
          <w:lang w:eastAsia="en-US"/>
        </w:rPr>
      </w:pPr>
      <w:r w:rsidRPr="00814F88">
        <w:rPr>
          <w:rFonts w:eastAsiaTheme="minorHAnsi"/>
          <w:sz w:val="24"/>
          <w:szCs w:val="24"/>
          <w:lang w:eastAsia="en-US"/>
        </w:rPr>
        <w:t xml:space="preserve">26.03.2024                                   с. </w:t>
      </w:r>
      <w:proofErr w:type="spellStart"/>
      <w:r w:rsidRPr="00814F88">
        <w:rPr>
          <w:rFonts w:eastAsiaTheme="minorHAnsi"/>
          <w:sz w:val="24"/>
          <w:szCs w:val="24"/>
          <w:lang w:eastAsia="en-US"/>
        </w:rPr>
        <w:t>Березиково</w:t>
      </w:r>
      <w:proofErr w:type="spellEnd"/>
      <w:r w:rsidRPr="00814F88">
        <w:rPr>
          <w:rFonts w:eastAsiaTheme="minorHAnsi"/>
          <w:sz w:val="24"/>
          <w:szCs w:val="24"/>
          <w:lang w:eastAsia="en-US"/>
        </w:rPr>
        <w:t xml:space="preserve">                                № 23/П/93.010</w:t>
      </w:r>
    </w:p>
    <w:p w:rsidR="00BC7537" w:rsidRPr="00814F88" w:rsidRDefault="00BC7537" w:rsidP="00BC7537">
      <w:pPr>
        <w:suppressAutoHyphens w:val="0"/>
        <w:jc w:val="center"/>
        <w:rPr>
          <w:rFonts w:eastAsiaTheme="minorEastAsia"/>
          <w:sz w:val="24"/>
          <w:szCs w:val="24"/>
          <w:lang w:eastAsia="ru-RU"/>
        </w:rPr>
      </w:pPr>
    </w:p>
    <w:p w:rsidR="00BC7537" w:rsidRPr="00814F88" w:rsidRDefault="00BC7537" w:rsidP="00BC7537">
      <w:pPr>
        <w:shd w:val="clear" w:color="auto" w:fill="FFFFFF"/>
        <w:suppressAutoHyphens w:val="0"/>
        <w:spacing w:line="259" w:lineRule="auto"/>
        <w:ind w:firstLine="567"/>
        <w:jc w:val="center"/>
        <w:rPr>
          <w:rFonts w:eastAsiaTheme="minorHAnsi"/>
          <w:color w:val="000000"/>
          <w:sz w:val="24"/>
          <w:szCs w:val="24"/>
          <w:lang w:eastAsia="en-US"/>
        </w:rPr>
      </w:pPr>
      <w:r w:rsidRPr="00814F88">
        <w:rPr>
          <w:rFonts w:eastAsiaTheme="minorHAnsi"/>
          <w:sz w:val="24"/>
          <w:szCs w:val="24"/>
          <w:lang w:eastAsia="en-US"/>
        </w:rPr>
        <w:t>О внесении изменений в постановление администрации Кировского сельсовета Тогучинского района Новосибирской области от 19.07.2019 № 61 «</w:t>
      </w:r>
      <w:r w:rsidRPr="00814F88">
        <w:rPr>
          <w:rFonts w:eastAsiaTheme="minorHAnsi"/>
          <w:bCs/>
          <w:color w:val="000000"/>
          <w:sz w:val="24"/>
          <w:szCs w:val="24"/>
          <w:lang w:eastAsia="en-US"/>
        </w:rPr>
        <w:t xml:space="preserve">Об утверждении Порядка </w:t>
      </w:r>
      <w:r w:rsidRPr="00814F88">
        <w:rPr>
          <w:rFonts w:eastAsiaTheme="minorHAnsi"/>
          <w:bCs/>
          <w:sz w:val="24"/>
          <w:szCs w:val="24"/>
          <w:lang w:eastAsia="en-US"/>
        </w:rPr>
        <w:t>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814F88">
        <w:rPr>
          <w:rFonts w:eastAsiaTheme="minorHAnsi"/>
          <w:sz w:val="24"/>
          <w:szCs w:val="24"/>
          <w:lang w:eastAsia="en-US"/>
        </w:rPr>
        <w:t>»</w:t>
      </w:r>
    </w:p>
    <w:p w:rsidR="00BC7537" w:rsidRPr="00814F88" w:rsidRDefault="00BC7537" w:rsidP="00BC7537">
      <w:pPr>
        <w:suppressAutoHyphens w:val="0"/>
        <w:jc w:val="center"/>
        <w:rPr>
          <w:sz w:val="24"/>
          <w:szCs w:val="24"/>
          <w:lang w:eastAsia="ru-RU"/>
        </w:rPr>
      </w:pPr>
    </w:p>
    <w:p w:rsidR="00BC7537" w:rsidRPr="00814F88" w:rsidRDefault="00BC7537" w:rsidP="00BC7537">
      <w:pPr>
        <w:suppressAutoHyphens w:val="0"/>
        <w:ind w:firstLine="708"/>
        <w:jc w:val="both"/>
        <w:rPr>
          <w:rFonts w:eastAsiaTheme="minorHAnsi"/>
          <w:sz w:val="24"/>
          <w:szCs w:val="24"/>
          <w:lang w:eastAsia="en-US"/>
        </w:rPr>
      </w:pPr>
      <w:r w:rsidRPr="00814F88">
        <w:rPr>
          <w:rFonts w:eastAsiaTheme="minorHAnsi"/>
          <w:sz w:val="24"/>
          <w:szCs w:val="24"/>
          <w:lang w:eastAsia="en-US"/>
        </w:rPr>
        <w:t xml:space="preserve">В целях приведения муниципальных правовых актов администрации Кировского сельсовета Тогучинского района Новосибирской области в соответствие с действующим законодательством, руководствуясь пунктом 1 статьи 217 Бюджетного кодекса Российской Федерации, администрация Кировского сельсовета Тогучинского района Новосибирской области  </w:t>
      </w:r>
    </w:p>
    <w:p w:rsidR="00BC7537" w:rsidRPr="00814F88" w:rsidRDefault="00BC7537" w:rsidP="00BC7537">
      <w:pPr>
        <w:suppressAutoHyphens w:val="0"/>
        <w:jc w:val="both"/>
        <w:rPr>
          <w:rFonts w:eastAsiaTheme="minorHAnsi"/>
          <w:sz w:val="24"/>
          <w:szCs w:val="24"/>
          <w:lang w:eastAsia="en-US"/>
        </w:rPr>
      </w:pPr>
      <w:r w:rsidRPr="00814F88">
        <w:rPr>
          <w:rFonts w:eastAsiaTheme="minorHAnsi"/>
          <w:sz w:val="24"/>
          <w:szCs w:val="24"/>
          <w:lang w:eastAsia="en-US"/>
        </w:rPr>
        <w:t>ПОСТАНОВЛЯЕТ:</w:t>
      </w:r>
    </w:p>
    <w:p w:rsidR="00BC7537" w:rsidRPr="00814F88" w:rsidRDefault="00BC7537" w:rsidP="00BC7537">
      <w:pPr>
        <w:tabs>
          <w:tab w:val="left" w:pos="0"/>
        </w:tabs>
        <w:suppressAutoHyphens w:val="0"/>
        <w:ind w:firstLine="709"/>
        <w:jc w:val="both"/>
        <w:rPr>
          <w:rFonts w:eastAsiaTheme="minorHAnsi"/>
          <w:sz w:val="24"/>
          <w:szCs w:val="24"/>
          <w:lang w:eastAsia="ru-RU"/>
        </w:rPr>
      </w:pPr>
      <w:r w:rsidRPr="00814F88">
        <w:rPr>
          <w:rFonts w:eastAsiaTheme="minorHAnsi"/>
          <w:sz w:val="24"/>
          <w:szCs w:val="24"/>
          <w:lang w:eastAsia="en-US"/>
        </w:rPr>
        <w:t>1.</w:t>
      </w:r>
      <w:r w:rsidRPr="00814F88">
        <w:rPr>
          <w:rFonts w:eastAsiaTheme="minorHAnsi"/>
          <w:sz w:val="24"/>
          <w:szCs w:val="24"/>
          <w:lang w:val="en-US" w:eastAsia="en-US"/>
        </w:rPr>
        <w:t> </w:t>
      </w:r>
      <w:r w:rsidRPr="00814F88">
        <w:rPr>
          <w:rFonts w:eastAsiaTheme="minorHAnsi"/>
          <w:sz w:val="24"/>
          <w:szCs w:val="24"/>
          <w:lang w:eastAsia="en-US"/>
        </w:rPr>
        <w:t>Внести следующие изменения в постановление администрации Кировского сельсовета Тогучинского района Новосибирской области от 19.07.2019 № 61 «</w:t>
      </w:r>
      <w:r w:rsidRPr="00814F88">
        <w:rPr>
          <w:rFonts w:eastAsiaTheme="minorHAnsi"/>
          <w:bCs/>
          <w:color w:val="000000"/>
          <w:sz w:val="24"/>
          <w:szCs w:val="24"/>
          <w:lang w:eastAsia="en-US"/>
        </w:rPr>
        <w:t xml:space="preserve">Об утверждении Порядка </w:t>
      </w:r>
      <w:r w:rsidRPr="00814F88">
        <w:rPr>
          <w:rFonts w:eastAsiaTheme="minorHAnsi"/>
          <w:bCs/>
          <w:sz w:val="24"/>
          <w:szCs w:val="24"/>
          <w:lang w:eastAsia="en-US"/>
        </w:rPr>
        <w:t>составления и ведения сводной бюджетной росписи местного бюджета Кировского сельсовета Тогучинского района Новосибирской области, бюджетных росписей главных распорядителей (распорядителей) средств местного бюджета и главных администраторов источников финансирования дефицита местного бюджета, а также утверждения (изменения) лимитов бюджетных обязательств</w:t>
      </w:r>
      <w:r w:rsidRPr="00814F88">
        <w:rPr>
          <w:rFonts w:eastAsiaTheme="minorHAnsi"/>
          <w:sz w:val="24"/>
          <w:szCs w:val="24"/>
          <w:lang w:eastAsia="en-US"/>
        </w:rPr>
        <w:t>» (далее- Постановление):</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1.1. В пункте 2 приложения к Постановлению слова «в автоматизированной системе «Бюджет» (далее соответственно – АС «Бюджет)» заменить словами «в программном комплексе «</w:t>
      </w:r>
      <w:r w:rsidRPr="00814F88">
        <w:rPr>
          <w:rFonts w:eastAsiaTheme="minorHAnsi"/>
          <w:sz w:val="24"/>
          <w:szCs w:val="24"/>
          <w:lang w:val="en-US" w:eastAsia="en-US"/>
        </w:rPr>
        <w:t>Web</w:t>
      </w:r>
      <w:r w:rsidRPr="00814F88">
        <w:rPr>
          <w:rFonts w:eastAsiaTheme="minorHAnsi"/>
          <w:sz w:val="24"/>
          <w:szCs w:val="24"/>
          <w:lang w:eastAsia="en-US"/>
        </w:rPr>
        <w:t>-Исполнение» (далее – ПК «</w:t>
      </w:r>
      <w:r w:rsidRPr="00814F88">
        <w:rPr>
          <w:rFonts w:eastAsiaTheme="minorHAnsi"/>
          <w:sz w:val="24"/>
          <w:szCs w:val="24"/>
          <w:lang w:val="en-US" w:eastAsia="en-US"/>
        </w:rPr>
        <w:t>Web</w:t>
      </w:r>
      <w:r w:rsidRPr="00814F88">
        <w:rPr>
          <w:rFonts w:eastAsiaTheme="minorHAnsi"/>
          <w:sz w:val="24"/>
          <w:szCs w:val="24"/>
          <w:lang w:eastAsia="en-US"/>
        </w:rPr>
        <w:t>-Исполнение»)»;</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1.2. Пункт 64 приложения к Постановлению исключить;</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1.3. В пункте 65 приложения к Постановлению исключить слова «и АС «УРМ»;</w:t>
      </w:r>
    </w:p>
    <w:p w:rsidR="00BC7537" w:rsidRPr="00814F88" w:rsidRDefault="00BC7537" w:rsidP="00BC7537">
      <w:pPr>
        <w:tabs>
          <w:tab w:val="left" w:pos="0"/>
        </w:tabs>
        <w:suppressAutoHyphens w:val="0"/>
        <w:jc w:val="both"/>
        <w:rPr>
          <w:rFonts w:eastAsiaTheme="minorHAnsi"/>
          <w:sz w:val="24"/>
          <w:szCs w:val="24"/>
          <w:lang w:eastAsia="en-US"/>
        </w:rPr>
      </w:pPr>
      <w:r w:rsidRPr="00814F88">
        <w:rPr>
          <w:rFonts w:eastAsiaTheme="minorHAnsi"/>
          <w:sz w:val="24"/>
          <w:szCs w:val="24"/>
          <w:lang w:eastAsia="en-US"/>
        </w:rPr>
        <w:tab/>
        <w:t>1.4. По тексту приложения к Постановлению слова «АС «Бюджет» заменить словами «ПК «</w:t>
      </w:r>
      <w:r w:rsidRPr="00814F88">
        <w:rPr>
          <w:rFonts w:eastAsiaTheme="minorHAnsi"/>
          <w:sz w:val="24"/>
          <w:szCs w:val="24"/>
          <w:lang w:val="en-US" w:eastAsia="en-US"/>
        </w:rPr>
        <w:t>Web</w:t>
      </w:r>
      <w:r w:rsidRPr="00814F88">
        <w:rPr>
          <w:rFonts w:eastAsiaTheme="minorHAnsi"/>
          <w:sz w:val="24"/>
          <w:szCs w:val="24"/>
          <w:lang w:eastAsia="en-US"/>
        </w:rPr>
        <w:t>-Исполнение».</w:t>
      </w:r>
    </w:p>
    <w:p w:rsidR="00BC7537" w:rsidRPr="00814F88" w:rsidRDefault="00BC7537" w:rsidP="00BC7537">
      <w:pPr>
        <w:suppressAutoHyphens w:val="0"/>
        <w:ind w:firstLine="540"/>
        <w:jc w:val="both"/>
        <w:rPr>
          <w:rFonts w:eastAsiaTheme="minorHAnsi"/>
          <w:sz w:val="24"/>
          <w:szCs w:val="24"/>
          <w:lang w:eastAsia="en-US"/>
        </w:rPr>
      </w:pPr>
      <w:r w:rsidRPr="00814F88">
        <w:rPr>
          <w:rFonts w:eastAsiaTheme="minorHAnsi"/>
          <w:sz w:val="24"/>
          <w:szCs w:val="24"/>
          <w:lang w:eastAsia="en-US"/>
        </w:rPr>
        <w:tab/>
        <w:t>2.</w:t>
      </w:r>
      <w:r w:rsidRPr="00814F88">
        <w:rPr>
          <w:rFonts w:eastAsiaTheme="minorHAnsi"/>
          <w:sz w:val="24"/>
          <w:szCs w:val="24"/>
          <w:lang w:val="en-US" w:eastAsia="en-US"/>
        </w:rPr>
        <w:t> </w:t>
      </w:r>
      <w:r w:rsidRPr="00814F88">
        <w:rPr>
          <w:rFonts w:eastAsiaTheme="minorHAnsi"/>
          <w:sz w:val="24"/>
          <w:szCs w:val="24"/>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BC7537" w:rsidRPr="00814F88" w:rsidRDefault="00BC7537" w:rsidP="00BC7537">
      <w:pPr>
        <w:suppressAutoHyphens w:val="0"/>
        <w:ind w:firstLine="540"/>
        <w:rPr>
          <w:sz w:val="24"/>
          <w:szCs w:val="24"/>
          <w:lang w:eastAsia="ru-RU"/>
        </w:rPr>
      </w:pPr>
      <w:r w:rsidRPr="00814F88">
        <w:rPr>
          <w:rFonts w:eastAsiaTheme="minorHAnsi"/>
          <w:sz w:val="24"/>
          <w:szCs w:val="24"/>
          <w:lang w:eastAsia="en-US"/>
        </w:rPr>
        <w:t>3.</w:t>
      </w:r>
      <w:r w:rsidRPr="00814F88">
        <w:rPr>
          <w:rFonts w:eastAsiaTheme="minorHAnsi"/>
          <w:sz w:val="24"/>
          <w:szCs w:val="24"/>
          <w:lang w:val="en-US" w:eastAsia="en-US"/>
        </w:rPr>
        <w:t> </w:t>
      </w:r>
      <w:r w:rsidRPr="00814F88">
        <w:rPr>
          <w:rFonts w:eastAsiaTheme="minorHAnsi"/>
          <w:sz w:val="24"/>
          <w:szCs w:val="24"/>
          <w:lang w:eastAsia="en-US"/>
        </w:rPr>
        <w:t>Контроль за исполнением настоящего постановления оставляю за собой.</w:t>
      </w:r>
    </w:p>
    <w:p w:rsidR="00BC7537" w:rsidRPr="00814F88" w:rsidRDefault="00BC7537" w:rsidP="00BC7537">
      <w:pPr>
        <w:suppressAutoHyphens w:val="0"/>
        <w:rPr>
          <w:sz w:val="24"/>
          <w:szCs w:val="24"/>
          <w:lang w:eastAsia="ru-RU"/>
        </w:rPr>
      </w:pPr>
    </w:p>
    <w:p w:rsidR="00BC7537" w:rsidRPr="00814F88" w:rsidRDefault="00BC7537" w:rsidP="00BC7537">
      <w:pPr>
        <w:suppressAutoHyphens w:val="0"/>
        <w:rPr>
          <w:sz w:val="24"/>
          <w:szCs w:val="24"/>
          <w:lang w:eastAsia="ru-RU"/>
        </w:rPr>
      </w:pPr>
      <w:r w:rsidRPr="00814F88">
        <w:rPr>
          <w:sz w:val="24"/>
          <w:szCs w:val="24"/>
          <w:lang w:eastAsia="ru-RU"/>
        </w:rPr>
        <w:t>Глава Кировского сельсовета</w:t>
      </w:r>
    </w:p>
    <w:p w:rsidR="00BC7537" w:rsidRPr="00814F88" w:rsidRDefault="00BC7537" w:rsidP="00BC7537">
      <w:pPr>
        <w:suppressAutoHyphens w:val="0"/>
        <w:rPr>
          <w:sz w:val="24"/>
          <w:szCs w:val="24"/>
          <w:lang w:eastAsia="ru-RU"/>
        </w:rPr>
      </w:pPr>
      <w:r w:rsidRPr="00814F88">
        <w:rPr>
          <w:sz w:val="24"/>
          <w:szCs w:val="24"/>
          <w:lang w:eastAsia="ru-RU"/>
        </w:rPr>
        <w:t xml:space="preserve">Тогучинского района </w:t>
      </w:r>
    </w:p>
    <w:p w:rsidR="00BC7537" w:rsidRPr="00814F88" w:rsidRDefault="00BC7537" w:rsidP="00BC7537">
      <w:pPr>
        <w:tabs>
          <w:tab w:val="left" w:pos="7371"/>
        </w:tabs>
        <w:suppressAutoHyphens w:val="0"/>
        <w:rPr>
          <w:sz w:val="24"/>
          <w:szCs w:val="24"/>
          <w:lang w:eastAsia="ru-RU"/>
        </w:rPr>
      </w:pPr>
      <w:r w:rsidRPr="00814F88">
        <w:rPr>
          <w:sz w:val="24"/>
          <w:szCs w:val="24"/>
          <w:lang w:eastAsia="ru-RU"/>
        </w:rPr>
        <w:t xml:space="preserve">Новосибирской области                                           </w:t>
      </w:r>
      <w:r w:rsidRPr="00814F88">
        <w:rPr>
          <w:sz w:val="24"/>
          <w:szCs w:val="24"/>
          <w:lang w:eastAsia="ru-RU"/>
        </w:rPr>
        <w:tab/>
        <w:t xml:space="preserve">                 Е.Н. </w:t>
      </w:r>
      <w:proofErr w:type="spellStart"/>
      <w:r w:rsidRPr="00814F88">
        <w:rPr>
          <w:sz w:val="24"/>
          <w:szCs w:val="24"/>
          <w:lang w:eastAsia="ru-RU"/>
        </w:rPr>
        <w:t>Шляхтичева</w:t>
      </w:r>
      <w:proofErr w:type="spellEnd"/>
      <w:r w:rsidRPr="00814F88">
        <w:rPr>
          <w:sz w:val="24"/>
          <w:szCs w:val="24"/>
          <w:lang w:eastAsia="ru-RU"/>
        </w:rPr>
        <w:t xml:space="preserve">                                                                                                    </w:t>
      </w:r>
    </w:p>
    <w:p w:rsidR="00BC7537" w:rsidRPr="00814F88" w:rsidRDefault="00BC7537" w:rsidP="00BC7537">
      <w:pPr>
        <w:widowControl w:val="0"/>
        <w:tabs>
          <w:tab w:val="center" w:pos="4153"/>
          <w:tab w:val="right" w:pos="8306"/>
        </w:tabs>
        <w:suppressAutoHyphens w:val="0"/>
        <w:rPr>
          <w:sz w:val="24"/>
          <w:szCs w:val="24"/>
          <w:lang w:eastAsia="ru-RU"/>
        </w:rPr>
      </w:pPr>
    </w:p>
    <w:p w:rsidR="00BC7537" w:rsidRPr="00814F88" w:rsidRDefault="00BC7537" w:rsidP="00BC7537">
      <w:pPr>
        <w:widowControl w:val="0"/>
        <w:tabs>
          <w:tab w:val="center" w:pos="4153"/>
          <w:tab w:val="right" w:pos="8306"/>
        </w:tabs>
        <w:suppressAutoHyphens w:val="0"/>
        <w:rPr>
          <w:sz w:val="24"/>
          <w:szCs w:val="24"/>
          <w:lang w:eastAsia="ru-RU"/>
        </w:rPr>
      </w:pPr>
      <w:proofErr w:type="spellStart"/>
      <w:r w:rsidRPr="00814F88">
        <w:rPr>
          <w:sz w:val="24"/>
          <w:szCs w:val="24"/>
          <w:lang w:eastAsia="ru-RU"/>
        </w:rPr>
        <w:t>Вагайцева</w:t>
      </w:r>
      <w:proofErr w:type="spellEnd"/>
      <w:r w:rsidRPr="00814F88">
        <w:rPr>
          <w:sz w:val="24"/>
          <w:szCs w:val="24"/>
          <w:lang w:eastAsia="ru-RU"/>
        </w:rPr>
        <w:t xml:space="preserve"> </w:t>
      </w:r>
    </w:p>
    <w:p w:rsidR="00BC7537" w:rsidRPr="00814F88" w:rsidRDefault="00BC7537" w:rsidP="00BC7537">
      <w:pPr>
        <w:widowControl w:val="0"/>
        <w:tabs>
          <w:tab w:val="center" w:pos="4153"/>
          <w:tab w:val="right" w:pos="8306"/>
        </w:tabs>
        <w:suppressAutoHyphens w:val="0"/>
        <w:rPr>
          <w:sz w:val="24"/>
          <w:szCs w:val="24"/>
          <w:lang w:eastAsia="ru-RU"/>
        </w:rPr>
      </w:pPr>
      <w:r w:rsidRPr="00814F88">
        <w:rPr>
          <w:sz w:val="24"/>
          <w:szCs w:val="24"/>
          <w:lang w:eastAsia="ru-RU"/>
        </w:rPr>
        <w:t>25-630</w:t>
      </w:r>
    </w:p>
    <w:p w:rsidR="00853B14" w:rsidRPr="00814F88" w:rsidRDefault="00814F88" w:rsidP="00BC4EFC">
      <w:pPr>
        <w:suppressAutoHyphens w:val="0"/>
        <w:autoSpaceDE w:val="0"/>
        <w:autoSpaceDN w:val="0"/>
        <w:adjustRightInd w:val="0"/>
        <w:jc w:val="center"/>
        <w:rPr>
          <w:sz w:val="24"/>
          <w:szCs w:val="24"/>
          <w:lang w:eastAsia="ru-RU"/>
        </w:rPr>
      </w:pPr>
      <w:r w:rsidRPr="00814F88">
        <w:rPr>
          <w:sz w:val="24"/>
          <w:szCs w:val="24"/>
          <w:lang w:eastAsia="ru-RU"/>
        </w:rPr>
        <w:t>---------------------------------------------------------------------------------------------------------------------------------</w:t>
      </w:r>
    </w:p>
    <w:p w:rsidR="00814F88" w:rsidRPr="00814F88" w:rsidRDefault="00814F88" w:rsidP="00BC4EFC">
      <w:pPr>
        <w:suppressAutoHyphens w:val="0"/>
        <w:autoSpaceDE w:val="0"/>
        <w:autoSpaceDN w:val="0"/>
        <w:adjustRightInd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r w:rsidRPr="00814F88">
        <w:rPr>
          <w:sz w:val="24"/>
          <w:szCs w:val="24"/>
          <w:lang w:eastAsia="ru-RU"/>
        </w:rPr>
        <w:lastRenderedPageBreak/>
        <w:t>АДМИНИСТРАЦИЯ КИРОВСКОГО СЕЛЬСОВЕТА</w:t>
      </w:r>
    </w:p>
    <w:p w:rsidR="00814F88" w:rsidRPr="00814F88" w:rsidRDefault="00814F88" w:rsidP="00814F88">
      <w:pPr>
        <w:suppressAutoHyphens w:val="0"/>
        <w:jc w:val="center"/>
        <w:rPr>
          <w:sz w:val="24"/>
          <w:szCs w:val="24"/>
          <w:lang w:eastAsia="ru-RU"/>
        </w:rPr>
      </w:pPr>
      <w:r w:rsidRPr="00814F88">
        <w:rPr>
          <w:sz w:val="24"/>
          <w:szCs w:val="24"/>
          <w:lang w:eastAsia="ru-RU"/>
        </w:rPr>
        <w:t>ТОГУЧИНСКОГО РАЙОНА</w:t>
      </w:r>
    </w:p>
    <w:p w:rsidR="00814F88" w:rsidRPr="00814F88" w:rsidRDefault="00814F88" w:rsidP="00814F88">
      <w:pPr>
        <w:suppressAutoHyphens w:val="0"/>
        <w:jc w:val="center"/>
        <w:rPr>
          <w:sz w:val="24"/>
          <w:szCs w:val="24"/>
          <w:lang w:eastAsia="ru-RU"/>
        </w:rPr>
      </w:pPr>
      <w:r w:rsidRPr="00814F88">
        <w:rPr>
          <w:sz w:val="24"/>
          <w:szCs w:val="24"/>
          <w:lang w:eastAsia="ru-RU"/>
        </w:rPr>
        <w:t>НОВОСИБИРСКОЙ ОБЛАСТИ</w:t>
      </w: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jc w:val="center"/>
        <w:rPr>
          <w:sz w:val="24"/>
          <w:szCs w:val="24"/>
          <w:lang w:eastAsia="ru-RU"/>
        </w:rPr>
      </w:pPr>
      <w:r w:rsidRPr="00814F88">
        <w:rPr>
          <w:sz w:val="24"/>
          <w:szCs w:val="24"/>
          <w:lang w:eastAsia="ru-RU"/>
        </w:rPr>
        <w:t xml:space="preserve">  ПОСТАНОВЛЕНИЕ</w:t>
      </w:r>
    </w:p>
    <w:p w:rsidR="00814F88" w:rsidRPr="00814F88" w:rsidRDefault="00814F88" w:rsidP="00814F88">
      <w:pPr>
        <w:suppressAutoHyphens w:val="0"/>
        <w:jc w:val="center"/>
        <w:rPr>
          <w:sz w:val="24"/>
          <w:szCs w:val="24"/>
          <w:lang w:eastAsia="ru-RU"/>
        </w:rPr>
      </w:pPr>
    </w:p>
    <w:p w:rsidR="00814F88" w:rsidRPr="00814F88" w:rsidRDefault="00814F88" w:rsidP="00814F88">
      <w:pPr>
        <w:suppressAutoHyphens w:val="0"/>
        <w:rPr>
          <w:sz w:val="24"/>
          <w:szCs w:val="24"/>
          <w:lang w:eastAsia="ru-RU"/>
        </w:rPr>
      </w:pPr>
      <w:r w:rsidRPr="00814F88">
        <w:rPr>
          <w:sz w:val="24"/>
          <w:szCs w:val="24"/>
          <w:lang w:eastAsia="ru-RU"/>
        </w:rPr>
        <w:t xml:space="preserve">26.03.2024                                </w:t>
      </w:r>
      <w:r>
        <w:rPr>
          <w:sz w:val="24"/>
          <w:szCs w:val="24"/>
          <w:lang w:eastAsia="ru-RU"/>
        </w:rPr>
        <w:t xml:space="preserve">                 </w:t>
      </w:r>
      <w:r w:rsidRPr="00814F88">
        <w:rPr>
          <w:sz w:val="24"/>
          <w:szCs w:val="24"/>
          <w:lang w:eastAsia="ru-RU"/>
        </w:rPr>
        <w:t xml:space="preserve">      с. </w:t>
      </w:r>
      <w:proofErr w:type="spellStart"/>
      <w:r w:rsidRPr="00814F88">
        <w:rPr>
          <w:sz w:val="24"/>
          <w:szCs w:val="24"/>
          <w:lang w:eastAsia="ru-RU"/>
        </w:rPr>
        <w:t>Березиково</w:t>
      </w:r>
      <w:proofErr w:type="spellEnd"/>
      <w:r w:rsidRPr="00814F88">
        <w:rPr>
          <w:sz w:val="24"/>
          <w:szCs w:val="24"/>
          <w:lang w:eastAsia="ru-RU"/>
        </w:rPr>
        <w:t xml:space="preserve">                            № 24/П/93.010</w:t>
      </w:r>
    </w:p>
    <w:p w:rsidR="00814F88" w:rsidRPr="00814F88" w:rsidRDefault="00814F88" w:rsidP="00814F88">
      <w:pPr>
        <w:suppressAutoHyphens w:val="0"/>
        <w:jc w:val="both"/>
        <w:rPr>
          <w:sz w:val="24"/>
          <w:szCs w:val="24"/>
          <w:lang w:eastAsia="ru-RU"/>
        </w:rPr>
      </w:pPr>
      <w:r w:rsidRPr="00814F88">
        <w:rPr>
          <w:sz w:val="24"/>
          <w:szCs w:val="24"/>
          <w:lang w:eastAsia="ru-RU"/>
        </w:rPr>
        <w:t xml:space="preserve">       </w:t>
      </w:r>
    </w:p>
    <w:p w:rsidR="00814F88" w:rsidRPr="00814F88" w:rsidRDefault="00814F88" w:rsidP="00814F88">
      <w:pPr>
        <w:widowControl w:val="0"/>
        <w:suppressAutoHyphens w:val="0"/>
        <w:autoSpaceDE w:val="0"/>
        <w:autoSpaceDN w:val="0"/>
        <w:adjustRightInd w:val="0"/>
        <w:ind w:firstLine="540"/>
        <w:jc w:val="center"/>
        <w:rPr>
          <w:rFonts w:eastAsia="Calibri"/>
          <w:sz w:val="24"/>
          <w:szCs w:val="24"/>
          <w:lang w:eastAsia="en-US"/>
        </w:rPr>
      </w:pPr>
      <w:r w:rsidRPr="00814F88">
        <w:rPr>
          <w:bCs/>
          <w:sz w:val="24"/>
          <w:szCs w:val="24"/>
          <w:shd w:val="clear" w:color="auto" w:fill="FFFFFF"/>
          <w:lang w:eastAsia="en-US"/>
        </w:rPr>
        <w:t>Об утверждении итогов социально-экономического развития</w:t>
      </w:r>
      <w:r w:rsidRPr="00814F88">
        <w:rPr>
          <w:bCs/>
          <w:sz w:val="24"/>
          <w:szCs w:val="24"/>
          <w:lang w:eastAsia="en-US"/>
        </w:rPr>
        <w:t xml:space="preserve"> </w:t>
      </w:r>
      <w:r w:rsidRPr="00814F88">
        <w:rPr>
          <w:rFonts w:eastAsia="Calibri"/>
          <w:sz w:val="24"/>
          <w:szCs w:val="24"/>
          <w:lang w:eastAsia="en-US"/>
        </w:rPr>
        <w:t>Кировского сельского поселения за 2023 год</w:t>
      </w:r>
    </w:p>
    <w:p w:rsidR="00814F88" w:rsidRPr="00814F88" w:rsidRDefault="00814F88" w:rsidP="00814F88">
      <w:pPr>
        <w:suppressAutoHyphens w:val="0"/>
        <w:adjustRightInd w:val="0"/>
        <w:spacing w:line="259" w:lineRule="auto"/>
        <w:jc w:val="center"/>
        <w:rPr>
          <w:sz w:val="24"/>
          <w:szCs w:val="24"/>
          <w:lang w:eastAsia="en-US"/>
        </w:rPr>
      </w:pPr>
    </w:p>
    <w:p w:rsidR="00814F88" w:rsidRPr="00814F88" w:rsidRDefault="00814F88" w:rsidP="00814F88">
      <w:pPr>
        <w:shd w:val="clear" w:color="auto" w:fill="FFFFFF"/>
        <w:suppressAutoHyphens w:val="0"/>
        <w:ind w:firstLine="708"/>
        <w:jc w:val="both"/>
        <w:rPr>
          <w:sz w:val="24"/>
          <w:szCs w:val="24"/>
          <w:lang w:eastAsia="ru-RU"/>
        </w:rPr>
      </w:pPr>
      <w:r w:rsidRPr="00814F88">
        <w:rPr>
          <w:sz w:val="24"/>
          <w:szCs w:val="24"/>
          <w:lang w:eastAsia="ru-RU"/>
        </w:rPr>
        <w:t>В</w:t>
      </w:r>
      <w:r w:rsidRPr="00814F88">
        <w:rPr>
          <w:sz w:val="24"/>
          <w:szCs w:val="24"/>
          <w:lang w:eastAsia="en-US"/>
        </w:rPr>
        <w:t xml:space="preserve"> соответствии с Федеральным </w:t>
      </w:r>
      <w:hyperlink r:id="rId8" w:history="1">
        <w:r w:rsidRPr="00814F88">
          <w:rPr>
            <w:sz w:val="24"/>
            <w:szCs w:val="24"/>
            <w:lang w:eastAsia="en-US"/>
          </w:rPr>
          <w:t>закон</w:t>
        </w:r>
      </w:hyperlink>
      <w:r w:rsidRPr="00814F88">
        <w:rPr>
          <w:sz w:val="24"/>
          <w:szCs w:val="24"/>
          <w:lang w:eastAsia="en-US"/>
        </w:rPr>
        <w:t xml:space="preserve">ом от 06.10.2003 № 131-ФЗ «Об общих принципах организации местного самоуправления в Российской Федерации», Уставом сельского поселения Кировского сельсовета Тогучинского района Новосибирской </w:t>
      </w:r>
      <w:proofErr w:type="gramStart"/>
      <w:r w:rsidRPr="00814F88">
        <w:rPr>
          <w:sz w:val="24"/>
          <w:szCs w:val="24"/>
          <w:lang w:eastAsia="en-US"/>
        </w:rPr>
        <w:t>области,  администрация</w:t>
      </w:r>
      <w:proofErr w:type="gramEnd"/>
      <w:r w:rsidRPr="00814F88">
        <w:rPr>
          <w:sz w:val="24"/>
          <w:szCs w:val="24"/>
          <w:lang w:eastAsia="en-US"/>
        </w:rPr>
        <w:t xml:space="preserve"> Кировского сельсовета Тогучинского района Новосибирской области </w:t>
      </w:r>
    </w:p>
    <w:p w:rsidR="00814F88" w:rsidRPr="00814F88" w:rsidRDefault="00814F88" w:rsidP="00814F88">
      <w:pPr>
        <w:suppressAutoHyphens w:val="0"/>
        <w:spacing w:line="259" w:lineRule="auto"/>
        <w:ind w:firstLine="600"/>
        <w:jc w:val="both"/>
        <w:rPr>
          <w:sz w:val="24"/>
          <w:szCs w:val="24"/>
          <w:lang w:eastAsia="en-US"/>
        </w:rPr>
      </w:pPr>
      <w:r w:rsidRPr="00814F88">
        <w:rPr>
          <w:sz w:val="24"/>
          <w:szCs w:val="24"/>
          <w:lang w:eastAsia="en-US"/>
        </w:rPr>
        <w:t>ПОСТАНОВЛЯЕТ:</w:t>
      </w:r>
    </w:p>
    <w:p w:rsidR="00814F88" w:rsidRPr="00814F88" w:rsidRDefault="00814F88" w:rsidP="00814F88">
      <w:pPr>
        <w:widowControl w:val="0"/>
        <w:suppressAutoHyphens w:val="0"/>
        <w:autoSpaceDE w:val="0"/>
        <w:autoSpaceDN w:val="0"/>
        <w:adjustRightInd w:val="0"/>
        <w:ind w:firstLine="540"/>
        <w:jc w:val="both"/>
        <w:rPr>
          <w:rFonts w:eastAsia="Calibri"/>
          <w:sz w:val="24"/>
          <w:szCs w:val="24"/>
          <w:lang w:eastAsia="en-US"/>
        </w:rPr>
      </w:pPr>
      <w:r w:rsidRPr="00814F88">
        <w:rPr>
          <w:sz w:val="24"/>
          <w:szCs w:val="24"/>
          <w:lang w:eastAsia="en-US"/>
        </w:rPr>
        <w:t>1. </w:t>
      </w:r>
      <w:r w:rsidRPr="00814F88">
        <w:rPr>
          <w:spacing w:val="2"/>
          <w:sz w:val="24"/>
          <w:szCs w:val="24"/>
          <w:shd w:val="clear" w:color="auto" w:fill="FFFFFF"/>
          <w:lang w:eastAsia="en-US"/>
        </w:rPr>
        <w:t>Утвердить</w:t>
      </w:r>
      <w:r w:rsidRPr="00814F88">
        <w:rPr>
          <w:color w:val="FF0000"/>
          <w:spacing w:val="2"/>
          <w:sz w:val="24"/>
          <w:szCs w:val="24"/>
          <w:shd w:val="clear" w:color="auto" w:fill="FFFFFF"/>
          <w:lang w:eastAsia="en-US"/>
        </w:rPr>
        <w:t xml:space="preserve"> </w:t>
      </w:r>
      <w:r w:rsidRPr="00814F88">
        <w:rPr>
          <w:bCs/>
          <w:sz w:val="24"/>
          <w:szCs w:val="24"/>
          <w:shd w:val="clear" w:color="auto" w:fill="FFFFFF"/>
          <w:lang w:eastAsia="en-US"/>
        </w:rPr>
        <w:t>итоги социально-экономического развития</w:t>
      </w:r>
      <w:r w:rsidRPr="00814F88">
        <w:rPr>
          <w:bCs/>
          <w:sz w:val="24"/>
          <w:szCs w:val="24"/>
          <w:lang w:eastAsia="en-US"/>
        </w:rPr>
        <w:t xml:space="preserve"> </w:t>
      </w:r>
      <w:r w:rsidRPr="00814F88">
        <w:rPr>
          <w:rFonts w:eastAsia="Calibri"/>
          <w:sz w:val="24"/>
          <w:szCs w:val="24"/>
          <w:lang w:eastAsia="en-US"/>
        </w:rPr>
        <w:t>Кировского сельского поселения за 2023 год</w:t>
      </w:r>
      <w:r w:rsidRPr="00814F88">
        <w:rPr>
          <w:spacing w:val="2"/>
          <w:sz w:val="24"/>
          <w:szCs w:val="24"/>
          <w:shd w:val="clear" w:color="auto" w:fill="FFFFFF"/>
          <w:lang w:eastAsia="en-US"/>
        </w:rPr>
        <w:t>, согласно приложения.</w:t>
      </w:r>
    </w:p>
    <w:p w:rsidR="00814F88" w:rsidRPr="00814F88" w:rsidRDefault="00814F88" w:rsidP="00814F88">
      <w:pPr>
        <w:suppressAutoHyphens w:val="0"/>
        <w:ind w:firstLine="540"/>
        <w:jc w:val="both"/>
        <w:rPr>
          <w:sz w:val="24"/>
          <w:szCs w:val="24"/>
          <w:lang w:eastAsia="en-US"/>
        </w:rPr>
      </w:pPr>
      <w:r w:rsidRPr="00814F88">
        <w:rPr>
          <w:sz w:val="24"/>
          <w:szCs w:val="24"/>
        </w:rPr>
        <w:t>2. 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814F88" w:rsidRPr="00814F88" w:rsidRDefault="00814F88" w:rsidP="00814F88">
      <w:pPr>
        <w:suppressAutoHyphens w:val="0"/>
        <w:adjustRightInd w:val="0"/>
        <w:ind w:firstLine="720"/>
        <w:jc w:val="both"/>
        <w:rPr>
          <w:sz w:val="24"/>
          <w:szCs w:val="24"/>
          <w:lang w:eastAsia="en-US"/>
        </w:rPr>
      </w:pPr>
      <w:r w:rsidRPr="00814F88">
        <w:rPr>
          <w:sz w:val="24"/>
          <w:szCs w:val="24"/>
          <w:lang w:eastAsia="en-US"/>
        </w:rPr>
        <w:t>3. Контроль за исполнением настоящего постановления оставляю за собой.</w:t>
      </w:r>
    </w:p>
    <w:p w:rsidR="00814F88" w:rsidRPr="00814F88" w:rsidRDefault="00814F88" w:rsidP="00814F88">
      <w:pPr>
        <w:suppressAutoHyphens w:val="0"/>
        <w:adjustRightInd w:val="0"/>
        <w:ind w:firstLine="720"/>
        <w:jc w:val="both"/>
        <w:rPr>
          <w:sz w:val="24"/>
          <w:szCs w:val="24"/>
          <w:lang w:eastAsia="en-US"/>
        </w:rPr>
      </w:pPr>
    </w:p>
    <w:p w:rsidR="00814F88" w:rsidRPr="00814F88" w:rsidRDefault="00814F88" w:rsidP="00814F88">
      <w:pPr>
        <w:suppressAutoHyphens w:val="0"/>
        <w:autoSpaceDE w:val="0"/>
        <w:autoSpaceDN w:val="0"/>
        <w:adjustRightInd w:val="0"/>
        <w:jc w:val="both"/>
        <w:rPr>
          <w:sz w:val="24"/>
          <w:szCs w:val="24"/>
          <w:lang w:val="x-none" w:eastAsia="x-none"/>
        </w:rPr>
      </w:pPr>
      <w:r w:rsidRPr="00814F88">
        <w:rPr>
          <w:sz w:val="24"/>
          <w:szCs w:val="24"/>
          <w:lang w:val="x-none" w:eastAsia="x-none"/>
        </w:rPr>
        <w:t>Глава Кировского сельсовета</w:t>
      </w:r>
    </w:p>
    <w:p w:rsidR="00814F88" w:rsidRPr="00814F88" w:rsidRDefault="00814F88" w:rsidP="00814F88">
      <w:pPr>
        <w:suppressAutoHyphens w:val="0"/>
        <w:autoSpaceDE w:val="0"/>
        <w:autoSpaceDN w:val="0"/>
        <w:adjustRightInd w:val="0"/>
        <w:jc w:val="both"/>
        <w:rPr>
          <w:sz w:val="24"/>
          <w:szCs w:val="24"/>
          <w:lang w:val="x-none" w:eastAsia="x-none"/>
        </w:rPr>
      </w:pPr>
      <w:r w:rsidRPr="00814F88">
        <w:rPr>
          <w:sz w:val="24"/>
          <w:szCs w:val="24"/>
          <w:lang w:val="x-none" w:eastAsia="x-none"/>
        </w:rPr>
        <w:t>Тогучинского района</w:t>
      </w:r>
    </w:p>
    <w:p w:rsidR="00814F88" w:rsidRPr="00814F88" w:rsidRDefault="00814F88" w:rsidP="00814F88">
      <w:pPr>
        <w:suppressAutoHyphens w:val="0"/>
        <w:autoSpaceDE w:val="0"/>
        <w:autoSpaceDN w:val="0"/>
        <w:adjustRightInd w:val="0"/>
        <w:jc w:val="both"/>
        <w:rPr>
          <w:sz w:val="24"/>
          <w:szCs w:val="24"/>
          <w:lang w:eastAsia="x-none"/>
        </w:rPr>
      </w:pPr>
      <w:r w:rsidRPr="00814F88">
        <w:rPr>
          <w:sz w:val="24"/>
          <w:szCs w:val="24"/>
          <w:lang w:val="x-none" w:eastAsia="x-none"/>
        </w:rPr>
        <w:t xml:space="preserve">Новосибирской области                                                        </w:t>
      </w:r>
      <w:r>
        <w:rPr>
          <w:sz w:val="24"/>
          <w:szCs w:val="24"/>
          <w:lang w:eastAsia="x-none"/>
        </w:rPr>
        <w:t xml:space="preserve">                                    </w:t>
      </w:r>
      <w:r w:rsidRPr="00814F88">
        <w:rPr>
          <w:sz w:val="24"/>
          <w:szCs w:val="24"/>
          <w:lang w:val="x-none" w:eastAsia="x-none"/>
        </w:rPr>
        <w:t xml:space="preserve">      Е.Н. </w:t>
      </w:r>
      <w:proofErr w:type="spellStart"/>
      <w:r w:rsidRPr="00814F88">
        <w:rPr>
          <w:sz w:val="24"/>
          <w:szCs w:val="24"/>
          <w:lang w:val="x-none" w:eastAsia="x-none"/>
        </w:rPr>
        <w:t>Шляхтичев</w:t>
      </w:r>
      <w:r w:rsidRPr="00814F88">
        <w:rPr>
          <w:sz w:val="24"/>
          <w:szCs w:val="24"/>
          <w:lang w:eastAsia="x-none"/>
        </w:rPr>
        <w:t>а</w:t>
      </w:r>
      <w:proofErr w:type="spellEnd"/>
    </w:p>
    <w:p w:rsidR="00814F88" w:rsidRPr="00814F88" w:rsidRDefault="00814F88" w:rsidP="00814F88">
      <w:pPr>
        <w:suppressAutoHyphens w:val="0"/>
        <w:autoSpaceDE w:val="0"/>
        <w:autoSpaceDN w:val="0"/>
        <w:adjustRightInd w:val="0"/>
        <w:jc w:val="both"/>
        <w:rPr>
          <w:sz w:val="24"/>
          <w:szCs w:val="24"/>
          <w:lang w:eastAsia="x-none"/>
        </w:rPr>
      </w:pPr>
    </w:p>
    <w:p w:rsidR="00814F88" w:rsidRPr="00814F88" w:rsidRDefault="00814F88" w:rsidP="00814F88">
      <w:pPr>
        <w:suppressAutoHyphens w:val="0"/>
        <w:autoSpaceDE w:val="0"/>
        <w:autoSpaceDN w:val="0"/>
        <w:adjustRightInd w:val="0"/>
        <w:jc w:val="both"/>
        <w:rPr>
          <w:sz w:val="22"/>
          <w:szCs w:val="22"/>
          <w:lang w:eastAsia="x-none"/>
        </w:rPr>
      </w:pPr>
      <w:proofErr w:type="spellStart"/>
      <w:r w:rsidRPr="00814F88">
        <w:rPr>
          <w:sz w:val="22"/>
          <w:szCs w:val="22"/>
          <w:lang w:eastAsia="x-none"/>
        </w:rPr>
        <w:t>Вагайцева</w:t>
      </w:r>
      <w:proofErr w:type="spellEnd"/>
    </w:p>
    <w:p w:rsidR="00814F88" w:rsidRPr="00814F88" w:rsidRDefault="00814F88" w:rsidP="00814F88">
      <w:pPr>
        <w:suppressAutoHyphens w:val="0"/>
        <w:autoSpaceDE w:val="0"/>
        <w:autoSpaceDN w:val="0"/>
        <w:adjustRightInd w:val="0"/>
        <w:jc w:val="both"/>
        <w:rPr>
          <w:sz w:val="22"/>
          <w:szCs w:val="22"/>
          <w:lang w:eastAsia="x-none"/>
        </w:rPr>
      </w:pPr>
      <w:r w:rsidRPr="00814F88">
        <w:rPr>
          <w:sz w:val="22"/>
          <w:szCs w:val="22"/>
          <w:lang w:eastAsia="x-none"/>
        </w:rPr>
        <w:t>25630</w:t>
      </w:r>
    </w:p>
    <w:p w:rsidR="00814F88" w:rsidRPr="00814F88" w:rsidRDefault="00814F88" w:rsidP="00814F88">
      <w:pPr>
        <w:suppressAutoHyphens w:val="0"/>
        <w:autoSpaceDE w:val="0"/>
        <w:autoSpaceDN w:val="0"/>
        <w:adjustRightInd w:val="0"/>
        <w:jc w:val="both"/>
        <w:rPr>
          <w:sz w:val="24"/>
          <w:szCs w:val="24"/>
          <w:lang w:eastAsia="x-none"/>
        </w:rPr>
      </w:pP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 xml:space="preserve">Приложение </w:t>
      </w: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 xml:space="preserve">к постановлению администрации </w:t>
      </w: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 xml:space="preserve">Кировского сельсовета </w:t>
      </w: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 xml:space="preserve">Тогучинского района </w:t>
      </w: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 xml:space="preserve">Новосибирской области </w:t>
      </w:r>
    </w:p>
    <w:p w:rsidR="00814F88" w:rsidRPr="00814F88" w:rsidRDefault="00814F88" w:rsidP="00814F88">
      <w:pPr>
        <w:widowControl w:val="0"/>
        <w:suppressAutoHyphens w:val="0"/>
        <w:autoSpaceDE w:val="0"/>
        <w:autoSpaceDN w:val="0"/>
        <w:adjustRightInd w:val="0"/>
        <w:ind w:firstLine="1134"/>
        <w:jc w:val="right"/>
        <w:rPr>
          <w:rFonts w:eastAsia="Calibri"/>
          <w:bCs/>
          <w:sz w:val="24"/>
          <w:szCs w:val="24"/>
          <w:lang w:eastAsia="en-US"/>
        </w:rPr>
      </w:pPr>
      <w:r w:rsidRPr="00814F88">
        <w:rPr>
          <w:rFonts w:eastAsia="Calibri"/>
          <w:bCs/>
          <w:sz w:val="24"/>
          <w:szCs w:val="24"/>
          <w:lang w:eastAsia="en-US"/>
        </w:rPr>
        <w:t>от 26.03.2024 № 24/П/93.010</w:t>
      </w:r>
    </w:p>
    <w:p w:rsidR="00814F88" w:rsidRPr="00814F88" w:rsidRDefault="00814F88" w:rsidP="00814F88">
      <w:pPr>
        <w:widowControl w:val="0"/>
        <w:suppressAutoHyphens w:val="0"/>
        <w:autoSpaceDE w:val="0"/>
        <w:autoSpaceDN w:val="0"/>
        <w:adjustRightInd w:val="0"/>
        <w:ind w:firstLine="1134"/>
        <w:jc w:val="right"/>
        <w:rPr>
          <w:rFonts w:eastAsia="Calibri"/>
          <w:b/>
          <w:bCs/>
          <w:sz w:val="24"/>
          <w:szCs w:val="24"/>
          <w:lang w:eastAsia="en-US"/>
        </w:rPr>
      </w:pPr>
    </w:p>
    <w:p w:rsidR="00814F88" w:rsidRPr="00814F88" w:rsidRDefault="00814F88" w:rsidP="00814F88">
      <w:pPr>
        <w:widowControl w:val="0"/>
        <w:suppressAutoHyphens w:val="0"/>
        <w:autoSpaceDE w:val="0"/>
        <w:autoSpaceDN w:val="0"/>
        <w:adjustRightInd w:val="0"/>
        <w:ind w:firstLine="1134"/>
        <w:jc w:val="center"/>
        <w:rPr>
          <w:rFonts w:eastAsia="Calibri"/>
          <w:b/>
          <w:bCs/>
          <w:sz w:val="24"/>
          <w:szCs w:val="24"/>
          <w:lang w:eastAsia="en-US"/>
        </w:rPr>
      </w:pPr>
    </w:p>
    <w:p w:rsidR="00814F88" w:rsidRPr="00814F88" w:rsidRDefault="00814F88" w:rsidP="00706E0B">
      <w:pPr>
        <w:widowControl w:val="0"/>
        <w:suppressAutoHyphens w:val="0"/>
        <w:autoSpaceDE w:val="0"/>
        <w:autoSpaceDN w:val="0"/>
        <w:adjustRightInd w:val="0"/>
        <w:ind w:firstLine="540"/>
        <w:jc w:val="center"/>
        <w:rPr>
          <w:rFonts w:eastAsia="Calibri"/>
          <w:b/>
          <w:sz w:val="24"/>
          <w:szCs w:val="24"/>
          <w:lang w:eastAsia="en-US"/>
        </w:rPr>
      </w:pPr>
      <w:r w:rsidRPr="00814F88">
        <w:rPr>
          <w:rFonts w:eastAsia="Calibri"/>
          <w:b/>
          <w:sz w:val="24"/>
          <w:szCs w:val="24"/>
          <w:lang w:eastAsia="en-US"/>
        </w:rPr>
        <w:t>Итоги соц</w:t>
      </w:r>
      <w:r w:rsidR="00706E0B">
        <w:rPr>
          <w:rFonts w:eastAsia="Calibri"/>
          <w:b/>
          <w:sz w:val="24"/>
          <w:szCs w:val="24"/>
          <w:lang w:eastAsia="en-US"/>
        </w:rPr>
        <w:t xml:space="preserve">иально-экономического развития </w:t>
      </w:r>
      <w:r w:rsidRPr="00814F88">
        <w:rPr>
          <w:rFonts w:eastAsia="Calibri"/>
          <w:b/>
          <w:sz w:val="24"/>
          <w:szCs w:val="24"/>
          <w:lang w:eastAsia="en-US"/>
        </w:rPr>
        <w:t>Кировского сельского поселения за 2023 год</w:t>
      </w:r>
    </w:p>
    <w:p w:rsidR="00814F88" w:rsidRPr="00814F88" w:rsidRDefault="00814F88" w:rsidP="00814F88">
      <w:pPr>
        <w:autoSpaceDN w:val="0"/>
        <w:jc w:val="both"/>
        <w:rPr>
          <w:rFonts w:eastAsia="SimSun"/>
          <w:kern w:val="3"/>
          <w:sz w:val="24"/>
          <w:szCs w:val="24"/>
        </w:rPr>
      </w:pPr>
    </w:p>
    <w:p w:rsidR="00814F88" w:rsidRPr="00814F88" w:rsidRDefault="00814F88" w:rsidP="00814F88">
      <w:pPr>
        <w:suppressAutoHyphens w:val="0"/>
        <w:ind w:firstLine="709"/>
        <w:jc w:val="both"/>
        <w:rPr>
          <w:bCs/>
          <w:sz w:val="24"/>
          <w:szCs w:val="24"/>
          <w:lang w:eastAsia="en-US"/>
        </w:rPr>
      </w:pPr>
      <w:r w:rsidRPr="00814F88">
        <w:rPr>
          <w:sz w:val="24"/>
          <w:szCs w:val="24"/>
          <w:lang w:eastAsia="en-US"/>
        </w:rPr>
        <w:t xml:space="preserve">Деятельность администрации Кировского сельского поселения в 2023 году, как и в прежние годы была направлена на удержание положительной динамики развития экономики, на повышение деловой и инвестиционной </w:t>
      </w:r>
      <w:proofErr w:type="gramStart"/>
      <w:r w:rsidRPr="00814F88">
        <w:rPr>
          <w:sz w:val="24"/>
          <w:szCs w:val="24"/>
          <w:lang w:eastAsia="en-US"/>
        </w:rPr>
        <w:t>активности  как</w:t>
      </w:r>
      <w:proofErr w:type="gramEnd"/>
      <w:r w:rsidRPr="00814F88">
        <w:rPr>
          <w:sz w:val="24"/>
          <w:szCs w:val="24"/>
          <w:lang w:eastAsia="en-US"/>
        </w:rPr>
        <w:t xml:space="preserve"> базы для устойчивого наполнения бюджета Кировского сельского поселения, улучшение ситуации в социальной сфере, на комфортность проживания на территории поселения. В течение 2023 года сохранялась </w:t>
      </w:r>
      <w:proofErr w:type="gramStart"/>
      <w:r w:rsidRPr="00814F88">
        <w:rPr>
          <w:sz w:val="24"/>
          <w:szCs w:val="24"/>
          <w:lang w:eastAsia="en-US"/>
        </w:rPr>
        <w:t>стабильная  социально</w:t>
      </w:r>
      <w:proofErr w:type="gramEnd"/>
      <w:r w:rsidRPr="00814F88">
        <w:rPr>
          <w:sz w:val="24"/>
          <w:szCs w:val="24"/>
          <w:lang w:eastAsia="en-US"/>
        </w:rPr>
        <w:t>-экономическая ситуация в поселении. Принимались необходимые меры для обеспечения нормальных условий для проживания жителей поселения, их социальной защиты и поддержки, соблюдения на территории поселения общественной безопасности и правопорядка.</w:t>
      </w:r>
      <w:r w:rsidRPr="00814F88">
        <w:rPr>
          <w:bCs/>
          <w:sz w:val="24"/>
          <w:szCs w:val="24"/>
          <w:lang w:eastAsia="en-US"/>
        </w:rPr>
        <w:t xml:space="preserve"> </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Кировский сельсовет </w:t>
      </w:r>
      <w:proofErr w:type="gramStart"/>
      <w:r w:rsidRPr="00814F88">
        <w:rPr>
          <w:rFonts w:eastAsia="Calibri"/>
          <w:sz w:val="24"/>
          <w:szCs w:val="24"/>
          <w:lang w:eastAsia="en-US"/>
        </w:rPr>
        <w:t>Тогучинского  района</w:t>
      </w:r>
      <w:proofErr w:type="gramEnd"/>
      <w:r w:rsidRPr="00814F88">
        <w:rPr>
          <w:rFonts w:eastAsia="Calibri"/>
          <w:sz w:val="24"/>
          <w:szCs w:val="24"/>
          <w:lang w:eastAsia="en-US"/>
        </w:rPr>
        <w:t xml:space="preserve"> Новосибирской области был образован в 1934 году. Территория Кировского сельского поселения расположена в </w:t>
      </w:r>
      <w:proofErr w:type="gramStart"/>
      <w:r w:rsidRPr="00814F88">
        <w:rPr>
          <w:rFonts w:eastAsia="Calibri"/>
          <w:sz w:val="24"/>
          <w:szCs w:val="24"/>
          <w:lang w:eastAsia="en-US"/>
        </w:rPr>
        <w:t>восточной  части</w:t>
      </w:r>
      <w:proofErr w:type="gramEnd"/>
      <w:r w:rsidRPr="00814F88">
        <w:rPr>
          <w:rFonts w:eastAsia="Calibri"/>
          <w:sz w:val="24"/>
          <w:szCs w:val="24"/>
          <w:lang w:eastAsia="en-US"/>
        </w:rPr>
        <w:t xml:space="preserve">  Тогучинского района на расстоянии 160 км от областного центра  г. Новосибирска и на расстоянии 45 км от районного центра  г. Тогучина в лесостепной зоне. Кировский сельсовет – одно из крупнейших поселений Тогучинского района, общая </w:t>
      </w:r>
      <w:proofErr w:type="gramStart"/>
      <w:r w:rsidRPr="00814F88">
        <w:rPr>
          <w:rFonts w:eastAsia="Calibri"/>
          <w:sz w:val="24"/>
          <w:szCs w:val="24"/>
          <w:lang w:eastAsia="en-US"/>
        </w:rPr>
        <w:t>площадь  в</w:t>
      </w:r>
      <w:proofErr w:type="gramEnd"/>
      <w:r w:rsidRPr="00814F88">
        <w:rPr>
          <w:rFonts w:eastAsia="Calibri"/>
          <w:sz w:val="24"/>
          <w:szCs w:val="24"/>
          <w:lang w:eastAsia="en-US"/>
        </w:rPr>
        <w:t xml:space="preserve"> административных границах составляет – 23 680 гектар. Из общей площади сельскохозяйственные угодья </w:t>
      </w:r>
      <w:proofErr w:type="gramStart"/>
      <w:r w:rsidRPr="00814F88">
        <w:rPr>
          <w:rFonts w:eastAsia="Calibri"/>
          <w:sz w:val="24"/>
          <w:szCs w:val="24"/>
          <w:lang w:eastAsia="en-US"/>
        </w:rPr>
        <w:t>занимают  14674</w:t>
      </w:r>
      <w:proofErr w:type="gramEnd"/>
      <w:r w:rsidRPr="00814F88">
        <w:rPr>
          <w:rFonts w:eastAsia="Calibri"/>
          <w:sz w:val="24"/>
          <w:szCs w:val="24"/>
          <w:lang w:eastAsia="en-US"/>
        </w:rPr>
        <w:t xml:space="preserve"> га, что составляет </w:t>
      </w:r>
      <w:r w:rsidRPr="00814F88">
        <w:rPr>
          <w:rFonts w:eastAsia="Calibri"/>
          <w:sz w:val="24"/>
          <w:szCs w:val="24"/>
          <w:lang w:eastAsia="en-US"/>
        </w:rPr>
        <w:lastRenderedPageBreak/>
        <w:t xml:space="preserve">62% от общей площади, земли лесного фонда составляют 323 га (1,4%), земли промышленности, энергетики, транспорта, связи и др. – 479,1 га (2%), земли населённых пунктов – 642 га (2,7%). </w:t>
      </w:r>
    </w:p>
    <w:p w:rsidR="00814F88" w:rsidRPr="00814F88" w:rsidRDefault="00814F88" w:rsidP="00814F88">
      <w:pPr>
        <w:suppressAutoHyphens w:val="0"/>
        <w:jc w:val="both"/>
        <w:rPr>
          <w:rFonts w:eastAsia="Calibri"/>
          <w:sz w:val="24"/>
          <w:szCs w:val="24"/>
          <w:lang w:eastAsia="en-US"/>
        </w:rPr>
      </w:pPr>
      <w:r w:rsidRPr="00814F88">
        <w:rPr>
          <w:rFonts w:eastAsia="Calibri"/>
          <w:b/>
          <w:bCs/>
          <w:sz w:val="24"/>
          <w:szCs w:val="24"/>
          <w:lang w:eastAsia="en-US"/>
        </w:rPr>
        <w:t xml:space="preserve">          </w:t>
      </w:r>
      <w:r w:rsidRPr="00814F88">
        <w:rPr>
          <w:rFonts w:eastAsia="Calibri"/>
          <w:sz w:val="24"/>
          <w:szCs w:val="24"/>
          <w:lang w:eastAsia="en-US"/>
        </w:rPr>
        <w:t xml:space="preserve">На территории поселения размещены сельскохозяйственные предприятия, предприятия пищевой, хранения и переработки сельхозпродукции, предприятия торговли, жилищно-коммунального хозяйства, связи, железнодорожного транспорта, электроэнергетики.    </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По уровню экономического развития Кировский сельсовет относится к территории со смешанным типом производства. </w:t>
      </w:r>
    </w:p>
    <w:p w:rsidR="00814F88" w:rsidRPr="00814F88" w:rsidRDefault="00814F88" w:rsidP="00814F88">
      <w:pPr>
        <w:suppressAutoHyphens w:val="0"/>
        <w:ind w:firstLine="708"/>
        <w:jc w:val="center"/>
        <w:rPr>
          <w:rFonts w:eastAsia="Calibri"/>
          <w:b/>
          <w:sz w:val="24"/>
          <w:szCs w:val="24"/>
          <w:lang w:eastAsia="en-US"/>
        </w:rPr>
      </w:pPr>
      <w:r w:rsidRPr="00814F88">
        <w:rPr>
          <w:rFonts w:eastAsia="SimSun"/>
          <w:b/>
          <w:bCs/>
          <w:color w:val="FF0000"/>
          <w:kern w:val="3"/>
          <w:sz w:val="24"/>
          <w:szCs w:val="24"/>
        </w:rPr>
        <w:t xml:space="preserve"> </w:t>
      </w:r>
      <w:r w:rsidRPr="00814F88">
        <w:rPr>
          <w:b/>
          <w:sz w:val="24"/>
          <w:szCs w:val="24"/>
          <w:lang w:eastAsia="en-US"/>
        </w:rPr>
        <w:t>Демографическая ситуация</w:t>
      </w:r>
    </w:p>
    <w:p w:rsidR="00814F88" w:rsidRPr="00814F88" w:rsidRDefault="00814F88" w:rsidP="00814F88">
      <w:pPr>
        <w:suppressAutoHyphens w:val="0"/>
        <w:ind w:firstLine="540"/>
        <w:jc w:val="both"/>
        <w:rPr>
          <w:rFonts w:eastAsia="Calibri"/>
          <w:snapToGrid w:val="0"/>
          <w:sz w:val="24"/>
          <w:szCs w:val="24"/>
          <w:lang w:eastAsia="en-US"/>
        </w:rPr>
      </w:pPr>
      <w:r w:rsidRPr="00814F88">
        <w:rPr>
          <w:rFonts w:eastAsia="Calibri"/>
          <w:sz w:val="24"/>
          <w:szCs w:val="24"/>
          <w:lang w:eastAsia="en-US"/>
        </w:rPr>
        <w:t xml:space="preserve">Кировский сельсовет занимает одно из первых мест в составе Тогучинского района по численности населенных пунктов и по численности населения. В состав поселения входят 7 сельских населенных пунктов: </w:t>
      </w:r>
      <w:r w:rsidRPr="00814F88">
        <w:rPr>
          <w:rFonts w:eastAsia="Calibri"/>
          <w:snapToGrid w:val="0"/>
          <w:sz w:val="24"/>
          <w:szCs w:val="24"/>
          <w:lang w:eastAsia="en-US"/>
        </w:rPr>
        <w:t xml:space="preserve">с. </w:t>
      </w:r>
      <w:proofErr w:type="spellStart"/>
      <w:r w:rsidRPr="00814F88">
        <w:rPr>
          <w:rFonts w:eastAsia="Calibri"/>
          <w:snapToGrid w:val="0"/>
          <w:sz w:val="24"/>
          <w:szCs w:val="24"/>
          <w:lang w:eastAsia="en-US"/>
        </w:rPr>
        <w:t>Березиково</w:t>
      </w:r>
      <w:proofErr w:type="spellEnd"/>
      <w:r w:rsidRPr="00814F88">
        <w:rPr>
          <w:rFonts w:eastAsia="Calibri"/>
          <w:snapToGrid w:val="0"/>
          <w:sz w:val="24"/>
          <w:szCs w:val="24"/>
          <w:lang w:eastAsia="en-US"/>
        </w:rPr>
        <w:t xml:space="preserve"> - 975 чел., ст. </w:t>
      </w:r>
      <w:proofErr w:type="spellStart"/>
      <w:r w:rsidRPr="00814F88">
        <w:rPr>
          <w:rFonts w:eastAsia="Calibri"/>
          <w:snapToGrid w:val="0"/>
          <w:sz w:val="24"/>
          <w:szCs w:val="24"/>
          <w:lang w:eastAsia="en-US"/>
        </w:rPr>
        <w:t>Курундус</w:t>
      </w:r>
      <w:proofErr w:type="spellEnd"/>
      <w:r w:rsidRPr="00814F88">
        <w:rPr>
          <w:rFonts w:eastAsia="Calibri"/>
          <w:snapToGrid w:val="0"/>
          <w:sz w:val="24"/>
          <w:szCs w:val="24"/>
          <w:lang w:eastAsia="en-US"/>
        </w:rPr>
        <w:t xml:space="preserve"> – 820 чел., п. </w:t>
      </w:r>
      <w:proofErr w:type="spellStart"/>
      <w:r w:rsidRPr="00814F88">
        <w:rPr>
          <w:rFonts w:eastAsia="Calibri"/>
          <w:snapToGrid w:val="0"/>
          <w:sz w:val="24"/>
          <w:szCs w:val="24"/>
          <w:lang w:eastAsia="en-US"/>
        </w:rPr>
        <w:t>Кучаниха</w:t>
      </w:r>
      <w:proofErr w:type="spellEnd"/>
      <w:r w:rsidRPr="00814F88">
        <w:rPr>
          <w:rFonts w:eastAsia="Calibri"/>
          <w:snapToGrid w:val="0"/>
          <w:sz w:val="24"/>
          <w:szCs w:val="24"/>
          <w:lang w:eastAsia="en-US"/>
        </w:rPr>
        <w:t xml:space="preserve"> – 99 чел., п. </w:t>
      </w:r>
      <w:proofErr w:type="spellStart"/>
      <w:r w:rsidRPr="00814F88">
        <w:rPr>
          <w:rFonts w:eastAsia="Calibri"/>
          <w:snapToGrid w:val="0"/>
          <w:sz w:val="24"/>
          <w:szCs w:val="24"/>
          <w:lang w:eastAsia="en-US"/>
        </w:rPr>
        <w:t>Смирновка</w:t>
      </w:r>
      <w:proofErr w:type="spellEnd"/>
      <w:r w:rsidRPr="00814F88">
        <w:rPr>
          <w:rFonts w:eastAsia="Calibri"/>
          <w:snapToGrid w:val="0"/>
          <w:sz w:val="24"/>
          <w:szCs w:val="24"/>
          <w:lang w:eastAsia="en-US"/>
        </w:rPr>
        <w:t xml:space="preserve"> – 206 чел., п. </w:t>
      </w:r>
      <w:proofErr w:type="spellStart"/>
      <w:r w:rsidRPr="00814F88">
        <w:rPr>
          <w:rFonts w:eastAsia="Calibri"/>
          <w:snapToGrid w:val="0"/>
          <w:sz w:val="24"/>
          <w:szCs w:val="24"/>
          <w:lang w:eastAsia="en-US"/>
        </w:rPr>
        <w:t>Гремячинский</w:t>
      </w:r>
      <w:proofErr w:type="spellEnd"/>
      <w:r w:rsidRPr="00814F88">
        <w:rPr>
          <w:rFonts w:eastAsia="Calibri"/>
          <w:snapToGrid w:val="0"/>
          <w:sz w:val="24"/>
          <w:szCs w:val="24"/>
          <w:lang w:eastAsia="en-US"/>
        </w:rPr>
        <w:t xml:space="preserve"> – 249 чел., п. </w:t>
      </w:r>
      <w:proofErr w:type="spellStart"/>
      <w:r w:rsidRPr="00814F88">
        <w:rPr>
          <w:rFonts w:eastAsia="Calibri"/>
          <w:snapToGrid w:val="0"/>
          <w:sz w:val="24"/>
          <w:szCs w:val="24"/>
          <w:lang w:eastAsia="en-US"/>
        </w:rPr>
        <w:t>Придолинный</w:t>
      </w:r>
      <w:proofErr w:type="spellEnd"/>
      <w:r w:rsidRPr="00814F88">
        <w:rPr>
          <w:rFonts w:eastAsia="Calibri"/>
          <w:snapToGrid w:val="0"/>
          <w:sz w:val="24"/>
          <w:szCs w:val="24"/>
          <w:lang w:eastAsia="en-US"/>
        </w:rPr>
        <w:t xml:space="preserve"> – 130 чел., </w:t>
      </w:r>
      <w:proofErr w:type="spellStart"/>
      <w:r w:rsidRPr="00814F88">
        <w:rPr>
          <w:rFonts w:eastAsia="Calibri"/>
          <w:snapToGrid w:val="0"/>
          <w:sz w:val="24"/>
          <w:szCs w:val="24"/>
          <w:lang w:eastAsia="en-US"/>
        </w:rPr>
        <w:t>н.п</w:t>
      </w:r>
      <w:proofErr w:type="spellEnd"/>
      <w:r w:rsidRPr="00814F88">
        <w:rPr>
          <w:rFonts w:eastAsia="Calibri"/>
          <w:snapToGrid w:val="0"/>
          <w:sz w:val="24"/>
          <w:szCs w:val="24"/>
          <w:lang w:eastAsia="en-US"/>
        </w:rPr>
        <w:t xml:space="preserve">. </w:t>
      </w:r>
      <w:proofErr w:type="spellStart"/>
      <w:r w:rsidRPr="00814F88">
        <w:rPr>
          <w:rFonts w:eastAsia="Calibri"/>
          <w:snapToGrid w:val="0"/>
          <w:sz w:val="24"/>
          <w:szCs w:val="24"/>
          <w:lang w:eastAsia="en-US"/>
        </w:rPr>
        <w:t>Зверобойка</w:t>
      </w:r>
      <w:proofErr w:type="spellEnd"/>
      <w:r w:rsidRPr="00814F88">
        <w:rPr>
          <w:rFonts w:eastAsia="Calibri"/>
          <w:snapToGrid w:val="0"/>
          <w:sz w:val="24"/>
          <w:szCs w:val="24"/>
          <w:lang w:eastAsia="en-US"/>
        </w:rPr>
        <w:t xml:space="preserve"> – 0.</w:t>
      </w:r>
      <w:r w:rsidRPr="00814F88">
        <w:rPr>
          <w:rFonts w:eastAsia="Calibri"/>
          <w:snapToGrid w:val="0"/>
          <w:color w:val="FF0000"/>
          <w:sz w:val="24"/>
          <w:szCs w:val="24"/>
          <w:lang w:eastAsia="en-US"/>
        </w:rPr>
        <w:t xml:space="preserve"> </w:t>
      </w:r>
      <w:r w:rsidRPr="00814F88">
        <w:rPr>
          <w:rFonts w:eastAsia="Calibri"/>
          <w:snapToGrid w:val="0"/>
          <w:sz w:val="24"/>
          <w:szCs w:val="24"/>
          <w:lang w:eastAsia="en-US"/>
        </w:rPr>
        <w:t>Численность постоянного насе</w:t>
      </w:r>
      <w:r w:rsidRPr="00814F88">
        <w:rPr>
          <w:rFonts w:eastAsia="Calibri"/>
          <w:snapToGrid w:val="0"/>
          <w:sz w:val="24"/>
          <w:szCs w:val="24"/>
          <w:lang w:eastAsia="en-US"/>
        </w:rPr>
        <w:softHyphen/>
        <w:t xml:space="preserve">ления на 01.01.2024 </w:t>
      </w:r>
      <w:proofErr w:type="gramStart"/>
      <w:r w:rsidRPr="00814F88">
        <w:rPr>
          <w:rFonts w:eastAsia="Calibri"/>
          <w:snapToGrid w:val="0"/>
          <w:sz w:val="24"/>
          <w:szCs w:val="24"/>
          <w:lang w:eastAsia="en-US"/>
        </w:rPr>
        <w:t>года  2479</w:t>
      </w:r>
      <w:proofErr w:type="gramEnd"/>
      <w:r w:rsidRPr="00814F88">
        <w:rPr>
          <w:rFonts w:eastAsia="Calibri"/>
          <w:snapToGrid w:val="0"/>
          <w:sz w:val="24"/>
          <w:szCs w:val="24"/>
          <w:lang w:eastAsia="en-US"/>
        </w:rPr>
        <w:t xml:space="preserve"> человек, что на 129 человек больше в сравнении с прошлым годом.</w:t>
      </w:r>
    </w:p>
    <w:p w:rsidR="00814F88" w:rsidRPr="00814F88" w:rsidRDefault="00814F88" w:rsidP="00814F88">
      <w:pPr>
        <w:suppressAutoHyphens w:val="0"/>
        <w:ind w:firstLine="540"/>
        <w:jc w:val="center"/>
        <w:rPr>
          <w:rFonts w:eastAsia="Calibri"/>
          <w:b/>
          <w:snapToGrid w:val="0"/>
          <w:sz w:val="24"/>
          <w:szCs w:val="24"/>
          <w:lang w:eastAsia="en-US"/>
        </w:rPr>
      </w:pPr>
      <w:r w:rsidRPr="00814F88">
        <w:rPr>
          <w:rFonts w:eastAsia="Calibri"/>
          <w:b/>
          <w:snapToGrid w:val="0"/>
          <w:sz w:val="24"/>
          <w:szCs w:val="24"/>
          <w:lang w:eastAsia="en-US"/>
        </w:rPr>
        <w:t>Муниципальная служба</w:t>
      </w:r>
    </w:p>
    <w:p w:rsidR="00814F88" w:rsidRPr="00814F88" w:rsidRDefault="00814F88" w:rsidP="00814F88">
      <w:pPr>
        <w:suppressAutoHyphens w:val="0"/>
        <w:ind w:firstLine="540"/>
        <w:jc w:val="both"/>
        <w:rPr>
          <w:color w:val="FF0000"/>
          <w:sz w:val="24"/>
          <w:szCs w:val="24"/>
          <w:lang w:eastAsia="en-US"/>
        </w:rPr>
      </w:pPr>
      <w:r w:rsidRPr="00814F88">
        <w:rPr>
          <w:sz w:val="24"/>
          <w:szCs w:val="24"/>
          <w:lang w:eastAsia="en-US"/>
        </w:rPr>
        <w:t xml:space="preserve">За 2023 год в администрацию поступило 6 письменных, 13 устных обращений. Все обращения были своевременно рассмотрены и предоставлены ответы. Основные вопросы - это уличное освещение, вопросы жилищно-коммунального хозяйства, а </w:t>
      </w:r>
      <w:proofErr w:type="gramStart"/>
      <w:r w:rsidRPr="00814F88">
        <w:rPr>
          <w:sz w:val="24"/>
          <w:szCs w:val="24"/>
          <w:lang w:eastAsia="en-US"/>
        </w:rPr>
        <w:t>так же</w:t>
      </w:r>
      <w:proofErr w:type="gramEnd"/>
      <w:r w:rsidRPr="00814F88">
        <w:rPr>
          <w:sz w:val="24"/>
          <w:szCs w:val="24"/>
          <w:lang w:eastAsia="en-US"/>
        </w:rPr>
        <w:t xml:space="preserve"> справки различного характера.</w:t>
      </w:r>
    </w:p>
    <w:p w:rsidR="00814F88" w:rsidRPr="00814F88" w:rsidRDefault="00814F88" w:rsidP="00814F88">
      <w:pPr>
        <w:suppressAutoHyphens w:val="0"/>
        <w:ind w:firstLine="540"/>
        <w:jc w:val="both"/>
        <w:rPr>
          <w:sz w:val="24"/>
          <w:szCs w:val="24"/>
          <w:lang w:eastAsia="en-US"/>
        </w:rPr>
      </w:pPr>
      <w:r w:rsidRPr="00814F88">
        <w:rPr>
          <w:sz w:val="24"/>
          <w:szCs w:val="24"/>
          <w:lang w:eastAsia="en-US"/>
        </w:rPr>
        <w:t>Издано 117 постановлений, 35 распоряжений; принято 33 решений Совета депутатов поселения, регламентирующих основные вопросы исполнения полномочий по решению вопросов местного значения.</w:t>
      </w:r>
    </w:p>
    <w:p w:rsidR="00814F88" w:rsidRPr="00814F88" w:rsidRDefault="00814F88" w:rsidP="00814F88">
      <w:pPr>
        <w:suppressAutoHyphens w:val="0"/>
        <w:spacing w:line="259" w:lineRule="auto"/>
        <w:ind w:firstLine="540"/>
        <w:jc w:val="both"/>
        <w:rPr>
          <w:sz w:val="24"/>
          <w:szCs w:val="24"/>
          <w:lang w:eastAsia="en-US"/>
        </w:rPr>
      </w:pPr>
      <w:r w:rsidRPr="00814F88">
        <w:rPr>
          <w:sz w:val="24"/>
          <w:szCs w:val="24"/>
          <w:lang w:eastAsia="en-US"/>
        </w:rPr>
        <w:t xml:space="preserve">Сотрудниками администрации в течение года подготавливались отчеты о деятельности администрации, а также ответы на письма и запросы органов власти и организаций. </w:t>
      </w:r>
      <w:proofErr w:type="gramStart"/>
      <w:r w:rsidRPr="00814F88">
        <w:rPr>
          <w:sz w:val="24"/>
          <w:szCs w:val="24"/>
          <w:lang w:eastAsia="en-US"/>
        </w:rPr>
        <w:t>Вход.-</w:t>
      </w:r>
      <w:proofErr w:type="gramEnd"/>
      <w:r w:rsidRPr="00814F88">
        <w:rPr>
          <w:sz w:val="24"/>
          <w:szCs w:val="24"/>
          <w:lang w:eastAsia="en-US"/>
        </w:rPr>
        <w:t xml:space="preserve"> 1144 , Исход.-391.</w:t>
      </w:r>
    </w:p>
    <w:p w:rsidR="00814F88" w:rsidRPr="00814F88" w:rsidRDefault="00814F88" w:rsidP="00814F88">
      <w:pPr>
        <w:suppressAutoHyphens w:val="0"/>
        <w:spacing w:after="160" w:line="259" w:lineRule="auto"/>
        <w:ind w:firstLine="540"/>
        <w:jc w:val="both"/>
        <w:rPr>
          <w:sz w:val="24"/>
          <w:szCs w:val="24"/>
          <w:lang w:eastAsia="en-US"/>
        </w:rPr>
      </w:pPr>
      <w:r w:rsidRPr="00814F88">
        <w:rPr>
          <w:sz w:val="24"/>
          <w:szCs w:val="24"/>
          <w:lang w:eastAsia="en-US"/>
        </w:rPr>
        <w:t>Штатная численность муниципальных служащих на 01.01.2024 года составляет 6 человек.</w:t>
      </w:r>
    </w:p>
    <w:p w:rsidR="00814F88" w:rsidRPr="00814F88" w:rsidRDefault="00814F88" w:rsidP="00814F88">
      <w:pPr>
        <w:suppressAutoHyphens w:val="0"/>
        <w:ind w:firstLine="540"/>
        <w:jc w:val="center"/>
        <w:rPr>
          <w:rFonts w:eastAsia="Calibri"/>
          <w:b/>
          <w:snapToGrid w:val="0"/>
          <w:sz w:val="24"/>
          <w:szCs w:val="24"/>
          <w:lang w:eastAsia="en-US"/>
        </w:rPr>
      </w:pPr>
      <w:r w:rsidRPr="00814F88">
        <w:rPr>
          <w:rFonts w:eastAsia="Calibri"/>
          <w:b/>
          <w:snapToGrid w:val="0"/>
          <w:sz w:val="24"/>
          <w:szCs w:val="24"/>
          <w:lang w:eastAsia="en-US"/>
        </w:rPr>
        <w:t>Осуществление первичного воинского учета</w:t>
      </w:r>
    </w:p>
    <w:p w:rsidR="00814F88" w:rsidRPr="00814F88" w:rsidRDefault="00814F88" w:rsidP="00814F88">
      <w:pPr>
        <w:suppressAutoHyphens w:val="0"/>
        <w:spacing w:after="160" w:line="259" w:lineRule="auto"/>
        <w:jc w:val="both"/>
        <w:rPr>
          <w:sz w:val="24"/>
          <w:szCs w:val="24"/>
          <w:lang w:eastAsia="ru-RU"/>
        </w:rPr>
      </w:pPr>
      <w:r w:rsidRPr="00814F88">
        <w:rPr>
          <w:sz w:val="24"/>
          <w:szCs w:val="24"/>
          <w:lang w:eastAsia="en-US"/>
        </w:rPr>
        <w:t xml:space="preserve">Ведется воинский учет </w:t>
      </w:r>
      <w:proofErr w:type="gramStart"/>
      <w:r w:rsidRPr="00814F88">
        <w:rPr>
          <w:sz w:val="24"/>
          <w:szCs w:val="24"/>
          <w:lang w:eastAsia="en-US"/>
        </w:rPr>
        <w:t>военнообязанных граждан</w:t>
      </w:r>
      <w:proofErr w:type="gramEnd"/>
      <w:r w:rsidRPr="00814F88">
        <w:rPr>
          <w:sz w:val="24"/>
          <w:szCs w:val="24"/>
          <w:lang w:eastAsia="en-US"/>
        </w:rPr>
        <w:t xml:space="preserve"> пребывающих в запасе, и граждан, подлежащих призыву на военную службу в Вооруженных силах Российской Федерации. На воинском учете состоит 549 человек. С территории поселения за 2023 год в ряды Российской Армии было призвано 9 человек.</w:t>
      </w:r>
      <w:r w:rsidRPr="00814F88">
        <w:rPr>
          <w:sz w:val="24"/>
          <w:szCs w:val="24"/>
          <w:lang w:eastAsia="ru-RU"/>
        </w:rPr>
        <w:t xml:space="preserve"> Участвуют в СВО: мобилизованные – 10 чел., по контракту -12 чел.</w:t>
      </w:r>
    </w:p>
    <w:p w:rsidR="00814F88" w:rsidRPr="00814F88" w:rsidRDefault="00814F88" w:rsidP="00814F88">
      <w:pPr>
        <w:suppressAutoHyphens w:val="0"/>
        <w:ind w:firstLine="540"/>
        <w:jc w:val="center"/>
        <w:rPr>
          <w:rFonts w:eastAsia="Calibri"/>
          <w:b/>
          <w:snapToGrid w:val="0"/>
          <w:sz w:val="24"/>
          <w:szCs w:val="24"/>
          <w:lang w:eastAsia="en-US"/>
        </w:rPr>
      </w:pPr>
      <w:r w:rsidRPr="00814F88">
        <w:rPr>
          <w:rFonts w:eastAsia="Calibri"/>
          <w:b/>
          <w:snapToGrid w:val="0"/>
          <w:sz w:val="24"/>
          <w:szCs w:val="24"/>
          <w:lang w:eastAsia="en-US"/>
        </w:rPr>
        <w:t>Сельское хозяйство</w:t>
      </w:r>
    </w:p>
    <w:p w:rsidR="00814F88" w:rsidRPr="00814F88" w:rsidRDefault="00814F88" w:rsidP="00814F88">
      <w:pPr>
        <w:suppressAutoHyphens w:val="0"/>
        <w:spacing w:line="259" w:lineRule="auto"/>
        <w:ind w:firstLine="709"/>
        <w:jc w:val="both"/>
        <w:rPr>
          <w:rFonts w:eastAsia="Calibri"/>
          <w:sz w:val="24"/>
          <w:szCs w:val="24"/>
          <w:lang w:eastAsia="en-US"/>
        </w:rPr>
      </w:pPr>
      <w:r w:rsidRPr="00814F88">
        <w:rPr>
          <w:rFonts w:eastAsia="Calibri"/>
          <w:sz w:val="24"/>
          <w:szCs w:val="24"/>
          <w:lang w:eastAsia="en-US"/>
        </w:rPr>
        <w:t>Сельскохозяйственным производством в поселении занимаются 1 предприятие ЗАО «</w:t>
      </w:r>
      <w:proofErr w:type="spellStart"/>
      <w:r w:rsidRPr="00814F88">
        <w:rPr>
          <w:rFonts w:eastAsia="Calibri"/>
          <w:sz w:val="24"/>
          <w:szCs w:val="24"/>
          <w:lang w:eastAsia="en-US"/>
        </w:rPr>
        <w:t>Завьяловское</w:t>
      </w:r>
      <w:proofErr w:type="spellEnd"/>
      <w:r w:rsidRPr="00814F88">
        <w:rPr>
          <w:rFonts w:eastAsia="Calibri"/>
          <w:sz w:val="24"/>
          <w:szCs w:val="24"/>
          <w:lang w:eastAsia="en-US"/>
        </w:rPr>
        <w:t xml:space="preserve">», 4 крестьянско-фермерских хозяйства и 900 </w:t>
      </w:r>
      <w:r w:rsidRPr="00814F88">
        <w:rPr>
          <w:rFonts w:eastAsia="Arial Unicode MS"/>
          <w:sz w:val="24"/>
          <w:szCs w:val="24"/>
          <w:lang w:eastAsia="en-US"/>
        </w:rPr>
        <w:t>личных подсобных хозяйств</w:t>
      </w:r>
      <w:r w:rsidRPr="00814F88">
        <w:rPr>
          <w:rFonts w:eastAsia="Calibri"/>
          <w:sz w:val="24"/>
          <w:szCs w:val="24"/>
          <w:lang w:eastAsia="en-US"/>
        </w:rPr>
        <w:t xml:space="preserve">. Сельское хозяйство специализируется на выращивании зерна, овощей, производстве мясомолочной продукции. </w:t>
      </w: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Транспортная и дорожная инфраструктура</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Кировский сельсовет имеет выгодное транспортное - экономическое и географическое положение - поселение имеет прямые связи с крупными промышленными центрами Западной Сибири: г. Новосибирском </w:t>
      </w:r>
      <w:proofErr w:type="gramStart"/>
      <w:r w:rsidRPr="00814F88">
        <w:rPr>
          <w:rFonts w:eastAsia="Calibri"/>
          <w:sz w:val="24"/>
          <w:szCs w:val="24"/>
          <w:lang w:eastAsia="en-US"/>
        </w:rPr>
        <w:t>и  Кузбассом</w:t>
      </w:r>
      <w:proofErr w:type="gramEnd"/>
      <w:r w:rsidRPr="00814F88">
        <w:rPr>
          <w:rFonts w:eastAsia="Calibri"/>
          <w:sz w:val="24"/>
          <w:szCs w:val="24"/>
          <w:lang w:eastAsia="en-US"/>
        </w:rPr>
        <w:t xml:space="preserve">. По территории сельсовета проходит </w:t>
      </w:r>
      <w:proofErr w:type="gramStart"/>
      <w:r w:rsidRPr="00814F88">
        <w:rPr>
          <w:rFonts w:eastAsia="Calibri"/>
          <w:sz w:val="24"/>
          <w:szCs w:val="24"/>
          <w:lang w:eastAsia="en-US"/>
        </w:rPr>
        <w:t>Западно-Сибирская</w:t>
      </w:r>
      <w:proofErr w:type="gramEnd"/>
      <w:r w:rsidRPr="00814F88">
        <w:rPr>
          <w:rFonts w:eastAsia="Calibri"/>
          <w:sz w:val="24"/>
          <w:szCs w:val="24"/>
          <w:lang w:eastAsia="en-US"/>
        </w:rPr>
        <w:t xml:space="preserve"> железная дорога направлением Кузбасс-Новосибирск, имеется железнодорожная станция </w:t>
      </w:r>
      <w:proofErr w:type="spellStart"/>
      <w:r w:rsidRPr="00814F88">
        <w:rPr>
          <w:rFonts w:eastAsia="Calibri"/>
          <w:sz w:val="24"/>
          <w:szCs w:val="24"/>
          <w:lang w:eastAsia="en-US"/>
        </w:rPr>
        <w:t>Курундус</w:t>
      </w:r>
      <w:proofErr w:type="spellEnd"/>
      <w:r w:rsidRPr="00814F88">
        <w:rPr>
          <w:rFonts w:eastAsia="Calibri"/>
          <w:sz w:val="24"/>
          <w:szCs w:val="24"/>
          <w:lang w:eastAsia="en-US"/>
        </w:rPr>
        <w:t xml:space="preserve">, </w:t>
      </w:r>
      <w:r w:rsidRPr="00814F88">
        <w:rPr>
          <w:rFonts w:eastAsia="Calibri"/>
          <w:snapToGrid w:val="0"/>
          <w:sz w:val="24"/>
          <w:szCs w:val="24"/>
          <w:lang w:eastAsia="en-US"/>
        </w:rPr>
        <w:t>проходят: маршруты движения автобусов Тогучинского АТП «Тогучин-</w:t>
      </w:r>
      <w:proofErr w:type="spellStart"/>
      <w:r w:rsidRPr="00814F88">
        <w:rPr>
          <w:rFonts w:eastAsia="Calibri"/>
          <w:snapToGrid w:val="0"/>
          <w:sz w:val="24"/>
          <w:szCs w:val="24"/>
          <w:lang w:eastAsia="en-US"/>
        </w:rPr>
        <w:t>Березиково</w:t>
      </w:r>
      <w:proofErr w:type="spellEnd"/>
      <w:r w:rsidRPr="00814F88">
        <w:rPr>
          <w:rFonts w:eastAsia="Calibri"/>
          <w:snapToGrid w:val="0"/>
          <w:sz w:val="24"/>
          <w:szCs w:val="24"/>
          <w:lang w:eastAsia="en-US"/>
        </w:rPr>
        <w:t xml:space="preserve">-Шахта» и «Тогучин - </w:t>
      </w:r>
      <w:proofErr w:type="spellStart"/>
      <w:r w:rsidRPr="00814F88">
        <w:rPr>
          <w:rFonts w:eastAsia="Calibri"/>
          <w:snapToGrid w:val="0"/>
          <w:sz w:val="24"/>
          <w:szCs w:val="24"/>
          <w:lang w:eastAsia="en-US"/>
        </w:rPr>
        <w:t>Степногутово</w:t>
      </w:r>
      <w:proofErr w:type="spellEnd"/>
      <w:r w:rsidRPr="00814F88">
        <w:rPr>
          <w:rFonts w:eastAsia="Calibri"/>
          <w:snapToGrid w:val="0"/>
          <w:sz w:val="24"/>
          <w:szCs w:val="24"/>
          <w:lang w:eastAsia="en-US"/>
        </w:rPr>
        <w:t>».</w:t>
      </w:r>
    </w:p>
    <w:p w:rsidR="00814F88" w:rsidRPr="00814F88" w:rsidRDefault="00814F88" w:rsidP="00814F88">
      <w:pPr>
        <w:suppressAutoHyphens w:val="0"/>
        <w:ind w:firstLine="708"/>
        <w:jc w:val="both"/>
        <w:textAlignment w:val="baseline"/>
        <w:rPr>
          <w:sz w:val="24"/>
          <w:szCs w:val="24"/>
          <w:shd w:val="clear" w:color="auto" w:fill="FFFFFF"/>
          <w:lang w:eastAsia="ru-RU"/>
        </w:rPr>
      </w:pPr>
      <w:r w:rsidRPr="00814F88">
        <w:rPr>
          <w:sz w:val="24"/>
          <w:szCs w:val="24"/>
          <w:shd w:val="clear" w:color="auto" w:fill="FFFFFF"/>
          <w:lang w:eastAsia="ru-RU"/>
        </w:rPr>
        <w:t>Для обеспечения круглогодичного и безопасного движения транспортных средств по дорогам поселения приоритетной задачей   является сохранение от разрушения действующей сети дорог. В рамках дорожной деятельности важное значение принадлежит текущему содержанию дорог.</w:t>
      </w:r>
      <w:r w:rsidRPr="00814F88">
        <w:rPr>
          <w:sz w:val="24"/>
          <w:szCs w:val="24"/>
          <w:lang w:eastAsia="ru-RU"/>
        </w:rPr>
        <w:t xml:space="preserve"> Задача содержания состоит в обеспечении сохранности дороги и дорожных сооружений и поддержании их состояния в соответствии с требованиями, допустимыми по условиям обеспечения непрерывного и безопасного движения в любое время года. </w:t>
      </w:r>
    </w:p>
    <w:p w:rsidR="00814F88" w:rsidRPr="00814F88" w:rsidRDefault="00814F88" w:rsidP="00814F88">
      <w:pPr>
        <w:suppressAutoHyphens w:val="0"/>
        <w:ind w:firstLine="720"/>
        <w:jc w:val="both"/>
        <w:rPr>
          <w:rFonts w:eastAsia="Calibri"/>
          <w:sz w:val="24"/>
          <w:szCs w:val="24"/>
          <w:lang w:eastAsia="en-US"/>
        </w:rPr>
      </w:pPr>
      <w:r w:rsidRPr="00814F88">
        <w:rPr>
          <w:rFonts w:eastAsia="Calibri"/>
          <w:sz w:val="24"/>
          <w:szCs w:val="24"/>
          <w:lang w:eastAsia="en-US"/>
        </w:rPr>
        <w:t xml:space="preserve">Пассажирские перевозки на территории Кировского сельсовета осуществляет </w:t>
      </w:r>
      <w:proofErr w:type="spellStart"/>
      <w:r w:rsidRPr="00814F88">
        <w:rPr>
          <w:rFonts w:eastAsia="Calibri"/>
          <w:sz w:val="24"/>
          <w:szCs w:val="24"/>
          <w:lang w:eastAsia="en-US"/>
        </w:rPr>
        <w:t>Тогучинское</w:t>
      </w:r>
      <w:proofErr w:type="spellEnd"/>
      <w:r w:rsidRPr="00814F88">
        <w:rPr>
          <w:rFonts w:eastAsia="Calibri"/>
          <w:sz w:val="24"/>
          <w:szCs w:val="24"/>
          <w:lang w:eastAsia="en-US"/>
        </w:rPr>
        <w:t xml:space="preserve"> автотранспортное предприятие. Протяженность дорог – 26,1 км. </w:t>
      </w:r>
    </w:p>
    <w:p w:rsidR="00814F88" w:rsidRPr="00814F88" w:rsidRDefault="00814F88" w:rsidP="00814F88">
      <w:pPr>
        <w:suppressAutoHyphens w:val="0"/>
        <w:ind w:firstLine="720"/>
        <w:jc w:val="both"/>
        <w:rPr>
          <w:rFonts w:eastAsia="Calibri"/>
          <w:sz w:val="24"/>
          <w:szCs w:val="24"/>
          <w:lang w:eastAsia="en-US"/>
        </w:rPr>
      </w:pPr>
      <w:proofErr w:type="gramStart"/>
      <w:r w:rsidRPr="00814F88">
        <w:rPr>
          <w:rFonts w:eastAsia="Calibri"/>
          <w:sz w:val="24"/>
          <w:szCs w:val="24"/>
          <w:lang w:eastAsia="en-US"/>
        </w:rPr>
        <w:t>За  2023</w:t>
      </w:r>
      <w:proofErr w:type="gramEnd"/>
      <w:r w:rsidRPr="00814F88">
        <w:rPr>
          <w:rFonts w:eastAsia="Calibri"/>
          <w:sz w:val="24"/>
          <w:szCs w:val="24"/>
          <w:lang w:eastAsia="en-US"/>
        </w:rPr>
        <w:t xml:space="preserve">  год  администрацией Кировского сельсовета  произведены  работы  по   очистке </w:t>
      </w:r>
      <w:proofErr w:type="spellStart"/>
      <w:r w:rsidRPr="00814F88">
        <w:rPr>
          <w:rFonts w:eastAsia="Calibri"/>
          <w:sz w:val="24"/>
          <w:szCs w:val="24"/>
          <w:lang w:eastAsia="en-US"/>
        </w:rPr>
        <w:t>внутрипоселковых</w:t>
      </w:r>
      <w:proofErr w:type="spellEnd"/>
      <w:r w:rsidRPr="00814F88">
        <w:rPr>
          <w:rFonts w:eastAsia="Calibri"/>
          <w:sz w:val="24"/>
          <w:szCs w:val="24"/>
          <w:lang w:eastAsia="en-US"/>
        </w:rPr>
        <w:t xml:space="preserve"> дорог от снега, </w:t>
      </w:r>
      <w:proofErr w:type="spellStart"/>
      <w:r w:rsidRPr="00814F88">
        <w:rPr>
          <w:rFonts w:eastAsia="Calibri"/>
          <w:sz w:val="24"/>
          <w:szCs w:val="24"/>
          <w:lang w:eastAsia="en-US"/>
        </w:rPr>
        <w:t>грейдирование</w:t>
      </w:r>
      <w:proofErr w:type="spellEnd"/>
      <w:r w:rsidRPr="00814F88">
        <w:rPr>
          <w:rFonts w:eastAsia="Calibri"/>
          <w:sz w:val="24"/>
          <w:szCs w:val="24"/>
          <w:lang w:eastAsia="en-US"/>
        </w:rPr>
        <w:t xml:space="preserve"> дорог на сумму 843,1 тыс. руб., оформление земельных участков в муниципальную собственность – 34,0 </w:t>
      </w:r>
      <w:proofErr w:type="spellStart"/>
      <w:r w:rsidRPr="00814F88">
        <w:rPr>
          <w:rFonts w:eastAsia="Calibri"/>
          <w:sz w:val="24"/>
          <w:szCs w:val="24"/>
          <w:lang w:eastAsia="en-US"/>
        </w:rPr>
        <w:t>тыс.руб</w:t>
      </w:r>
      <w:proofErr w:type="spellEnd"/>
      <w:r w:rsidRPr="00814F88">
        <w:rPr>
          <w:rFonts w:eastAsia="Calibri"/>
          <w:sz w:val="24"/>
          <w:szCs w:val="24"/>
          <w:lang w:eastAsia="en-US"/>
        </w:rPr>
        <w:t>.</w:t>
      </w:r>
    </w:p>
    <w:p w:rsidR="00814F88" w:rsidRPr="00814F88" w:rsidRDefault="00814F88" w:rsidP="00814F88">
      <w:pPr>
        <w:autoSpaceDN w:val="0"/>
        <w:jc w:val="center"/>
        <w:rPr>
          <w:rFonts w:eastAsia="SimSun"/>
          <w:b/>
          <w:bCs/>
          <w:kern w:val="3"/>
          <w:sz w:val="24"/>
          <w:szCs w:val="24"/>
        </w:rPr>
      </w:pP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Жилищно-коммунальное хозяйство</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В </w:t>
      </w:r>
      <w:proofErr w:type="gramStart"/>
      <w:r w:rsidRPr="00814F88">
        <w:rPr>
          <w:rFonts w:eastAsia="Calibri"/>
          <w:sz w:val="24"/>
          <w:szCs w:val="24"/>
          <w:lang w:eastAsia="en-US"/>
        </w:rPr>
        <w:t>поселении  Кировского</w:t>
      </w:r>
      <w:proofErr w:type="gramEnd"/>
      <w:r w:rsidRPr="00814F88">
        <w:rPr>
          <w:rFonts w:eastAsia="Calibri"/>
          <w:sz w:val="24"/>
          <w:szCs w:val="24"/>
          <w:lang w:eastAsia="en-US"/>
        </w:rPr>
        <w:t xml:space="preserve"> сельсовета жилищный фонд составил 51,9 тыс. </w:t>
      </w:r>
      <w:proofErr w:type="spellStart"/>
      <w:r w:rsidRPr="00814F88">
        <w:rPr>
          <w:rFonts w:eastAsia="Calibri"/>
          <w:sz w:val="24"/>
          <w:szCs w:val="24"/>
          <w:lang w:eastAsia="en-US"/>
        </w:rPr>
        <w:t>кв.м</w:t>
      </w:r>
      <w:proofErr w:type="spellEnd"/>
      <w:r w:rsidRPr="00814F88">
        <w:rPr>
          <w:rFonts w:eastAsia="Calibri"/>
          <w:sz w:val="24"/>
          <w:szCs w:val="24"/>
          <w:lang w:eastAsia="en-US"/>
        </w:rPr>
        <w:t xml:space="preserve">. общей площади. В среднем на одного жителя приходится </w:t>
      </w:r>
      <w:proofErr w:type="gramStart"/>
      <w:r w:rsidRPr="00814F88">
        <w:rPr>
          <w:rFonts w:eastAsia="Calibri"/>
          <w:sz w:val="24"/>
          <w:szCs w:val="24"/>
          <w:lang w:eastAsia="en-US"/>
        </w:rPr>
        <w:t>более  21</w:t>
      </w:r>
      <w:proofErr w:type="gramEnd"/>
      <w:r w:rsidRPr="00814F88">
        <w:rPr>
          <w:rFonts w:eastAsia="Calibri"/>
          <w:sz w:val="24"/>
          <w:szCs w:val="24"/>
          <w:lang w:eastAsia="en-US"/>
        </w:rPr>
        <w:t xml:space="preserve">,02 </w:t>
      </w:r>
      <w:proofErr w:type="spellStart"/>
      <w:r w:rsidRPr="00814F88">
        <w:rPr>
          <w:rFonts w:eastAsia="Calibri"/>
          <w:sz w:val="24"/>
          <w:szCs w:val="24"/>
          <w:lang w:eastAsia="en-US"/>
        </w:rPr>
        <w:t>кв.м</w:t>
      </w:r>
      <w:proofErr w:type="spellEnd"/>
      <w:r w:rsidRPr="00814F88">
        <w:rPr>
          <w:rFonts w:eastAsia="Calibri"/>
          <w:sz w:val="24"/>
          <w:szCs w:val="24"/>
          <w:lang w:eastAsia="en-US"/>
        </w:rPr>
        <w:t>. площади.</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Оказанием жилищно-коммунальных услуг занимается специализированное предприятие МУП «Центр модернизации ЖКХ», которое предоставляет жилищно-коммунальные услуги населению и осуществляет сбор платежей за оказанные услуги, ежемесячный расчет платежей населения в </w:t>
      </w:r>
      <w:proofErr w:type="gramStart"/>
      <w:r w:rsidRPr="00814F88">
        <w:rPr>
          <w:rFonts w:eastAsia="Calibri"/>
          <w:sz w:val="24"/>
          <w:szCs w:val="24"/>
          <w:lang w:eastAsia="en-US"/>
        </w:rPr>
        <w:t>зависимости  от</w:t>
      </w:r>
      <w:proofErr w:type="gramEnd"/>
      <w:r w:rsidRPr="00814F88">
        <w:rPr>
          <w:rFonts w:eastAsia="Calibri"/>
          <w:sz w:val="24"/>
          <w:szCs w:val="24"/>
          <w:lang w:eastAsia="en-US"/>
        </w:rPr>
        <w:t xml:space="preserve"> потребления услуг, наличия льгот и субсидий. </w:t>
      </w:r>
    </w:p>
    <w:p w:rsidR="00814F88" w:rsidRPr="00814F88" w:rsidRDefault="00814F88" w:rsidP="00814F88">
      <w:pPr>
        <w:suppressAutoHyphens w:val="0"/>
        <w:ind w:firstLine="708"/>
        <w:jc w:val="both"/>
        <w:rPr>
          <w:rFonts w:eastAsia="Calibri"/>
          <w:sz w:val="24"/>
          <w:szCs w:val="24"/>
          <w:lang w:eastAsia="en-US"/>
        </w:rPr>
      </w:pPr>
      <w:proofErr w:type="gramStart"/>
      <w:r w:rsidRPr="00814F88">
        <w:rPr>
          <w:rFonts w:eastAsia="Calibri"/>
          <w:sz w:val="24"/>
          <w:szCs w:val="24"/>
          <w:lang w:eastAsia="en-US"/>
        </w:rPr>
        <w:t>На  территории</w:t>
      </w:r>
      <w:proofErr w:type="gramEnd"/>
      <w:r w:rsidRPr="00814F88">
        <w:rPr>
          <w:rFonts w:eastAsia="Calibri"/>
          <w:sz w:val="24"/>
          <w:szCs w:val="24"/>
          <w:lang w:eastAsia="en-US"/>
        </w:rPr>
        <w:t xml:space="preserve"> поселения функционирует 6 водозаборных скважины,1 котельная, установленной мощностью  2,8 Гкал. Протяженность тепловых сетей составляет 4,458 км, водопровода 31,342 км. </w:t>
      </w:r>
    </w:p>
    <w:p w:rsidR="00814F88" w:rsidRPr="00814F88" w:rsidRDefault="00814F88" w:rsidP="00814F88">
      <w:pPr>
        <w:suppressAutoHyphens w:val="0"/>
        <w:ind w:firstLine="567"/>
        <w:contextualSpacing/>
        <w:jc w:val="both"/>
        <w:rPr>
          <w:sz w:val="24"/>
          <w:szCs w:val="24"/>
          <w:lang w:eastAsia="en-US"/>
        </w:rPr>
      </w:pPr>
      <w:r w:rsidRPr="00814F88">
        <w:rPr>
          <w:sz w:val="24"/>
          <w:szCs w:val="24"/>
          <w:lang w:eastAsia="en-US"/>
        </w:rPr>
        <w:t>В 2023 году в рамках программы «Комплексное развитие сельских территорий Новосибирской области» выполнены работы:</w:t>
      </w:r>
    </w:p>
    <w:p w:rsidR="00814F88" w:rsidRPr="00814F88" w:rsidRDefault="00814F88" w:rsidP="00814F88">
      <w:pPr>
        <w:suppressAutoHyphens w:val="0"/>
        <w:ind w:firstLine="567"/>
        <w:contextualSpacing/>
        <w:jc w:val="both"/>
        <w:rPr>
          <w:sz w:val="24"/>
          <w:szCs w:val="24"/>
          <w:lang w:eastAsia="en-US"/>
        </w:rPr>
      </w:pPr>
      <w:r w:rsidRPr="00814F88">
        <w:rPr>
          <w:sz w:val="24"/>
          <w:szCs w:val="24"/>
          <w:lang w:eastAsia="en-US"/>
        </w:rPr>
        <w:t xml:space="preserve">- строительство </w:t>
      </w:r>
      <w:proofErr w:type="spellStart"/>
      <w:r w:rsidRPr="00814F88">
        <w:rPr>
          <w:sz w:val="24"/>
          <w:szCs w:val="24"/>
          <w:lang w:eastAsia="en-US"/>
        </w:rPr>
        <w:t>блочно</w:t>
      </w:r>
      <w:proofErr w:type="spellEnd"/>
      <w:r w:rsidRPr="00814F88">
        <w:rPr>
          <w:sz w:val="24"/>
          <w:szCs w:val="24"/>
          <w:lang w:eastAsia="en-US"/>
        </w:rPr>
        <w:t xml:space="preserve">-модульной котельной для нужд теплоснабжения с.Березиково, </w:t>
      </w:r>
      <w:proofErr w:type="spellStart"/>
      <w:r w:rsidRPr="00814F88">
        <w:rPr>
          <w:sz w:val="24"/>
          <w:szCs w:val="24"/>
          <w:lang w:eastAsia="en-US"/>
        </w:rPr>
        <w:t>ул.Сибирская</w:t>
      </w:r>
      <w:proofErr w:type="spellEnd"/>
      <w:r w:rsidRPr="00814F88">
        <w:rPr>
          <w:sz w:val="24"/>
          <w:szCs w:val="24"/>
          <w:lang w:eastAsia="en-US"/>
        </w:rPr>
        <w:t>, 3;</w:t>
      </w:r>
    </w:p>
    <w:p w:rsidR="00814F88" w:rsidRPr="00814F88" w:rsidRDefault="00814F88" w:rsidP="00814F88">
      <w:pPr>
        <w:suppressAutoHyphens w:val="0"/>
        <w:ind w:firstLine="567"/>
        <w:contextualSpacing/>
        <w:jc w:val="both"/>
        <w:rPr>
          <w:sz w:val="24"/>
          <w:szCs w:val="24"/>
          <w:lang w:eastAsia="en-US"/>
        </w:rPr>
      </w:pPr>
      <w:r w:rsidRPr="00814F88">
        <w:rPr>
          <w:sz w:val="24"/>
          <w:szCs w:val="24"/>
          <w:lang w:eastAsia="en-US"/>
        </w:rPr>
        <w:t xml:space="preserve">- реконструкция теплотрассы по </w:t>
      </w:r>
      <w:proofErr w:type="spellStart"/>
      <w:r w:rsidRPr="00814F88">
        <w:rPr>
          <w:sz w:val="24"/>
          <w:szCs w:val="24"/>
          <w:lang w:eastAsia="en-US"/>
        </w:rPr>
        <w:t>ул.Южная</w:t>
      </w:r>
      <w:proofErr w:type="spellEnd"/>
      <w:r w:rsidRPr="00814F88">
        <w:rPr>
          <w:sz w:val="24"/>
          <w:szCs w:val="24"/>
          <w:lang w:eastAsia="en-US"/>
        </w:rPr>
        <w:t xml:space="preserve">, </w:t>
      </w:r>
      <w:proofErr w:type="spellStart"/>
      <w:r w:rsidRPr="00814F88">
        <w:rPr>
          <w:sz w:val="24"/>
          <w:szCs w:val="24"/>
          <w:lang w:eastAsia="en-US"/>
        </w:rPr>
        <w:t>ул.Почтовая</w:t>
      </w:r>
      <w:proofErr w:type="spellEnd"/>
      <w:r w:rsidRPr="00814F88">
        <w:rPr>
          <w:sz w:val="24"/>
          <w:szCs w:val="24"/>
          <w:lang w:eastAsia="en-US"/>
        </w:rPr>
        <w:t xml:space="preserve">, </w:t>
      </w:r>
      <w:proofErr w:type="spellStart"/>
      <w:r w:rsidRPr="00814F88">
        <w:rPr>
          <w:sz w:val="24"/>
          <w:szCs w:val="24"/>
          <w:lang w:eastAsia="en-US"/>
        </w:rPr>
        <w:t>ул.Центральная</w:t>
      </w:r>
      <w:proofErr w:type="spellEnd"/>
      <w:r w:rsidRPr="00814F88">
        <w:rPr>
          <w:sz w:val="24"/>
          <w:szCs w:val="24"/>
          <w:lang w:eastAsia="en-US"/>
        </w:rPr>
        <w:t xml:space="preserve">, </w:t>
      </w:r>
      <w:proofErr w:type="spellStart"/>
      <w:r w:rsidRPr="00814F88">
        <w:rPr>
          <w:sz w:val="24"/>
          <w:szCs w:val="24"/>
          <w:lang w:eastAsia="en-US"/>
        </w:rPr>
        <w:t>ул.Школьная</w:t>
      </w:r>
      <w:proofErr w:type="spellEnd"/>
      <w:r w:rsidRPr="00814F88">
        <w:rPr>
          <w:sz w:val="24"/>
          <w:szCs w:val="24"/>
          <w:lang w:eastAsia="en-US"/>
        </w:rPr>
        <w:t xml:space="preserve"> в с.Березиково;</w:t>
      </w:r>
    </w:p>
    <w:p w:rsidR="00814F88" w:rsidRPr="00814F88" w:rsidRDefault="00814F88" w:rsidP="00814F88">
      <w:pPr>
        <w:suppressAutoHyphens w:val="0"/>
        <w:spacing w:after="160" w:line="259" w:lineRule="auto"/>
        <w:ind w:firstLine="709"/>
        <w:jc w:val="both"/>
        <w:rPr>
          <w:rFonts w:eastAsia="Calibri"/>
          <w:sz w:val="24"/>
          <w:szCs w:val="24"/>
          <w:lang w:eastAsia="en-US"/>
        </w:rPr>
      </w:pPr>
      <w:r w:rsidRPr="00814F88">
        <w:rPr>
          <w:sz w:val="24"/>
          <w:szCs w:val="24"/>
          <w:lang w:eastAsia="en-US"/>
        </w:rPr>
        <w:t xml:space="preserve">- строительство водозаборной скважины для водоснабжения и водопровода ст. </w:t>
      </w:r>
      <w:proofErr w:type="spellStart"/>
      <w:r w:rsidRPr="00814F88">
        <w:rPr>
          <w:sz w:val="24"/>
          <w:szCs w:val="24"/>
          <w:lang w:eastAsia="en-US"/>
        </w:rPr>
        <w:t>Курундус</w:t>
      </w:r>
      <w:proofErr w:type="spellEnd"/>
      <w:r w:rsidRPr="00814F88">
        <w:rPr>
          <w:sz w:val="24"/>
          <w:szCs w:val="24"/>
          <w:lang w:eastAsia="en-US"/>
        </w:rPr>
        <w:t xml:space="preserve"> </w:t>
      </w:r>
      <w:proofErr w:type="spellStart"/>
      <w:r w:rsidRPr="00814F88">
        <w:rPr>
          <w:sz w:val="24"/>
          <w:szCs w:val="24"/>
          <w:lang w:eastAsia="en-US"/>
        </w:rPr>
        <w:t>ул.Центральная</w:t>
      </w:r>
      <w:proofErr w:type="spellEnd"/>
      <w:r w:rsidRPr="00814F88">
        <w:rPr>
          <w:sz w:val="24"/>
          <w:szCs w:val="24"/>
          <w:lang w:eastAsia="en-US"/>
        </w:rPr>
        <w:t>.</w:t>
      </w:r>
    </w:p>
    <w:p w:rsidR="00814F88" w:rsidRPr="00814F88" w:rsidRDefault="00814F88" w:rsidP="00814F88">
      <w:pPr>
        <w:suppressAutoHyphens w:val="0"/>
        <w:ind w:firstLine="708"/>
        <w:jc w:val="center"/>
        <w:rPr>
          <w:rFonts w:eastAsia="Calibri"/>
          <w:b/>
          <w:sz w:val="24"/>
          <w:szCs w:val="24"/>
          <w:lang w:eastAsia="en-US"/>
        </w:rPr>
      </w:pPr>
      <w:r w:rsidRPr="00814F88">
        <w:rPr>
          <w:rFonts w:eastAsia="Calibri"/>
          <w:b/>
          <w:sz w:val="24"/>
          <w:szCs w:val="24"/>
          <w:lang w:eastAsia="en-US"/>
        </w:rPr>
        <w:t>Экология</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В населенных пунктах Кировского сельсовета сбор и вывоз бытовых отходов </w:t>
      </w:r>
      <w:proofErr w:type="gramStart"/>
      <w:r w:rsidRPr="00814F88">
        <w:rPr>
          <w:rFonts w:eastAsia="Calibri"/>
          <w:sz w:val="24"/>
          <w:szCs w:val="24"/>
          <w:lang w:eastAsia="en-US"/>
        </w:rPr>
        <w:t>в  2023</w:t>
      </w:r>
      <w:proofErr w:type="gramEnd"/>
      <w:r w:rsidRPr="00814F88">
        <w:rPr>
          <w:rFonts w:eastAsia="Calibri"/>
          <w:sz w:val="24"/>
          <w:szCs w:val="24"/>
          <w:lang w:eastAsia="en-US"/>
        </w:rPr>
        <w:t xml:space="preserve"> году осуществлял до 10.02.2023 региональный оператор ООО «Экология-Новосибирск», с 11.02.2023 предоставляет услуги МУП «</w:t>
      </w:r>
      <w:proofErr w:type="spellStart"/>
      <w:r w:rsidRPr="00814F88">
        <w:rPr>
          <w:rFonts w:eastAsia="Calibri"/>
          <w:sz w:val="24"/>
          <w:szCs w:val="24"/>
          <w:lang w:eastAsia="en-US"/>
        </w:rPr>
        <w:t>Спецавтохозяйство</w:t>
      </w:r>
      <w:proofErr w:type="spellEnd"/>
      <w:r w:rsidRPr="00814F88">
        <w:rPr>
          <w:rFonts w:eastAsia="Calibri"/>
          <w:sz w:val="24"/>
          <w:szCs w:val="24"/>
          <w:lang w:eastAsia="en-US"/>
        </w:rPr>
        <w:t>».</w:t>
      </w:r>
    </w:p>
    <w:p w:rsidR="00814F88" w:rsidRPr="00814F88" w:rsidRDefault="00814F88" w:rsidP="00814F88">
      <w:pPr>
        <w:suppressAutoHyphens w:val="0"/>
        <w:spacing w:line="276" w:lineRule="auto"/>
        <w:ind w:firstLine="709"/>
        <w:jc w:val="center"/>
        <w:rPr>
          <w:b/>
          <w:sz w:val="24"/>
          <w:szCs w:val="24"/>
          <w:lang w:eastAsia="ru-RU"/>
        </w:rPr>
      </w:pPr>
    </w:p>
    <w:p w:rsidR="00814F88" w:rsidRPr="00814F88" w:rsidRDefault="00814F88" w:rsidP="00814F88">
      <w:pPr>
        <w:suppressAutoHyphens w:val="0"/>
        <w:spacing w:line="276" w:lineRule="auto"/>
        <w:ind w:firstLine="709"/>
        <w:jc w:val="center"/>
        <w:rPr>
          <w:b/>
          <w:sz w:val="24"/>
          <w:szCs w:val="24"/>
          <w:lang w:eastAsia="ru-RU"/>
        </w:rPr>
      </w:pPr>
      <w:r w:rsidRPr="00814F88">
        <w:rPr>
          <w:b/>
          <w:sz w:val="24"/>
          <w:szCs w:val="24"/>
          <w:lang w:eastAsia="ru-RU"/>
        </w:rPr>
        <w:t>Благоустройство</w:t>
      </w:r>
    </w:p>
    <w:p w:rsidR="00814F88" w:rsidRPr="00814F88" w:rsidRDefault="00814F88" w:rsidP="00814F88">
      <w:pPr>
        <w:suppressAutoHyphens w:val="0"/>
        <w:ind w:firstLine="708"/>
        <w:jc w:val="both"/>
        <w:textAlignment w:val="baseline"/>
        <w:rPr>
          <w:sz w:val="24"/>
          <w:szCs w:val="24"/>
          <w:lang w:eastAsia="ru-RU"/>
        </w:rPr>
      </w:pPr>
      <w:r w:rsidRPr="00814F88">
        <w:rPr>
          <w:sz w:val="24"/>
          <w:szCs w:val="24"/>
          <w:lang w:eastAsia="ru-RU"/>
        </w:rPr>
        <w:t>В части организации благоустройства территории администрацией поселения осуществляется работа по благоустройству территории поселения в соответствии с Нормами и правилами благоустройства, с привлечением к работам по благоустройству граждан и организаций всех форм собственности. </w:t>
      </w:r>
    </w:p>
    <w:p w:rsidR="00814F88" w:rsidRPr="00814F88" w:rsidRDefault="00814F88" w:rsidP="00814F88">
      <w:pPr>
        <w:suppressAutoHyphens w:val="0"/>
        <w:ind w:firstLine="708"/>
        <w:jc w:val="both"/>
        <w:textAlignment w:val="baseline"/>
        <w:rPr>
          <w:sz w:val="24"/>
          <w:szCs w:val="24"/>
          <w:lang w:eastAsia="ru-RU"/>
        </w:rPr>
      </w:pPr>
      <w:r w:rsidRPr="00814F88">
        <w:rPr>
          <w:sz w:val="24"/>
          <w:szCs w:val="24"/>
          <w:lang w:eastAsia="ru-RU"/>
        </w:rPr>
        <w:t>Осуществляется систематический контроль за освещением населенных пунктов, замена ламп, фонарей и ремонт неисправностей уличного освещения.  </w:t>
      </w:r>
    </w:p>
    <w:p w:rsidR="00814F88" w:rsidRPr="00814F88" w:rsidRDefault="00814F88" w:rsidP="00814F88">
      <w:pPr>
        <w:suppressAutoHyphens w:val="0"/>
        <w:ind w:firstLine="708"/>
        <w:jc w:val="both"/>
        <w:textAlignment w:val="baseline"/>
        <w:rPr>
          <w:sz w:val="24"/>
          <w:szCs w:val="24"/>
          <w:lang w:eastAsia="ru-RU"/>
        </w:rPr>
      </w:pPr>
      <w:r w:rsidRPr="00814F88">
        <w:rPr>
          <w:sz w:val="24"/>
          <w:szCs w:val="24"/>
          <w:lang w:eastAsia="ru-RU"/>
        </w:rPr>
        <w:t>В части организации ритуальных услуг и содержание мест захоронения администрацией поселения проводятся работы по благоустройству кладбища поселения.</w:t>
      </w:r>
    </w:p>
    <w:p w:rsidR="00814F88" w:rsidRPr="00814F88" w:rsidRDefault="00814F88" w:rsidP="00814F88">
      <w:pPr>
        <w:suppressAutoHyphens w:val="0"/>
        <w:ind w:firstLine="567"/>
        <w:contextualSpacing/>
        <w:jc w:val="both"/>
        <w:rPr>
          <w:sz w:val="24"/>
          <w:szCs w:val="24"/>
          <w:lang w:eastAsia="en-US"/>
        </w:rPr>
      </w:pPr>
      <w:r w:rsidRPr="00814F88">
        <w:rPr>
          <w:sz w:val="24"/>
          <w:szCs w:val="24"/>
          <w:lang w:eastAsia="en-US"/>
        </w:rPr>
        <w:t xml:space="preserve">  В 2023 году в рамках ведомственной целевой программы «Современный облик сельских территорий на 2020 - 2025» создана «Аллеи памяти Героев Великой Отечественной войны».   Местоположение объекта: Новосибирская область, </w:t>
      </w:r>
      <w:proofErr w:type="spellStart"/>
      <w:r w:rsidRPr="00814F88">
        <w:rPr>
          <w:sz w:val="24"/>
          <w:szCs w:val="24"/>
          <w:lang w:eastAsia="en-US"/>
        </w:rPr>
        <w:t>Тогучинский</w:t>
      </w:r>
      <w:proofErr w:type="spellEnd"/>
      <w:r w:rsidRPr="00814F88">
        <w:rPr>
          <w:sz w:val="24"/>
          <w:szCs w:val="24"/>
          <w:lang w:eastAsia="en-US"/>
        </w:rPr>
        <w:t xml:space="preserve">    район, с. </w:t>
      </w:r>
      <w:proofErr w:type="spellStart"/>
      <w:r w:rsidRPr="00814F88">
        <w:rPr>
          <w:sz w:val="24"/>
          <w:szCs w:val="24"/>
          <w:lang w:eastAsia="en-US"/>
        </w:rPr>
        <w:t>Березиково</w:t>
      </w:r>
      <w:proofErr w:type="spellEnd"/>
      <w:r w:rsidRPr="00814F88">
        <w:rPr>
          <w:sz w:val="24"/>
          <w:szCs w:val="24"/>
          <w:lang w:eastAsia="en-US"/>
        </w:rPr>
        <w:t xml:space="preserve">, ул. Ильина, стоимость объекта 1988,8 </w:t>
      </w:r>
      <w:proofErr w:type="spellStart"/>
      <w:r w:rsidRPr="00814F88">
        <w:rPr>
          <w:sz w:val="24"/>
          <w:szCs w:val="24"/>
          <w:lang w:eastAsia="en-US"/>
        </w:rPr>
        <w:t>тыс.руб</w:t>
      </w:r>
      <w:proofErr w:type="spellEnd"/>
      <w:r w:rsidRPr="00814F88">
        <w:rPr>
          <w:sz w:val="24"/>
          <w:szCs w:val="24"/>
          <w:lang w:eastAsia="en-US"/>
        </w:rPr>
        <w:t xml:space="preserve">.   </w:t>
      </w:r>
    </w:p>
    <w:p w:rsidR="00814F88" w:rsidRPr="00814F88" w:rsidRDefault="00814F88" w:rsidP="00814F88">
      <w:pPr>
        <w:suppressAutoHyphens w:val="0"/>
        <w:ind w:firstLine="708"/>
        <w:jc w:val="both"/>
        <w:textAlignment w:val="baseline"/>
        <w:rPr>
          <w:color w:val="FF0000"/>
          <w:sz w:val="24"/>
          <w:szCs w:val="24"/>
          <w:lang w:eastAsia="ru-RU"/>
        </w:rPr>
      </w:pPr>
      <w:proofErr w:type="gramStart"/>
      <w:r w:rsidRPr="00814F88">
        <w:rPr>
          <w:sz w:val="24"/>
          <w:szCs w:val="24"/>
          <w:lang w:eastAsia="ru-RU"/>
        </w:rPr>
        <w:t>За  2023</w:t>
      </w:r>
      <w:proofErr w:type="gramEnd"/>
      <w:r w:rsidRPr="00814F88">
        <w:rPr>
          <w:sz w:val="24"/>
          <w:szCs w:val="24"/>
          <w:lang w:eastAsia="ru-RU"/>
        </w:rPr>
        <w:t xml:space="preserve"> год расходы по благоустройству территории Кировского сельского поселения составили 4438,6 тыс. руб., в том числе: </w:t>
      </w:r>
    </w:p>
    <w:p w:rsidR="00814F88" w:rsidRPr="00814F88" w:rsidRDefault="00814F88" w:rsidP="00814F88">
      <w:pPr>
        <w:suppressAutoHyphens w:val="0"/>
        <w:jc w:val="both"/>
        <w:textAlignment w:val="baseline"/>
        <w:rPr>
          <w:sz w:val="24"/>
          <w:szCs w:val="24"/>
          <w:lang w:eastAsia="ru-RU"/>
        </w:rPr>
      </w:pPr>
      <w:r w:rsidRPr="00814F88">
        <w:rPr>
          <w:sz w:val="24"/>
          <w:szCs w:val="24"/>
          <w:lang w:eastAsia="ru-RU"/>
        </w:rPr>
        <w:t xml:space="preserve">- Создана аллея памяти героев ВОВ – 1988,8 </w:t>
      </w:r>
      <w:proofErr w:type="spellStart"/>
      <w:r w:rsidRPr="00814F88">
        <w:rPr>
          <w:sz w:val="24"/>
          <w:szCs w:val="24"/>
          <w:lang w:eastAsia="ru-RU"/>
        </w:rPr>
        <w:t>тыс.руб</w:t>
      </w:r>
      <w:proofErr w:type="spellEnd"/>
      <w:r w:rsidRPr="00814F88">
        <w:rPr>
          <w:sz w:val="24"/>
          <w:szCs w:val="24"/>
          <w:lang w:eastAsia="ru-RU"/>
        </w:rPr>
        <w:t>.; </w:t>
      </w:r>
    </w:p>
    <w:p w:rsidR="00814F88" w:rsidRPr="00814F88" w:rsidRDefault="00814F88" w:rsidP="00814F88">
      <w:pPr>
        <w:suppressAutoHyphens w:val="0"/>
        <w:jc w:val="both"/>
        <w:textAlignment w:val="baseline"/>
        <w:rPr>
          <w:sz w:val="24"/>
          <w:szCs w:val="24"/>
          <w:lang w:eastAsia="ru-RU"/>
        </w:rPr>
      </w:pPr>
      <w:r w:rsidRPr="00814F88">
        <w:rPr>
          <w:sz w:val="24"/>
          <w:szCs w:val="24"/>
          <w:lang w:eastAsia="ru-RU"/>
        </w:rPr>
        <w:t>- оплачено за уличное освещение </w:t>
      </w:r>
      <w:proofErr w:type="gramStart"/>
      <w:r w:rsidRPr="00814F88">
        <w:rPr>
          <w:sz w:val="24"/>
          <w:szCs w:val="24"/>
          <w:lang w:eastAsia="ru-RU"/>
        </w:rPr>
        <w:t>–  468</w:t>
      </w:r>
      <w:proofErr w:type="gramEnd"/>
      <w:r w:rsidRPr="00814F88">
        <w:rPr>
          <w:sz w:val="24"/>
          <w:szCs w:val="24"/>
          <w:lang w:eastAsia="ru-RU"/>
        </w:rPr>
        <w:t>,5 тыс. руб.; </w:t>
      </w:r>
    </w:p>
    <w:p w:rsidR="00814F88" w:rsidRPr="00814F88" w:rsidRDefault="00814F88" w:rsidP="00814F88">
      <w:pPr>
        <w:suppressAutoHyphens w:val="0"/>
        <w:jc w:val="both"/>
        <w:textAlignment w:val="baseline"/>
        <w:rPr>
          <w:sz w:val="24"/>
          <w:szCs w:val="24"/>
          <w:lang w:eastAsia="ru-RU"/>
        </w:rPr>
      </w:pPr>
      <w:r w:rsidRPr="00814F88">
        <w:rPr>
          <w:sz w:val="24"/>
          <w:szCs w:val="24"/>
          <w:lang w:eastAsia="ru-RU"/>
        </w:rPr>
        <w:t xml:space="preserve">- монтаж линии уличного освещения </w:t>
      </w:r>
      <w:proofErr w:type="spellStart"/>
      <w:r w:rsidRPr="00814F88">
        <w:rPr>
          <w:sz w:val="24"/>
          <w:szCs w:val="24"/>
          <w:lang w:eastAsia="ru-RU"/>
        </w:rPr>
        <w:t>ст.Курундус</w:t>
      </w:r>
      <w:proofErr w:type="spellEnd"/>
      <w:r w:rsidRPr="00814F88">
        <w:rPr>
          <w:sz w:val="24"/>
          <w:szCs w:val="24"/>
          <w:lang w:eastAsia="ru-RU"/>
        </w:rPr>
        <w:t xml:space="preserve"> </w:t>
      </w:r>
      <w:proofErr w:type="gramStart"/>
      <w:r w:rsidRPr="00814F88">
        <w:rPr>
          <w:sz w:val="24"/>
          <w:szCs w:val="24"/>
          <w:lang w:eastAsia="ru-RU"/>
        </w:rPr>
        <w:t>–  437</w:t>
      </w:r>
      <w:proofErr w:type="gramEnd"/>
      <w:r w:rsidRPr="00814F88">
        <w:rPr>
          <w:sz w:val="24"/>
          <w:szCs w:val="24"/>
          <w:lang w:eastAsia="ru-RU"/>
        </w:rPr>
        <w:t>,3 тыс. руб.;</w:t>
      </w:r>
    </w:p>
    <w:p w:rsidR="00814F88" w:rsidRPr="00814F88" w:rsidRDefault="00814F88" w:rsidP="00814F88">
      <w:pPr>
        <w:suppressAutoHyphens w:val="0"/>
        <w:jc w:val="both"/>
        <w:textAlignment w:val="baseline"/>
        <w:rPr>
          <w:sz w:val="24"/>
          <w:szCs w:val="24"/>
          <w:lang w:eastAsia="ru-RU"/>
        </w:rPr>
      </w:pPr>
      <w:r w:rsidRPr="00814F88">
        <w:rPr>
          <w:sz w:val="24"/>
          <w:szCs w:val="24"/>
          <w:lang w:eastAsia="ru-RU"/>
        </w:rPr>
        <w:t xml:space="preserve">- работы по благоустройству аллеи, полив </w:t>
      </w:r>
      <w:proofErr w:type="spellStart"/>
      <w:r w:rsidRPr="00814F88">
        <w:rPr>
          <w:sz w:val="24"/>
          <w:szCs w:val="24"/>
          <w:lang w:eastAsia="ru-RU"/>
        </w:rPr>
        <w:t>дереьев</w:t>
      </w:r>
      <w:proofErr w:type="spellEnd"/>
      <w:r w:rsidRPr="00814F88">
        <w:rPr>
          <w:sz w:val="24"/>
          <w:szCs w:val="24"/>
          <w:lang w:eastAsia="ru-RU"/>
        </w:rPr>
        <w:t>, уборка мусора – 343,8 тыс. руб.; </w:t>
      </w:r>
    </w:p>
    <w:p w:rsidR="00814F88" w:rsidRPr="00814F88" w:rsidRDefault="00814F88" w:rsidP="00814F88">
      <w:pPr>
        <w:suppressAutoHyphens w:val="0"/>
        <w:jc w:val="both"/>
        <w:rPr>
          <w:bCs/>
          <w:sz w:val="24"/>
          <w:szCs w:val="24"/>
          <w:bdr w:val="none" w:sz="0" w:space="0" w:color="auto" w:frame="1"/>
          <w:shd w:val="clear" w:color="auto" w:fill="FFFFFF"/>
          <w:lang w:eastAsia="ru-RU"/>
        </w:rPr>
      </w:pPr>
      <w:r w:rsidRPr="00814F88">
        <w:rPr>
          <w:bCs/>
          <w:sz w:val="24"/>
          <w:szCs w:val="24"/>
          <w:bdr w:val="none" w:sz="0" w:space="0" w:color="auto" w:frame="1"/>
          <w:shd w:val="clear" w:color="auto" w:fill="FFFFFF"/>
          <w:lang w:eastAsia="ru-RU"/>
        </w:rPr>
        <w:t xml:space="preserve">- </w:t>
      </w:r>
      <w:proofErr w:type="spellStart"/>
      <w:r w:rsidRPr="00814F88">
        <w:rPr>
          <w:bCs/>
          <w:sz w:val="24"/>
          <w:szCs w:val="24"/>
          <w:bdr w:val="none" w:sz="0" w:space="0" w:color="auto" w:frame="1"/>
          <w:shd w:val="clear" w:color="auto" w:fill="FFFFFF"/>
          <w:lang w:eastAsia="ru-RU"/>
        </w:rPr>
        <w:t>акарицидная</w:t>
      </w:r>
      <w:proofErr w:type="spellEnd"/>
      <w:r w:rsidRPr="00814F88">
        <w:rPr>
          <w:bCs/>
          <w:sz w:val="24"/>
          <w:szCs w:val="24"/>
          <w:bdr w:val="none" w:sz="0" w:space="0" w:color="auto" w:frame="1"/>
          <w:shd w:val="clear" w:color="auto" w:fill="FFFFFF"/>
          <w:lang w:eastAsia="ru-RU"/>
        </w:rPr>
        <w:t xml:space="preserve"> обработка парка и кладбищ – 25,0 тыс. руб.; </w:t>
      </w:r>
    </w:p>
    <w:p w:rsidR="00814F88" w:rsidRPr="00814F88" w:rsidRDefault="00814F88" w:rsidP="00814F88">
      <w:pPr>
        <w:suppressAutoHyphens w:val="0"/>
        <w:jc w:val="both"/>
        <w:rPr>
          <w:bCs/>
          <w:sz w:val="24"/>
          <w:szCs w:val="24"/>
          <w:bdr w:val="none" w:sz="0" w:space="0" w:color="auto" w:frame="1"/>
          <w:shd w:val="clear" w:color="auto" w:fill="FFFFFF"/>
          <w:lang w:eastAsia="ru-RU"/>
        </w:rPr>
      </w:pPr>
      <w:r w:rsidRPr="00814F88">
        <w:rPr>
          <w:bCs/>
          <w:sz w:val="24"/>
          <w:szCs w:val="24"/>
          <w:bdr w:val="none" w:sz="0" w:space="0" w:color="auto" w:frame="1"/>
          <w:shd w:val="clear" w:color="auto" w:fill="FFFFFF"/>
          <w:lang w:eastAsia="ru-RU"/>
        </w:rPr>
        <w:t xml:space="preserve">- приобретение и замена неисправные лампы, светильники уличного освещения – 455,9 </w:t>
      </w:r>
      <w:proofErr w:type="spellStart"/>
      <w:r w:rsidRPr="00814F88">
        <w:rPr>
          <w:bCs/>
          <w:sz w:val="24"/>
          <w:szCs w:val="24"/>
          <w:bdr w:val="none" w:sz="0" w:space="0" w:color="auto" w:frame="1"/>
          <w:shd w:val="clear" w:color="auto" w:fill="FFFFFF"/>
          <w:lang w:eastAsia="ru-RU"/>
        </w:rPr>
        <w:t>тыс.руб</w:t>
      </w:r>
      <w:proofErr w:type="spellEnd"/>
      <w:r w:rsidRPr="00814F88">
        <w:rPr>
          <w:bCs/>
          <w:sz w:val="24"/>
          <w:szCs w:val="24"/>
          <w:bdr w:val="none" w:sz="0" w:space="0" w:color="auto" w:frame="1"/>
          <w:shd w:val="clear" w:color="auto" w:fill="FFFFFF"/>
          <w:lang w:eastAsia="ru-RU"/>
        </w:rPr>
        <w:t>;</w:t>
      </w:r>
    </w:p>
    <w:p w:rsidR="00814F88" w:rsidRPr="00814F88" w:rsidRDefault="00814F88" w:rsidP="00814F88">
      <w:pPr>
        <w:suppressAutoHyphens w:val="0"/>
        <w:jc w:val="both"/>
        <w:rPr>
          <w:bCs/>
          <w:sz w:val="24"/>
          <w:szCs w:val="24"/>
          <w:bdr w:val="none" w:sz="0" w:space="0" w:color="auto" w:frame="1"/>
          <w:shd w:val="clear" w:color="auto" w:fill="FFFFFF"/>
          <w:lang w:eastAsia="ru-RU"/>
        </w:rPr>
      </w:pPr>
      <w:r w:rsidRPr="00814F88">
        <w:rPr>
          <w:bCs/>
          <w:sz w:val="24"/>
          <w:szCs w:val="24"/>
          <w:bdr w:val="none" w:sz="0" w:space="0" w:color="auto" w:frame="1"/>
          <w:shd w:val="clear" w:color="auto" w:fill="FFFFFF"/>
          <w:lang w:eastAsia="ru-RU"/>
        </w:rPr>
        <w:t xml:space="preserve">- ремонт забора на кладбище </w:t>
      </w:r>
      <w:proofErr w:type="spellStart"/>
      <w:r w:rsidRPr="00814F88">
        <w:rPr>
          <w:bCs/>
          <w:sz w:val="24"/>
          <w:szCs w:val="24"/>
          <w:bdr w:val="none" w:sz="0" w:space="0" w:color="auto" w:frame="1"/>
          <w:shd w:val="clear" w:color="auto" w:fill="FFFFFF"/>
          <w:lang w:eastAsia="ru-RU"/>
        </w:rPr>
        <w:t>п.Придолинный</w:t>
      </w:r>
      <w:proofErr w:type="spellEnd"/>
      <w:r w:rsidRPr="00814F88">
        <w:rPr>
          <w:bCs/>
          <w:sz w:val="24"/>
          <w:szCs w:val="24"/>
          <w:bdr w:val="none" w:sz="0" w:space="0" w:color="auto" w:frame="1"/>
          <w:shd w:val="clear" w:color="auto" w:fill="FFFFFF"/>
          <w:lang w:eastAsia="ru-RU"/>
        </w:rPr>
        <w:t xml:space="preserve"> – 685,3 </w:t>
      </w:r>
      <w:proofErr w:type="spellStart"/>
      <w:r w:rsidRPr="00814F88">
        <w:rPr>
          <w:bCs/>
          <w:sz w:val="24"/>
          <w:szCs w:val="24"/>
          <w:bdr w:val="none" w:sz="0" w:space="0" w:color="auto" w:frame="1"/>
          <w:shd w:val="clear" w:color="auto" w:fill="FFFFFF"/>
          <w:lang w:eastAsia="ru-RU"/>
        </w:rPr>
        <w:t>тыс.руб</w:t>
      </w:r>
      <w:proofErr w:type="spellEnd"/>
      <w:r w:rsidRPr="00814F88">
        <w:rPr>
          <w:bCs/>
          <w:sz w:val="24"/>
          <w:szCs w:val="24"/>
          <w:bdr w:val="none" w:sz="0" w:space="0" w:color="auto" w:frame="1"/>
          <w:shd w:val="clear" w:color="auto" w:fill="FFFFFF"/>
          <w:lang w:eastAsia="ru-RU"/>
        </w:rPr>
        <w:t>.;</w:t>
      </w:r>
    </w:p>
    <w:p w:rsidR="00814F88" w:rsidRPr="00814F88" w:rsidRDefault="00814F88" w:rsidP="00814F88">
      <w:pPr>
        <w:suppressAutoHyphens w:val="0"/>
        <w:jc w:val="both"/>
        <w:rPr>
          <w:bCs/>
          <w:sz w:val="24"/>
          <w:szCs w:val="24"/>
          <w:bdr w:val="none" w:sz="0" w:space="0" w:color="auto" w:frame="1"/>
          <w:shd w:val="clear" w:color="auto" w:fill="FFFFFF"/>
          <w:lang w:eastAsia="ru-RU"/>
        </w:rPr>
      </w:pPr>
      <w:r w:rsidRPr="00814F88">
        <w:rPr>
          <w:bCs/>
          <w:sz w:val="24"/>
          <w:szCs w:val="24"/>
          <w:bdr w:val="none" w:sz="0" w:space="0" w:color="auto" w:frame="1"/>
          <w:shd w:val="clear" w:color="auto" w:fill="FFFFFF"/>
          <w:lang w:eastAsia="ru-RU"/>
        </w:rPr>
        <w:t xml:space="preserve">- оформление земельных участков в собственность – 34,0 </w:t>
      </w:r>
      <w:proofErr w:type="spellStart"/>
      <w:r w:rsidRPr="00814F88">
        <w:rPr>
          <w:bCs/>
          <w:sz w:val="24"/>
          <w:szCs w:val="24"/>
          <w:bdr w:val="none" w:sz="0" w:space="0" w:color="auto" w:frame="1"/>
          <w:shd w:val="clear" w:color="auto" w:fill="FFFFFF"/>
          <w:lang w:eastAsia="ru-RU"/>
        </w:rPr>
        <w:t>тыс.рублей</w:t>
      </w:r>
      <w:proofErr w:type="spellEnd"/>
      <w:r w:rsidRPr="00814F88">
        <w:rPr>
          <w:bCs/>
          <w:sz w:val="24"/>
          <w:szCs w:val="24"/>
          <w:bdr w:val="none" w:sz="0" w:space="0" w:color="auto" w:frame="1"/>
          <w:shd w:val="clear" w:color="auto" w:fill="FFFFFF"/>
          <w:lang w:eastAsia="ru-RU"/>
        </w:rPr>
        <w:t>.</w:t>
      </w:r>
    </w:p>
    <w:p w:rsidR="00814F88" w:rsidRPr="00814F88" w:rsidRDefault="00814F88" w:rsidP="00814F88">
      <w:pPr>
        <w:suppressAutoHyphens w:val="0"/>
        <w:jc w:val="both"/>
        <w:rPr>
          <w:bCs/>
          <w:color w:val="FF0000"/>
          <w:sz w:val="24"/>
          <w:szCs w:val="24"/>
          <w:bdr w:val="none" w:sz="0" w:space="0" w:color="auto" w:frame="1"/>
          <w:shd w:val="clear" w:color="auto" w:fill="FFFFFF"/>
          <w:lang w:eastAsia="ru-RU"/>
        </w:rPr>
      </w:pP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Рынок товаров и услуг</w:t>
      </w:r>
    </w:p>
    <w:p w:rsidR="00814F88" w:rsidRPr="00814F88" w:rsidRDefault="00814F88" w:rsidP="00814F88">
      <w:pPr>
        <w:suppressAutoHyphens w:val="0"/>
        <w:kinsoku w:val="0"/>
        <w:overflowPunct w:val="0"/>
        <w:ind w:firstLine="707"/>
        <w:jc w:val="both"/>
        <w:rPr>
          <w:spacing w:val="-1"/>
          <w:sz w:val="24"/>
          <w:szCs w:val="24"/>
          <w:lang w:val="x-none" w:eastAsia="ru-RU"/>
        </w:rPr>
      </w:pPr>
      <w:r w:rsidRPr="00814F88">
        <w:rPr>
          <w:rFonts w:eastAsia="Calibri"/>
          <w:sz w:val="24"/>
          <w:szCs w:val="24"/>
          <w:lang w:val="x-none" w:eastAsia="ru-RU"/>
        </w:rPr>
        <w:t>В поселении функционирует 1</w:t>
      </w:r>
      <w:r w:rsidRPr="00814F88">
        <w:rPr>
          <w:rFonts w:eastAsia="Calibri"/>
          <w:sz w:val="24"/>
          <w:szCs w:val="24"/>
          <w:lang w:eastAsia="ru-RU"/>
        </w:rPr>
        <w:t>6</w:t>
      </w:r>
      <w:r w:rsidRPr="00814F88">
        <w:rPr>
          <w:rFonts w:eastAsia="Calibri"/>
          <w:sz w:val="24"/>
          <w:szCs w:val="24"/>
          <w:lang w:val="x-none" w:eastAsia="ru-RU"/>
        </w:rPr>
        <w:t xml:space="preserve">  магазинов</w:t>
      </w:r>
      <w:r w:rsidRPr="00814F88">
        <w:rPr>
          <w:sz w:val="24"/>
          <w:szCs w:val="24"/>
          <w:lang w:val="x-none" w:eastAsia="ru-RU"/>
        </w:rPr>
        <w:t xml:space="preserve"> общей площадью торговых залов </w:t>
      </w:r>
      <w:r w:rsidRPr="00814F88">
        <w:rPr>
          <w:sz w:val="24"/>
          <w:szCs w:val="24"/>
          <w:lang w:eastAsia="ru-RU"/>
        </w:rPr>
        <w:t xml:space="preserve">661,6 </w:t>
      </w:r>
      <w:proofErr w:type="spellStart"/>
      <w:r w:rsidRPr="00814F88">
        <w:rPr>
          <w:sz w:val="24"/>
          <w:szCs w:val="24"/>
          <w:lang w:val="x-none" w:eastAsia="ru-RU"/>
        </w:rPr>
        <w:t>кв.м</w:t>
      </w:r>
      <w:proofErr w:type="spellEnd"/>
      <w:r w:rsidRPr="00814F88">
        <w:rPr>
          <w:sz w:val="24"/>
          <w:szCs w:val="24"/>
          <w:lang w:eastAsia="ru-RU"/>
        </w:rPr>
        <w:t xml:space="preserve">., 1 аптека общей площадью торгового зала 16,4 </w:t>
      </w:r>
      <w:proofErr w:type="spellStart"/>
      <w:r w:rsidRPr="00814F88">
        <w:rPr>
          <w:sz w:val="24"/>
          <w:szCs w:val="24"/>
          <w:lang w:eastAsia="ru-RU"/>
        </w:rPr>
        <w:t>кв.м</w:t>
      </w:r>
      <w:proofErr w:type="spellEnd"/>
      <w:r w:rsidRPr="00814F88">
        <w:rPr>
          <w:sz w:val="24"/>
          <w:szCs w:val="24"/>
          <w:lang w:eastAsia="ru-RU"/>
        </w:rPr>
        <w:t xml:space="preserve">. </w:t>
      </w:r>
      <w:r w:rsidRPr="00814F88">
        <w:rPr>
          <w:sz w:val="24"/>
          <w:szCs w:val="24"/>
          <w:lang w:val="x-none" w:eastAsia="ru-RU"/>
        </w:rPr>
        <w:t xml:space="preserve"> </w:t>
      </w:r>
      <w:r w:rsidRPr="00814F88">
        <w:rPr>
          <w:sz w:val="24"/>
          <w:szCs w:val="24"/>
          <w:lang w:eastAsia="ru-RU"/>
        </w:rPr>
        <w:t>А</w:t>
      </w:r>
      <w:proofErr w:type="spellStart"/>
      <w:r w:rsidRPr="00814F88">
        <w:rPr>
          <w:sz w:val="24"/>
          <w:szCs w:val="24"/>
          <w:lang w:val="x-none" w:eastAsia="ru-RU"/>
        </w:rPr>
        <w:t>ссортимент</w:t>
      </w:r>
      <w:proofErr w:type="spellEnd"/>
      <w:r w:rsidRPr="00814F88">
        <w:rPr>
          <w:spacing w:val="53"/>
          <w:sz w:val="24"/>
          <w:szCs w:val="24"/>
          <w:lang w:val="x-none" w:eastAsia="ru-RU"/>
        </w:rPr>
        <w:t xml:space="preserve"> </w:t>
      </w:r>
      <w:r w:rsidRPr="00814F88">
        <w:rPr>
          <w:spacing w:val="-1"/>
          <w:sz w:val="24"/>
          <w:szCs w:val="24"/>
          <w:lang w:val="x-none" w:eastAsia="ru-RU"/>
        </w:rPr>
        <w:t>продуктов</w:t>
      </w:r>
      <w:r w:rsidRPr="00814F88">
        <w:rPr>
          <w:spacing w:val="9"/>
          <w:sz w:val="24"/>
          <w:szCs w:val="24"/>
          <w:lang w:val="x-none" w:eastAsia="ru-RU"/>
        </w:rPr>
        <w:t xml:space="preserve"> </w:t>
      </w:r>
      <w:r w:rsidRPr="00814F88">
        <w:rPr>
          <w:sz w:val="24"/>
          <w:szCs w:val="24"/>
          <w:lang w:val="x-none" w:eastAsia="ru-RU"/>
        </w:rPr>
        <w:t>и</w:t>
      </w:r>
      <w:r w:rsidRPr="00814F88">
        <w:rPr>
          <w:spacing w:val="9"/>
          <w:sz w:val="24"/>
          <w:szCs w:val="24"/>
          <w:lang w:val="x-none" w:eastAsia="ru-RU"/>
        </w:rPr>
        <w:t xml:space="preserve"> </w:t>
      </w:r>
      <w:r w:rsidRPr="00814F88">
        <w:rPr>
          <w:spacing w:val="-1"/>
          <w:sz w:val="24"/>
          <w:szCs w:val="24"/>
          <w:lang w:val="x-none" w:eastAsia="ru-RU"/>
        </w:rPr>
        <w:t>товаров</w:t>
      </w:r>
      <w:r w:rsidRPr="00814F88">
        <w:rPr>
          <w:spacing w:val="10"/>
          <w:sz w:val="24"/>
          <w:szCs w:val="24"/>
          <w:lang w:val="x-none" w:eastAsia="ru-RU"/>
        </w:rPr>
        <w:t xml:space="preserve"> </w:t>
      </w:r>
      <w:r w:rsidRPr="00814F88">
        <w:rPr>
          <w:spacing w:val="-1"/>
          <w:sz w:val="24"/>
          <w:szCs w:val="24"/>
          <w:lang w:val="x-none" w:eastAsia="ru-RU"/>
        </w:rPr>
        <w:t>удовлетворяет</w:t>
      </w:r>
      <w:r w:rsidRPr="00814F88">
        <w:rPr>
          <w:spacing w:val="8"/>
          <w:sz w:val="24"/>
          <w:szCs w:val="24"/>
          <w:lang w:val="x-none" w:eastAsia="ru-RU"/>
        </w:rPr>
        <w:t xml:space="preserve"> </w:t>
      </w:r>
      <w:r w:rsidRPr="00814F88">
        <w:rPr>
          <w:spacing w:val="-1"/>
          <w:sz w:val="24"/>
          <w:szCs w:val="24"/>
          <w:lang w:val="x-none" w:eastAsia="ru-RU"/>
        </w:rPr>
        <w:t>все</w:t>
      </w:r>
      <w:r w:rsidRPr="00814F88">
        <w:rPr>
          <w:spacing w:val="8"/>
          <w:sz w:val="24"/>
          <w:szCs w:val="24"/>
          <w:lang w:val="x-none" w:eastAsia="ru-RU"/>
        </w:rPr>
        <w:t xml:space="preserve"> </w:t>
      </w:r>
      <w:r w:rsidRPr="00814F88">
        <w:rPr>
          <w:spacing w:val="-1"/>
          <w:sz w:val="24"/>
          <w:szCs w:val="24"/>
          <w:lang w:val="x-none" w:eastAsia="ru-RU"/>
        </w:rPr>
        <w:t>потребности</w:t>
      </w:r>
      <w:r w:rsidRPr="00814F88">
        <w:rPr>
          <w:spacing w:val="9"/>
          <w:sz w:val="24"/>
          <w:szCs w:val="24"/>
          <w:lang w:val="x-none" w:eastAsia="ru-RU"/>
        </w:rPr>
        <w:t xml:space="preserve"> </w:t>
      </w:r>
      <w:r w:rsidRPr="00814F88">
        <w:rPr>
          <w:spacing w:val="-1"/>
          <w:sz w:val="24"/>
          <w:szCs w:val="24"/>
          <w:lang w:val="x-none" w:eastAsia="ru-RU"/>
        </w:rPr>
        <w:t>населения,</w:t>
      </w:r>
      <w:r w:rsidRPr="00814F88">
        <w:rPr>
          <w:spacing w:val="8"/>
          <w:sz w:val="24"/>
          <w:szCs w:val="24"/>
          <w:lang w:val="x-none" w:eastAsia="ru-RU"/>
        </w:rPr>
        <w:t xml:space="preserve"> </w:t>
      </w:r>
      <w:r w:rsidRPr="00814F88">
        <w:rPr>
          <w:spacing w:val="-1"/>
          <w:sz w:val="24"/>
          <w:szCs w:val="24"/>
          <w:lang w:val="x-none" w:eastAsia="ru-RU"/>
        </w:rPr>
        <w:t>завозятся</w:t>
      </w:r>
      <w:r w:rsidRPr="00814F88">
        <w:rPr>
          <w:spacing w:val="8"/>
          <w:sz w:val="24"/>
          <w:szCs w:val="24"/>
          <w:lang w:val="x-none" w:eastAsia="ru-RU"/>
        </w:rPr>
        <w:t xml:space="preserve"> </w:t>
      </w:r>
      <w:r w:rsidRPr="00814F88">
        <w:rPr>
          <w:sz w:val="24"/>
          <w:szCs w:val="24"/>
          <w:lang w:val="x-none" w:eastAsia="ru-RU"/>
        </w:rPr>
        <w:t>все</w:t>
      </w:r>
      <w:r w:rsidRPr="00814F88">
        <w:rPr>
          <w:spacing w:val="43"/>
          <w:sz w:val="24"/>
          <w:szCs w:val="24"/>
          <w:lang w:val="x-none" w:eastAsia="ru-RU"/>
        </w:rPr>
        <w:t xml:space="preserve"> </w:t>
      </w:r>
      <w:r w:rsidRPr="00814F88">
        <w:rPr>
          <w:spacing w:val="-1"/>
          <w:sz w:val="24"/>
          <w:szCs w:val="24"/>
          <w:lang w:val="x-none" w:eastAsia="ru-RU"/>
        </w:rPr>
        <w:t>необходимые</w:t>
      </w:r>
      <w:r w:rsidRPr="00814F88">
        <w:rPr>
          <w:sz w:val="24"/>
          <w:szCs w:val="24"/>
          <w:lang w:val="x-none" w:eastAsia="ru-RU"/>
        </w:rPr>
        <w:t xml:space="preserve"> </w:t>
      </w:r>
      <w:r w:rsidRPr="00814F88">
        <w:rPr>
          <w:spacing w:val="-1"/>
          <w:sz w:val="24"/>
          <w:szCs w:val="24"/>
          <w:lang w:val="x-none" w:eastAsia="ru-RU"/>
        </w:rPr>
        <w:t>продукты</w:t>
      </w:r>
      <w:r w:rsidRPr="00814F88">
        <w:rPr>
          <w:sz w:val="24"/>
          <w:szCs w:val="24"/>
          <w:lang w:val="x-none" w:eastAsia="ru-RU"/>
        </w:rPr>
        <w:t xml:space="preserve"> </w:t>
      </w:r>
      <w:r w:rsidRPr="00814F88">
        <w:rPr>
          <w:spacing w:val="-1"/>
          <w:sz w:val="24"/>
          <w:szCs w:val="24"/>
          <w:lang w:val="x-none" w:eastAsia="ru-RU"/>
        </w:rPr>
        <w:t>питания,</w:t>
      </w:r>
      <w:r w:rsidRPr="00814F88">
        <w:rPr>
          <w:sz w:val="24"/>
          <w:szCs w:val="24"/>
          <w:lang w:val="x-none" w:eastAsia="ru-RU"/>
        </w:rPr>
        <w:t xml:space="preserve"> </w:t>
      </w:r>
      <w:r w:rsidRPr="00814F88">
        <w:rPr>
          <w:spacing w:val="-1"/>
          <w:sz w:val="24"/>
          <w:szCs w:val="24"/>
          <w:lang w:val="x-none" w:eastAsia="ru-RU"/>
        </w:rPr>
        <w:t>хозяйственные</w:t>
      </w:r>
      <w:r w:rsidRPr="00814F88">
        <w:rPr>
          <w:sz w:val="24"/>
          <w:szCs w:val="24"/>
          <w:lang w:val="x-none" w:eastAsia="ru-RU"/>
        </w:rPr>
        <w:t xml:space="preserve"> и</w:t>
      </w:r>
      <w:r w:rsidRPr="00814F88">
        <w:rPr>
          <w:spacing w:val="-3"/>
          <w:sz w:val="24"/>
          <w:szCs w:val="24"/>
          <w:lang w:val="x-none" w:eastAsia="ru-RU"/>
        </w:rPr>
        <w:t xml:space="preserve"> </w:t>
      </w:r>
      <w:r w:rsidRPr="00814F88">
        <w:rPr>
          <w:spacing w:val="-1"/>
          <w:sz w:val="24"/>
          <w:szCs w:val="24"/>
          <w:lang w:val="x-none" w:eastAsia="ru-RU"/>
        </w:rPr>
        <w:t>бытовые</w:t>
      </w:r>
      <w:r w:rsidRPr="00814F88">
        <w:rPr>
          <w:spacing w:val="-3"/>
          <w:sz w:val="24"/>
          <w:szCs w:val="24"/>
          <w:lang w:val="x-none" w:eastAsia="ru-RU"/>
        </w:rPr>
        <w:t xml:space="preserve"> </w:t>
      </w:r>
      <w:r w:rsidRPr="00814F88">
        <w:rPr>
          <w:spacing w:val="-1"/>
          <w:sz w:val="24"/>
          <w:szCs w:val="24"/>
          <w:lang w:val="x-none" w:eastAsia="ru-RU"/>
        </w:rPr>
        <w:t>товары.</w:t>
      </w:r>
    </w:p>
    <w:p w:rsidR="00814F88" w:rsidRPr="00814F88" w:rsidRDefault="00814F88" w:rsidP="00814F88">
      <w:pPr>
        <w:suppressAutoHyphens w:val="0"/>
        <w:ind w:firstLine="708"/>
        <w:jc w:val="both"/>
        <w:rPr>
          <w:rFonts w:eastAsia="Calibri"/>
          <w:b/>
          <w:bCs/>
          <w:sz w:val="24"/>
          <w:szCs w:val="24"/>
          <w:lang w:eastAsia="en-US"/>
        </w:rPr>
      </w:pPr>
      <w:r w:rsidRPr="00814F88">
        <w:rPr>
          <w:rFonts w:eastAsia="Calibri"/>
          <w:sz w:val="24"/>
          <w:szCs w:val="24"/>
          <w:lang w:eastAsia="en-US"/>
        </w:rPr>
        <w:lastRenderedPageBreak/>
        <w:t xml:space="preserve">В последние годы в формировании оборота розничной торговли прослеживаются положительные тенденции. </w:t>
      </w:r>
    </w:p>
    <w:p w:rsidR="00814F88" w:rsidRPr="00814F88" w:rsidRDefault="00814F88" w:rsidP="00814F88">
      <w:pPr>
        <w:autoSpaceDN w:val="0"/>
        <w:ind w:firstLine="708"/>
        <w:jc w:val="both"/>
        <w:rPr>
          <w:rFonts w:eastAsia="SimSun"/>
          <w:b/>
          <w:bCs/>
          <w:kern w:val="3"/>
          <w:sz w:val="24"/>
          <w:szCs w:val="24"/>
        </w:rPr>
      </w:pPr>
      <w:r w:rsidRPr="00814F88">
        <w:rPr>
          <w:rFonts w:eastAsia="SimSun"/>
          <w:kern w:val="3"/>
          <w:sz w:val="24"/>
          <w:szCs w:val="24"/>
          <w:lang w:eastAsia="en-US"/>
        </w:rPr>
        <w:t>На территории поселения зарегистрирован 31 индивидуальный предприниматель.</w:t>
      </w: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 xml:space="preserve"> Образование</w:t>
      </w:r>
    </w:p>
    <w:p w:rsidR="00814F88" w:rsidRPr="00814F88" w:rsidRDefault="00814F88" w:rsidP="00814F88">
      <w:pPr>
        <w:suppressAutoHyphens w:val="0"/>
        <w:jc w:val="both"/>
        <w:rPr>
          <w:rFonts w:eastAsia="Calibri"/>
          <w:sz w:val="24"/>
          <w:szCs w:val="24"/>
          <w:lang w:eastAsia="en-US"/>
        </w:rPr>
      </w:pPr>
      <w:r w:rsidRPr="00814F88">
        <w:rPr>
          <w:rFonts w:eastAsia="Calibri"/>
          <w:sz w:val="24"/>
          <w:szCs w:val="24"/>
          <w:lang w:eastAsia="en-US"/>
        </w:rPr>
        <w:t xml:space="preserve">          В сфере образования в поселении функционирует 2 образовательных учреждения. Из них:</w:t>
      </w:r>
    </w:p>
    <w:p w:rsidR="00814F88" w:rsidRPr="00814F88" w:rsidRDefault="00814F88" w:rsidP="00814F88">
      <w:pPr>
        <w:suppressAutoHyphens w:val="0"/>
        <w:jc w:val="both"/>
        <w:rPr>
          <w:rFonts w:eastAsia="Calibri"/>
          <w:sz w:val="24"/>
          <w:szCs w:val="24"/>
          <w:lang w:eastAsia="en-US"/>
        </w:rPr>
      </w:pPr>
      <w:r w:rsidRPr="00814F88">
        <w:rPr>
          <w:rFonts w:eastAsia="Calibri"/>
          <w:sz w:val="24"/>
          <w:szCs w:val="24"/>
          <w:lang w:eastAsia="en-US"/>
        </w:rPr>
        <w:t xml:space="preserve">1. </w:t>
      </w:r>
      <w:r w:rsidRPr="00814F88">
        <w:rPr>
          <w:rFonts w:eastAsia="Calibri"/>
          <w:sz w:val="24"/>
          <w:szCs w:val="24"/>
          <w:lang w:eastAsia="ru-RU"/>
        </w:rPr>
        <w:t>МКОУ Тогучинского района «</w:t>
      </w:r>
      <w:proofErr w:type="spellStart"/>
      <w:r w:rsidRPr="00814F88">
        <w:rPr>
          <w:rFonts w:eastAsia="Calibri"/>
          <w:sz w:val="24"/>
          <w:szCs w:val="24"/>
          <w:lang w:eastAsia="ru-RU"/>
        </w:rPr>
        <w:t>Березиковская</w:t>
      </w:r>
      <w:proofErr w:type="spellEnd"/>
      <w:r w:rsidRPr="00814F88">
        <w:rPr>
          <w:rFonts w:eastAsia="Calibri"/>
          <w:sz w:val="24"/>
          <w:szCs w:val="24"/>
          <w:lang w:eastAsia="ru-RU"/>
        </w:rPr>
        <w:t xml:space="preserve"> средняя школа»</w:t>
      </w:r>
      <w:r w:rsidRPr="00814F88">
        <w:rPr>
          <w:rFonts w:eastAsia="Calibri"/>
          <w:sz w:val="24"/>
          <w:szCs w:val="24"/>
          <w:lang w:eastAsia="en-US"/>
        </w:rPr>
        <w:t>;</w:t>
      </w:r>
    </w:p>
    <w:p w:rsidR="00814F88" w:rsidRPr="00814F88" w:rsidRDefault="00814F88" w:rsidP="00814F88">
      <w:pPr>
        <w:suppressAutoHyphens w:val="0"/>
        <w:jc w:val="both"/>
        <w:rPr>
          <w:sz w:val="24"/>
          <w:szCs w:val="24"/>
          <w:lang w:eastAsia="en-US"/>
        </w:rPr>
      </w:pPr>
      <w:r w:rsidRPr="00814F88">
        <w:rPr>
          <w:rFonts w:eastAsia="Calibri"/>
          <w:sz w:val="24"/>
          <w:szCs w:val="24"/>
          <w:lang w:eastAsia="en-US"/>
        </w:rPr>
        <w:t>2.</w:t>
      </w:r>
      <w:r w:rsidRPr="00814F88">
        <w:rPr>
          <w:sz w:val="24"/>
          <w:szCs w:val="24"/>
          <w:lang w:eastAsia="en-US"/>
        </w:rPr>
        <w:t xml:space="preserve"> МКОУ Тогучинского района «</w:t>
      </w:r>
      <w:proofErr w:type="spellStart"/>
      <w:r w:rsidRPr="00814F88">
        <w:rPr>
          <w:sz w:val="24"/>
          <w:szCs w:val="24"/>
          <w:lang w:eastAsia="en-US"/>
        </w:rPr>
        <w:t>Курундусская</w:t>
      </w:r>
      <w:proofErr w:type="spellEnd"/>
      <w:r w:rsidRPr="00814F88">
        <w:rPr>
          <w:sz w:val="24"/>
          <w:szCs w:val="24"/>
          <w:lang w:eastAsia="en-US"/>
        </w:rPr>
        <w:t xml:space="preserve"> начальная школа».</w:t>
      </w:r>
    </w:p>
    <w:p w:rsidR="00814F88" w:rsidRPr="00814F88" w:rsidRDefault="00814F88" w:rsidP="00814F88">
      <w:pPr>
        <w:suppressAutoHyphens w:val="0"/>
        <w:jc w:val="both"/>
        <w:rPr>
          <w:rFonts w:eastAsia="Calibri"/>
          <w:sz w:val="24"/>
          <w:szCs w:val="24"/>
          <w:lang w:eastAsia="en-US"/>
        </w:rPr>
      </w:pPr>
      <w:r w:rsidRPr="00814F88">
        <w:rPr>
          <w:rFonts w:eastAsia="Calibri"/>
          <w:sz w:val="24"/>
          <w:szCs w:val="24"/>
          <w:lang w:eastAsia="en-US"/>
        </w:rPr>
        <w:t>В учреждениях реализуются программы дошкольного образования.</w:t>
      </w:r>
    </w:p>
    <w:p w:rsidR="00814F88" w:rsidRPr="00814F88" w:rsidRDefault="00814F88" w:rsidP="00814F88">
      <w:pPr>
        <w:suppressAutoHyphens w:val="0"/>
        <w:jc w:val="both"/>
        <w:rPr>
          <w:rFonts w:eastAsia="Calibri"/>
          <w:sz w:val="24"/>
          <w:szCs w:val="24"/>
          <w:lang w:eastAsia="en-US"/>
        </w:rPr>
      </w:pPr>
      <w:r w:rsidRPr="00814F88">
        <w:rPr>
          <w:rFonts w:eastAsia="Calibri"/>
          <w:sz w:val="24"/>
          <w:szCs w:val="24"/>
          <w:lang w:eastAsia="en-US"/>
        </w:rPr>
        <w:t xml:space="preserve">Школы </w:t>
      </w:r>
      <w:proofErr w:type="gramStart"/>
      <w:r w:rsidRPr="00814F88">
        <w:rPr>
          <w:rFonts w:eastAsia="Calibri"/>
          <w:sz w:val="24"/>
          <w:szCs w:val="24"/>
          <w:lang w:eastAsia="en-US"/>
        </w:rPr>
        <w:t>посещают  254</w:t>
      </w:r>
      <w:proofErr w:type="gramEnd"/>
      <w:r w:rsidRPr="00814F88">
        <w:rPr>
          <w:rFonts w:eastAsia="Calibri"/>
          <w:sz w:val="24"/>
          <w:szCs w:val="24"/>
          <w:lang w:eastAsia="en-US"/>
        </w:rPr>
        <w:t xml:space="preserve"> ученика, дошкольные учреждения посещают 54 ребенка.</w:t>
      </w:r>
    </w:p>
    <w:p w:rsidR="00814F88" w:rsidRPr="00814F88" w:rsidRDefault="00814F88" w:rsidP="00814F88">
      <w:pPr>
        <w:suppressAutoHyphens w:val="0"/>
        <w:kinsoku w:val="0"/>
        <w:overflowPunct w:val="0"/>
        <w:ind w:firstLine="698"/>
        <w:jc w:val="both"/>
        <w:rPr>
          <w:spacing w:val="-1"/>
          <w:sz w:val="24"/>
          <w:szCs w:val="24"/>
          <w:lang w:eastAsia="ru-RU"/>
        </w:rPr>
      </w:pPr>
      <w:r w:rsidRPr="00814F88">
        <w:rPr>
          <w:rFonts w:eastAsia="Calibri"/>
          <w:sz w:val="24"/>
          <w:szCs w:val="24"/>
          <w:lang w:val="x-none" w:eastAsia="ru-RU"/>
        </w:rPr>
        <w:t xml:space="preserve"> </w:t>
      </w:r>
      <w:r w:rsidRPr="00814F88">
        <w:rPr>
          <w:sz w:val="24"/>
          <w:szCs w:val="24"/>
          <w:lang w:eastAsia="ru-RU"/>
        </w:rPr>
        <w:t>В</w:t>
      </w:r>
      <w:r w:rsidRPr="00814F88">
        <w:rPr>
          <w:spacing w:val="61"/>
          <w:sz w:val="24"/>
          <w:szCs w:val="24"/>
          <w:lang w:val="x-none" w:eastAsia="ru-RU"/>
        </w:rPr>
        <w:t xml:space="preserve"> </w:t>
      </w:r>
      <w:r w:rsidRPr="00814F88">
        <w:rPr>
          <w:spacing w:val="-1"/>
          <w:sz w:val="24"/>
          <w:szCs w:val="24"/>
          <w:lang w:val="x-none" w:eastAsia="ru-RU"/>
        </w:rPr>
        <w:t>20</w:t>
      </w:r>
      <w:r w:rsidRPr="00814F88">
        <w:rPr>
          <w:spacing w:val="-1"/>
          <w:sz w:val="24"/>
          <w:szCs w:val="24"/>
          <w:lang w:eastAsia="ru-RU"/>
        </w:rPr>
        <w:t>23</w:t>
      </w:r>
      <w:r w:rsidRPr="00814F88">
        <w:rPr>
          <w:spacing w:val="60"/>
          <w:sz w:val="24"/>
          <w:szCs w:val="24"/>
          <w:lang w:val="x-none" w:eastAsia="ru-RU"/>
        </w:rPr>
        <w:t xml:space="preserve"> </w:t>
      </w:r>
      <w:r w:rsidRPr="00814F88">
        <w:rPr>
          <w:spacing w:val="-1"/>
          <w:sz w:val="24"/>
          <w:szCs w:val="24"/>
          <w:lang w:val="x-none" w:eastAsia="ru-RU"/>
        </w:rPr>
        <w:t>год</w:t>
      </w:r>
      <w:r w:rsidRPr="00814F88">
        <w:rPr>
          <w:spacing w:val="-1"/>
          <w:sz w:val="24"/>
          <w:szCs w:val="24"/>
          <w:lang w:eastAsia="ru-RU"/>
        </w:rPr>
        <w:t>у</w:t>
      </w:r>
      <w:r w:rsidRPr="00814F88">
        <w:rPr>
          <w:spacing w:val="59"/>
          <w:sz w:val="24"/>
          <w:szCs w:val="24"/>
          <w:lang w:val="x-none" w:eastAsia="ru-RU"/>
        </w:rPr>
        <w:t xml:space="preserve"> </w:t>
      </w:r>
      <w:r w:rsidRPr="00814F88">
        <w:rPr>
          <w:spacing w:val="-1"/>
          <w:sz w:val="24"/>
          <w:szCs w:val="24"/>
          <w:lang w:val="x-none" w:eastAsia="ru-RU"/>
        </w:rPr>
        <w:t>наблюдается</w:t>
      </w:r>
      <w:r w:rsidRPr="00814F88">
        <w:rPr>
          <w:spacing w:val="39"/>
          <w:sz w:val="24"/>
          <w:szCs w:val="24"/>
          <w:lang w:val="x-none" w:eastAsia="ru-RU"/>
        </w:rPr>
        <w:t xml:space="preserve"> </w:t>
      </w:r>
      <w:proofErr w:type="gramStart"/>
      <w:r w:rsidRPr="00814F88">
        <w:rPr>
          <w:spacing w:val="-1"/>
          <w:sz w:val="24"/>
          <w:szCs w:val="24"/>
          <w:lang w:val="x-none" w:eastAsia="ru-RU"/>
        </w:rPr>
        <w:t>у</w:t>
      </w:r>
      <w:r w:rsidRPr="00814F88">
        <w:rPr>
          <w:spacing w:val="-1"/>
          <w:sz w:val="24"/>
          <w:szCs w:val="24"/>
          <w:lang w:eastAsia="ru-RU"/>
        </w:rPr>
        <w:t>меньшение</w:t>
      </w:r>
      <w:r w:rsidRPr="00814F88">
        <w:rPr>
          <w:spacing w:val="-1"/>
          <w:sz w:val="24"/>
          <w:szCs w:val="24"/>
          <w:lang w:val="x-none" w:eastAsia="ru-RU"/>
        </w:rPr>
        <w:t xml:space="preserve"> </w:t>
      </w:r>
      <w:r w:rsidRPr="00814F88">
        <w:rPr>
          <w:sz w:val="24"/>
          <w:szCs w:val="24"/>
          <w:lang w:val="x-none" w:eastAsia="ru-RU"/>
        </w:rPr>
        <w:t xml:space="preserve"> </w:t>
      </w:r>
      <w:r w:rsidRPr="00814F88">
        <w:rPr>
          <w:spacing w:val="-1"/>
          <w:sz w:val="24"/>
          <w:szCs w:val="24"/>
          <w:lang w:val="x-none" w:eastAsia="ru-RU"/>
        </w:rPr>
        <w:t>количества</w:t>
      </w:r>
      <w:proofErr w:type="gramEnd"/>
      <w:r w:rsidRPr="00814F88">
        <w:rPr>
          <w:spacing w:val="-1"/>
          <w:sz w:val="24"/>
          <w:szCs w:val="24"/>
          <w:lang w:val="x-none" w:eastAsia="ru-RU"/>
        </w:rPr>
        <w:t xml:space="preserve"> учащихся</w:t>
      </w:r>
      <w:r w:rsidRPr="00814F88">
        <w:rPr>
          <w:sz w:val="24"/>
          <w:szCs w:val="24"/>
          <w:lang w:val="x-none" w:eastAsia="ru-RU"/>
        </w:rPr>
        <w:t xml:space="preserve"> – на</w:t>
      </w:r>
      <w:r w:rsidRPr="00814F88">
        <w:rPr>
          <w:spacing w:val="-3"/>
          <w:sz w:val="24"/>
          <w:szCs w:val="24"/>
          <w:lang w:val="x-none" w:eastAsia="ru-RU"/>
        </w:rPr>
        <w:t xml:space="preserve"> </w:t>
      </w:r>
      <w:r w:rsidRPr="00814F88">
        <w:rPr>
          <w:sz w:val="24"/>
          <w:szCs w:val="24"/>
          <w:lang w:eastAsia="ru-RU"/>
        </w:rPr>
        <w:t>9</w:t>
      </w:r>
      <w:r w:rsidRPr="00814F88">
        <w:rPr>
          <w:sz w:val="24"/>
          <w:szCs w:val="24"/>
          <w:lang w:val="x-none" w:eastAsia="ru-RU"/>
        </w:rPr>
        <w:t xml:space="preserve"> </w:t>
      </w:r>
      <w:r w:rsidRPr="00814F88">
        <w:rPr>
          <w:spacing w:val="-1"/>
          <w:sz w:val="24"/>
          <w:szCs w:val="24"/>
          <w:lang w:eastAsia="ru-RU"/>
        </w:rPr>
        <w:t>детей</w:t>
      </w:r>
      <w:r w:rsidRPr="00814F88">
        <w:rPr>
          <w:spacing w:val="-1"/>
          <w:sz w:val="24"/>
          <w:szCs w:val="24"/>
          <w:lang w:val="x-none" w:eastAsia="ru-RU"/>
        </w:rPr>
        <w:t>.</w:t>
      </w:r>
    </w:p>
    <w:p w:rsidR="00814F88" w:rsidRPr="00814F88" w:rsidRDefault="00814F88" w:rsidP="00814F88">
      <w:pPr>
        <w:suppressAutoHyphens w:val="0"/>
        <w:kinsoku w:val="0"/>
        <w:overflowPunct w:val="0"/>
        <w:ind w:firstLine="698"/>
        <w:jc w:val="both"/>
        <w:rPr>
          <w:spacing w:val="-1"/>
          <w:sz w:val="24"/>
          <w:szCs w:val="24"/>
          <w:lang w:eastAsia="ru-RU"/>
        </w:rPr>
      </w:pPr>
      <w:r w:rsidRPr="00814F88">
        <w:rPr>
          <w:sz w:val="24"/>
          <w:szCs w:val="24"/>
          <w:lang w:val="x-none" w:eastAsia="ru-RU"/>
        </w:rPr>
        <w:t>Одно из приоритетных направлений работы школ - обеспечение общедоступности образования. Содержание общего образования призвано обеспечить условия развития всех сторон личности обучающихся, воспитания у них гражданственности, трудолюбия, бережного отношения к своему здоровью, окружающей природе.</w:t>
      </w:r>
    </w:p>
    <w:p w:rsidR="00814F88" w:rsidRPr="00814F88" w:rsidRDefault="00814F88" w:rsidP="00814F88">
      <w:pPr>
        <w:suppressAutoHyphens w:val="0"/>
        <w:kinsoku w:val="0"/>
        <w:overflowPunct w:val="0"/>
        <w:ind w:firstLine="698"/>
        <w:jc w:val="both"/>
        <w:rPr>
          <w:sz w:val="24"/>
          <w:szCs w:val="24"/>
          <w:lang w:eastAsia="ru-RU"/>
        </w:rPr>
      </w:pPr>
      <w:r w:rsidRPr="00814F88">
        <w:rPr>
          <w:sz w:val="24"/>
          <w:szCs w:val="24"/>
          <w:lang w:eastAsia="ru-RU"/>
        </w:rPr>
        <w:t>О</w:t>
      </w:r>
      <w:proofErr w:type="spellStart"/>
      <w:r w:rsidRPr="00814F88">
        <w:rPr>
          <w:sz w:val="24"/>
          <w:szCs w:val="24"/>
          <w:lang w:val="x-none" w:eastAsia="ru-RU"/>
        </w:rPr>
        <w:t>рганизован</w:t>
      </w:r>
      <w:proofErr w:type="spellEnd"/>
      <w:r w:rsidRPr="00814F88">
        <w:rPr>
          <w:sz w:val="24"/>
          <w:szCs w:val="24"/>
          <w:lang w:val="x-none" w:eastAsia="ru-RU"/>
        </w:rPr>
        <w:t xml:space="preserve"> ежедневный подвоз обучающихся</w:t>
      </w:r>
      <w:r w:rsidRPr="00814F88">
        <w:rPr>
          <w:sz w:val="24"/>
          <w:szCs w:val="24"/>
          <w:lang w:eastAsia="ru-RU"/>
        </w:rPr>
        <w:t xml:space="preserve"> в </w:t>
      </w:r>
      <w:proofErr w:type="spellStart"/>
      <w:r w:rsidRPr="00814F88">
        <w:rPr>
          <w:sz w:val="24"/>
          <w:szCs w:val="24"/>
          <w:lang w:eastAsia="ru-RU"/>
        </w:rPr>
        <w:t>Березиковской</w:t>
      </w:r>
      <w:proofErr w:type="spellEnd"/>
      <w:r w:rsidRPr="00814F88">
        <w:rPr>
          <w:sz w:val="24"/>
          <w:szCs w:val="24"/>
          <w:lang w:eastAsia="ru-RU"/>
        </w:rPr>
        <w:t xml:space="preserve"> школе</w:t>
      </w:r>
      <w:r w:rsidRPr="00814F88">
        <w:rPr>
          <w:sz w:val="24"/>
          <w:szCs w:val="24"/>
          <w:lang w:val="x-none" w:eastAsia="ru-RU"/>
        </w:rPr>
        <w:t xml:space="preserve"> из близлежащих населённых пунктов школьными автобусами к месту обучения и обратно.</w:t>
      </w:r>
    </w:p>
    <w:p w:rsidR="00814F88" w:rsidRPr="00814F88" w:rsidRDefault="00814F88" w:rsidP="00814F88">
      <w:pPr>
        <w:suppressAutoHyphens w:val="0"/>
        <w:ind w:firstLine="567"/>
        <w:jc w:val="both"/>
        <w:rPr>
          <w:sz w:val="24"/>
          <w:szCs w:val="24"/>
          <w:lang w:eastAsia="en-US"/>
        </w:rPr>
      </w:pPr>
      <w:r w:rsidRPr="00814F88">
        <w:rPr>
          <w:sz w:val="24"/>
          <w:szCs w:val="24"/>
          <w:shd w:val="clear" w:color="auto" w:fill="FFFFFF"/>
          <w:lang w:eastAsia="en-US"/>
        </w:rPr>
        <w:t>Обучающиеся школ обеспечены горячим питанием, которое осуществляется через столовую.</w:t>
      </w:r>
      <w:r w:rsidRPr="00814F88">
        <w:rPr>
          <w:sz w:val="24"/>
          <w:szCs w:val="24"/>
          <w:lang w:eastAsia="en-US"/>
        </w:rPr>
        <w:t xml:space="preserve"> Охват горячим питанием составляет 100% обучающихся. Для 100% детей с 1-4 классы организовано бесплатное горячее питание. Льготным питанием охвачены дети из многодетных и малоимущих семей, дети военнослужащих, призванных на военную службу по мобилизации.</w:t>
      </w:r>
    </w:p>
    <w:p w:rsidR="00814F88" w:rsidRPr="00814F88" w:rsidRDefault="00814F88" w:rsidP="00814F88">
      <w:pPr>
        <w:suppressAutoHyphens w:val="0"/>
        <w:ind w:firstLine="567"/>
        <w:jc w:val="both"/>
        <w:rPr>
          <w:sz w:val="24"/>
          <w:szCs w:val="24"/>
          <w:lang w:eastAsia="en-US"/>
        </w:rPr>
      </w:pPr>
      <w:r w:rsidRPr="00814F88">
        <w:rPr>
          <w:rFonts w:eastAsia="Calibri"/>
          <w:sz w:val="24"/>
          <w:szCs w:val="24"/>
          <w:lang w:eastAsia="ru-RU"/>
        </w:rPr>
        <w:t xml:space="preserve"> </w:t>
      </w:r>
      <w:r w:rsidRPr="00814F88">
        <w:rPr>
          <w:sz w:val="24"/>
          <w:szCs w:val="24"/>
          <w:lang w:eastAsia="en-US"/>
        </w:rPr>
        <w:t>Большое внимание в первую очередь уделяется созданию безопасных, комфортных условий для обучения и воспитания детей, в том числе детей с ограниченными возможностями здоровья и детей – инвалидов. С целью создания безопасных условий на сегодняшний день все здания, в том числе и дошкольные группы, оснащены системами: пожарной сигнализации, речевого оповещения, видеонаблюдения, кнопкой экстренного вызова полиции.</w:t>
      </w:r>
    </w:p>
    <w:p w:rsidR="00814F88" w:rsidRPr="00814F88" w:rsidRDefault="00814F88" w:rsidP="00814F88">
      <w:pPr>
        <w:suppressAutoHyphens w:val="0"/>
        <w:spacing w:after="160"/>
        <w:ind w:firstLine="567"/>
        <w:jc w:val="both"/>
        <w:rPr>
          <w:sz w:val="24"/>
          <w:szCs w:val="24"/>
          <w:lang w:eastAsia="ru-RU"/>
        </w:rPr>
      </w:pPr>
      <w:r w:rsidRPr="00814F88">
        <w:rPr>
          <w:sz w:val="24"/>
          <w:szCs w:val="24"/>
          <w:lang w:eastAsia="ru-RU"/>
        </w:rPr>
        <w:t xml:space="preserve">На базе </w:t>
      </w:r>
      <w:r w:rsidRPr="00814F88">
        <w:rPr>
          <w:rFonts w:eastAsia="Calibri"/>
          <w:sz w:val="24"/>
          <w:szCs w:val="24"/>
          <w:lang w:eastAsia="ru-RU"/>
        </w:rPr>
        <w:t>МКОУ Тогучинского района «</w:t>
      </w:r>
      <w:proofErr w:type="spellStart"/>
      <w:r w:rsidRPr="00814F88">
        <w:rPr>
          <w:rFonts w:eastAsia="Calibri"/>
          <w:sz w:val="24"/>
          <w:szCs w:val="24"/>
          <w:lang w:eastAsia="ru-RU"/>
        </w:rPr>
        <w:t>Березиковская</w:t>
      </w:r>
      <w:proofErr w:type="spellEnd"/>
      <w:r w:rsidRPr="00814F88">
        <w:rPr>
          <w:rFonts w:eastAsia="Calibri"/>
          <w:sz w:val="24"/>
          <w:szCs w:val="24"/>
          <w:lang w:eastAsia="ru-RU"/>
        </w:rPr>
        <w:t xml:space="preserve"> средняя </w:t>
      </w:r>
      <w:proofErr w:type="gramStart"/>
      <w:r w:rsidRPr="00814F88">
        <w:rPr>
          <w:rFonts w:eastAsia="Calibri"/>
          <w:sz w:val="24"/>
          <w:szCs w:val="24"/>
          <w:lang w:eastAsia="ru-RU"/>
        </w:rPr>
        <w:t>школа»  работает</w:t>
      </w:r>
      <w:proofErr w:type="gramEnd"/>
      <w:r w:rsidRPr="00814F88">
        <w:rPr>
          <w:rFonts w:eastAsia="Calibri"/>
          <w:sz w:val="24"/>
          <w:szCs w:val="24"/>
          <w:lang w:eastAsia="ru-RU"/>
        </w:rPr>
        <w:t xml:space="preserve"> Центр </w:t>
      </w:r>
      <w:r w:rsidRPr="00814F88">
        <w:rPr>
          <w:bCs/>
          <w:sz w:val="24"/>
          <w:szCs w:val="24"/>
          <w:lang w:eastAsia="ru-RU"/>
        </w:rPr>
        <w:t>образования естественнонаучного и технологического направления «</w:t>
      </w:r>
      <w:r w:rsidRPr="00814F88">
        <w:rPr>
          <w:sz w:val="24"/>
          <w:szCs w:val="24"/>
          <w:lang w:eastAsia="ru-RU"/>
        </w:rPr>
        <w:t xml:space="preserve">Точка роста». </w:t>
      </w:r>
      <w:r w:rsidRPr="00814F88">
        <w:rPr>
          <w:rFonts w:eastAsia="Calibri"/>
          <w:sz w:val="24"/>
          <w:szCs w:val="24"/>
          <w:lang w:eastAsia="ru-RU"/>
        </w:rPr>
        <w:t xml:space="preserve">В данном Центре обучающиеся занимаются изучением физики, химии и биологии, используя новое современное лабораторное и компьютерное оборудование. </w:t>
      </w: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 xml:space="preserve"> Здравоохранение</w:t>
      </w:r>
    </w:p>
    <w:p w:rsidR="00814F88" w:rsidRPr="00814F88" w:rsidRDefault="00814F88" w:rsidP="00814F88">
      <w:pPr>
        <w:autoSpaceDN w:val="0"/>
        <w:jc w:val="both"/>
        <w:rPr>
          <w:rFonts w:eastAsia="Calibri"/>
          <w:sz w:val="24"/>
          <w:szCs w:val="24"/>
          <w:lang w:eastAsia="en-US"/>
        </w:rPr>
      </w:pPr>
      <w:r w:rsidRPr="00814F88">
        <w:rPr>
          <w:rFonts w:eastAsia="SimSun"/>
          <w:b/>
          <w:bCs/>
          <w:kern w:val="3"/>
          <w:sz w:val="24"/>
          <w:szCs w:val="24"/>
        </w:rPr>
        <w:tab/>
      </w:r>
      <w:r w:rsidRPr="00814F88">
        <w:rPr>
          <w:rFonts w:eastAsia="SimSun"/>
          <w:bCs/>
          <w:kern w:val="3"/>
          <w:sz w:val="24"/>
          <w:szCs w:val="24"/>
        </w:rPr>
        <w:t xml:space="preserve">Медицинское обслуживание жителей Кировского сельского поселения осуществляют: </w:t>
      </w:r>
      <w:proofErr w:type="spellStart"/>
      <w:r w:rsidRPr="00814F88">
        <w:rPr>
          <w:rFonts w:eastAsia="Calibri"/>
          <w:sz w:val="24"/>
          <w:szCs w:val="24"/>
          <w:lang w:eastAsia="en-US"/>
        </w:rPr>
        <w:t>Березиковская</w:t>
      </w:r>
      <w:proofErr w:type="spellEnd"/>
      <w:r w:rsidRPr="00814F88">
        <w:rPr>
          <w:rFonts w:eastAsia="Calibri"/>
          <w:sz w:val="24"/>
          <w:szCs w:val="24"/>
          <w:lang w:eastAsia="en-US"/>
        </w:rPr>
        <w:t xml:space="preserve"> врачебная амбулатория, фельдшерско-акушерские пункты в п. </w:t>
      </w:r>
      <w:proofErr w:type="spellStart"/>
      <w:r w:rsidRPr="00814F88">
        <w:rPr>
          <w:rFonts w:eastAsia="Calibri"/>
          <w:sz w:val="24"/>
          <w:szCs w:val="24"/>
          <w:lang w:eastAsia="en-US"/>
        </w:rPr>
        <w:t>Гремячинский</w:t>
      </w:r>
      <w:proofErr w:type="spellEnd"/>
      <w:r w:rsidRPr="00814F88">
        <w:rPr>
          <w:rFonts w:eastAsia="Calibri"/>
          <w:sz w:val="24"/>
          <w:szCs w:val="24"/>
          <w:lang w:eastAsia="en-US"/>
        </w:rPr>
        <w:t xml:space="preserve">, ст. </w:t>
      </w:r>
      <w:proofErr w:type="spellStart"/>
      <w:r w:rsidRPr="00814F88">
        <w:rPr>
          <w:rFonts w:eastAsia="Calibri"/>
          <w:sz w:val="24"/>
          <w:szCs w:val="24"/>
          <w:lang w:eastAsia="en-US"/>
        </w:rPr>
        <w:t>Курундус</w:t>
      </w:r>
      <w:proofErr w:type="spellEnd"/>
      <w:r w:rsidRPr="00814F88">
        <w:rPr>
          <w:rFonts w:eastAsia="Calibri"/>
          <w:sz w:val="24"/>
          <w:szCs w:val="24"/>
          <w:lang w:eastAsia="en-US"/>
        </w:rPr>
        <w:t xml:space="preserve">. </w:t>
      </w:r>
    </w:p>
    <w:p w:rsidR="00814F88" w:rsidRPr="00814F88" w:rsidRDefault="00814F88" w:rsidP="00814F88">
      <w:pPr>
        <w:suppressAutoHyphens w:val="0"/>
        <w:ind w:firstLine="708"/>
        <w:jc w:val="both"/>
        <w:rPr>
          <w:rFonts w:eastAsia="Calibri"/>
          <w:sz w:val="24"/>
          <w:szCs w:val="24"/>
          <w:lang w:eastAsia="en-US"/>
        </w:rPr>
      </w:pPr>
      <w:r w:rsidRPr="00814F88">
        <w:rPr>
          <w:rFonts w:eastAsia="Calibri"/>
          <w:sz w:val="24"/>
          <w:szCs w:val="24"/>
          <w:lang w:eastAsia="en-US"/>
        </w:rPr>
        <w:t xml:space="preserve">В учреждениях здравоохранения работает 12 человек, из них 5 средних медицинских работников, 1 зубной врач. </w:t>
      </w:r>
    </w:p>
    <w:p w:rsidR="00814F88" w:rsidRPr="00814F88" w:rsidRDefault="00814F88" w:rsidP="00814F88">
      <w:pPr>
        <w:suppressAutoHyphens w:val="0"/>
        <w:ind w:firstLine="708"/>
        <w:jc w:val="both"/>
        <w:rPr>
          <w:rFonts w:eastAsia="Calibri"/>
          <w:sz w:val="24"/>
          <w:szCs w:val="24"/>
          <w:lang w:eastAsia="en-US"/>
        </w:rPr>
      </w:pPr>
      <w:r w:rsidRPr="00814F88">
        <w:rPr>
          <w:sz w:val="24"/>
          <w:szCs w:val="24"/>
          <w:shd w:val="clear" w:color="auto" w:fill="FFFFFF"/>
          <w:lang w:eastAsia="en-US"/>
        </w:rPr>
        <w:t>Основной целью развития системы здравоохранения является увеличение продолжительности жизни населения за счет обеспечения доступной и качественной медицинской помощи. </w:t>
      </w:r>
      <w:r w:rsidRPr="00814F88">
        <w:rPr>
          <w:rFonts w:eastAsia="Calibri"/>
          <w:sz w:val="24"/>
          <w:szCs w:val="24"/>
          <w:lang w:eastAsia="en-US"/>
        </w:rPr>
        <w:t xml:space="preserve">В целом динамика демографической ситуации в поселении совпадает с тенденциями демографического развития области – </w:t>
      </w:r>
      <w:proofErr w:type="gramStart"/>
      <w:r w:rsidRPr="00814F88">
        <w:rPr>
          <w:rFonts w:eastAsia="Calibri"/>
          <w:sz w:val="24"/>
          <w:szCs w:val="24"/>
          <w:lang w:eastAsia="en-US"/>
        </w:rPr>
        <w:t>наблюдается  старение</w:t>
      </w:r>
      <w:proofErr w:type="gramEnd"/>
      <w:r w:rsidRPr="00814F88">
        <w:rPr>
          <w:rFonts w:eastAsia="Calibri"/>
          <w:sz w:val="24"/>
          <w:szCs w:val="24"/>
          <w:lang w:eastAsia="en-US"/>
        </w:rPr>
        <w:t xml:space="preserve">  населения. </w:t>
      </w:r>
    </w:p>
    <w:p w:rsidR="00814F88" w:rsidRPr="00814F88" w:rsidRDefault="00814F88" w:rsidP="00814F88">
      <w:pPr>
        <w:autoSpaceDN w:val="0"/>
        <w:rPr>
          <w:rFonts w:eastAsia="SimSun"/>
          <w:b/>
          <w:bCs/>
          <w:kern w:val="3"/>
          <w:sz w:val="24"/>
          <w:szCs w:val="24"/>
        </w:rPr>
      </w:pPr>
      <w:r w:rsidRPr="00814F88">
        <w:rPr>
          <w:rFonts w:eastAsia="SimSun"/>
          <w:b/>
          <w:bCs/>
          <w:kern w:val="3"/>
          <w:sz w:val="24"/>
          <w:szCs w:val="24"/>
        </w:rPr>
        <w:t xml:space="preserve">  </w:t>
      </w: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Культура</w:t>
      </w:r>
    </w:p>
    <w:p w:rsidR="00814F88" w:rsidRPr="00814F88" w:rsidRDefault="00814F88" w:rsidP="00814F88">
      <w:pPr>
        <w:suppressAutoHyphens w:val="0"/>
        <w:spacing w:line="259" w:lineRule="auto"/>
        <w:jc w:val="both"/>
        <w:rPr>
          <w:rFonts w:eastAsia="Calibri"/>
          <w:sz w:val="24"/>
          <w:szCs w:val="24"/>
          <w:lang w:eastAsia="en-US"/>
        </w:rPr>
      </w:pPr>
      <w:r w:rsidRPr="00814F88">
        <w:rPr>
          <w:rFonts w:eastAsia="Calibri"/>
          <w:sz w:val="24"/>
          <w:szCs w:val="24"/>
          <w:lang w:eastAsia="en-US"/>
        </w:rPr>
        <w:t>Сеть учреждений культуры Кировского сельсовета состоит:</w:t>
      </w:r>
    </w:p>
    <w:p w:rsidR="00814F88" w:rsidRPr="00814F88" w:rsidRDefault="00814F88" w:rsidP="00814F88">
      <w:pPr>
        <w:suppressAutoHyphens w:val="0"/>
        <w:spacing w:line="259" w:lineRule="auto"/>
        <w:ind w:firstLine="228"/>
        <w:jc w:val="both"/>
        <w:rPr>
          <w:rFonts w:eastAsia="Calibri"/>
          <w:sz w:val="24"/>
          <w:szCs w:val="24"/>
          <w:lang w:eastAsia="en-US"/>
        </w:rPr>
      </w:pPr>
      <w:r w:rsidRPr="00814F88">
        <w:rPr>
          <w:rFonts w:eastAsia="Calibri"/>
          <w:sz w:val="24"/>
          <w:szCs w:val="24"/>
          <w:lang w:eastAsia="en-US"/>
        </w:rPr>
        <w:t>- МКУК «</w:t>
      </w:r>
      <w:proofErr w:type="gramStart"/>
      <w:r w:rsidRPr="00814F88">
        <w:rPr>
          <w:rFonts w:eastAsia="Calibri"/>
          <w:sz w:val="24"/>
          <w:szCs w:val="24"/>
          <w:lang w:eastAsia="en-US"/>
        </w:rPr>
        <w:t>Кировский  культурно</w:t>
      </w:r>
      <w:proofErr w:type="gramEnd"/>
      <w:r w:rsidRPr="00814F88">
        <w:rPr>
          <w:rFonts w:eastAsia="Calibri"/>
          <w:sz w:val="24"/>
          <w:szCs w:val="24"/>
          <w:lang w:eastAsia="en-US"/>
        </w:rPr>
        <w:t>-досуговый центр» (в составе которого 2 Дома культуры,  2 Досуговых объекта, 2 библиотеки, 2 киноустановки).</w:t>
      </w:r>
    </w:p>
    <w:p w:rsidR="00814F88" w:rsidRPr="00814F88" w:rsidRDefault="00814F88" w:rsidP="00814F88">
      <w:pPr>
        <w:suppressAutoHyphens w:val="0"/>
        <w:ind w:firstLine="228"/>
        <w:jc w:val="both"/>
        <w:rPr>
          <w:sz w:val="24"/>
          <w:szCs w:val="24"/>
          <w:shd w:val="clear" w:color="auto" w:fill="FFFFFF"/>
          <w:lang w:eastAsia="en-US"/>
        </w:rPr>
      </w:pPr>
      <w:r w:rsidRPr="00814F88">
        <w:rPr>
          <w:rFonts w:eastAsia="Calibri"/>
          <w:sz w:val="24"/>
          <w:szCs w:val="24"/>
          <w:lang w:eastAsia="en-US"/>
        </w:rPr>
        <w:tab/>
      </w:r>
      <w:r w:rsidRPr="00814F88">
        <w:rPr>
          <w:sz w:val="24"/>
          <w:szCs w:val="24"/>
          <w:shd w:val="clear" w:color="auto" w:fill="FFFFFF"/>
          <w:lang w:eastAsia="en-US"/>
        </w:rPr>
        <w:t>Приоритетной задачей в сфере культуры является формирование благоприятной культурной среды, обеспечивающей развитие духовно-нравственной, творческой, социально ответственной личности на основе приобщения к отечественному и мировому культурному наследию.</w:t>
      </w:r>
    </w:p>
    <w:p w:rsidR="00814F88" w:rsidRPr="00814F88" w:rsidRDefault="00814F88" w:rsidP="00814F88">
      <w:pPr>
        <w:suppressAutoHyphens w:val="0"/>
        <w:autoSpaceDE w:val="0"/>
        <w:autoSpaceDN w:val="0"/>
        <w:adjustRightInd w:val="0"/>
        <w:ind w:firstLine="228"/>
        <w:jc w:val="both"/>
        <w:rPr>
          <w:sz w:val="24"/>
          <w:szCs w:val="24"/>
          <w:lang w:eastAsia="ru-RU"/>
        </w:rPr>
      </w:pPr>
      <w:r w:rsidRPr="00814F88">
        <w:rPr>
          <w:sz w:val="24"/>
          <w:szCs w:val="24"/>
          <w:lang w:eastAsia="ru-RU"/>
        </w:rPr>
        <w:t>С целью возрождения традиций, развития народного творчества и совершенствования культурно-досуговой деятельности поселения проводятся мероприятия для всех слоев населения на базе МКУК «Кировский КДЦ».</w:t>
      </w:r>
      <w:r w:rsidRPr="00814F88">
        <w:rPr>
          <w:sz w:val="24"/>
          <w:szCs w:val="24"/>
          <w:lang w:eastAsia="en-US"/>
        </w:rPr>
        <w:t xml:space="preserve"> </w:t>
      </w:r>
      <w:r w:rsidRPr="00814F88">
        <w:rPr>
          <w:rFonts w:eastAsia="Calibri"/>
          <w:sz w:val="24"/>
          <w:szCs w:val="24"/>
          <w:lang w:eastAsia="en-US"/>
        </w:rPr>
        <w:t>Всего за 2023 год проведено 995 мероприятий,</w:t>
      </w:r>
      <w:r w:rsidRPr="00814F88">
        <w:rPr>
          <w:rFonts w:eastAsia="Calibri"/>
          <w:color w:val="FF0000"/>
          <w:sz w:val="24"/>
          <w:szCs w:val="24"/>
          <w:lang w:eastAsia="en-US"/>
        </w:rPr>
        <w:t xml:space="preserve"> </w:t>
      </w:r>
      <w:r w:rsidRPr="00814F88">
        <w:rPr>
          <w:rFonts w:eastAsia="Calibri"/>
          <w:sz w:val="24"/>
          <w:szCs w:val="24"/>
          <w:lang w:eastAsia="en-US"/>
        </w:rPr>
        <w:t xml:space="preserve">в том числе кинофильмы, дискотеки, выставки, концерты, игровые программы.    </w:t>
      </w:r>
    </w:p>
    <w:p w:rsidR="00814F88" w:rsidRPr="00814F88" w:rsidRDefault="00814F88" w:rsidP="00814F88">
      <w:pPr>
        <w:tabs>
          <w:tab w:val="left" w:pos="1230"/>
        </w:tabs>
        <w:suppressAutoHyphens w:val="0"/>
        <w:jc w:val="both"/>
        <w:rPr>
          <w:rFonts w:eastAsia="Calibri"/>
          <w:b/>
          <w:bCs/>
          <w:sz w:val="24"/>
          <w:szCs w:val="24"/>
          <w:lang w:eastAsia="en-US"/>
        </w:rPr>
      </w:pPr>
      <w:r w:rsidRPr="00814F88">
        <w:rPr>
          <w:rFonts w:eastAsia="Calibri"/>
          <w:sz w:val="24"/>
          <w:szCs w:val="24"/>
          <w:lang w:eastAsia="en-US"/>
        </w:rPr>
        <w:t xml:space="preserve">              </w:t>
      </w:r>
      <w:r w:rsidRPr="00814F88">
        <w:rPr>
          <w:sz w:val="24"/>
          <w:szCs w:val="24"/>
        </w:rPr>
        <w:t xml:space="preserve">В целях реализации Указа Президента </w:t>
      </w:r>
      <w:r w:rsidRPr="00814F88">
        <w:rPr>
          <w:sz w:val="24"/>
          <w:szCs w:val="24"/>
          <w:lang w:eastAsia="en-US"/>
        </w:rPr>
        <w:t xml:space="preserve">Российской Федерации от 07.05.2012 № 597 «О мероприятиях по реализации государственной социальной </w:t>
      </w:r>
      <w:proofErr w:type="spellStart"/>
      <w:proofErr w:type="gramStart"/>
      <w:r w:rsidRPr="00814F88">
        <w:rPr>
          <w:sz w:val="24"/>
          <w:szCs w:val="24"/>
          <w:lang w:eastAsia="en-US"/>
        </w:rPr>
        <w:t>политики»</w:t>
      </w:r>
      <w:r w:rsidRPr="00814F88">
        <w:rPr>
          <w:sz w:val="24"/>
          <w:szCs w:val="24"/>
        </w:rPr>
        <w:t>в</w:t>
      </w:r>
      <w:proofErr w:type="spellEnd"/>
      <w:proofErr w:type="gramEnd"/>
      <w:r w:rsidRPr="00814F88">
        <w:rPr>
          <w:sz w:val="24"/>
          <w:szCs w:val="24"/>
        </w:rPr>
        <w:t xml:space="preserve"> 2023 году средняя заработная плата составила работникам культуры </w:t>
      </w:r>
      <w:r w:rsidRPr="00814F88">
        <w:rPr>
          <w:sz w:val="24"/>
          <w:szCs w:val="24"/>
          <w:lang w:eastAsia="en-US"/>
        </w:rPr>
        <w:t xml:space="preserve">44645,0 </w:t>
      </w:r>
      <w:r w:rsidRPr="00814F88">
        <w:rPr>
          <w:sz w:val="24"/>
          <w:szCs w:val="24"/>
        </w:rPr>
        <w:t>рублей.</w:t>
      </w:r>
      <w:r w:rsidRPr="00814F88">
        <w:rPr>
          <w:rFonts w:eastAsia="Calibri"/>
          <w:b/>
          <w:bCs/>
          <w:sz w:val="24"/>
          <w:szCs w:val="24"/>
          <w:lang w:eastAsia="en-US"/>
        </w:rPr>
        <w:tab/>
      </w:r>
    </w:p>
    <w:p w:rsidR="00814F88" w:rsidRPr="00814F88" w:rsidRDefault="00814F88" w:rsidP="00814F88">
      <w:pPr>
        <w:suppressAutoHyphens w:val="0"/>
        <w:ind w:firstLine="709"/>
        <w:jc w:val="both"/>
        <w:rPr>
          <w:sz w:val="24"/>
          <w:szCs w:val="24"/>
          <w:lang w:eastAsia="ru-RU"/>
        </w:rPr>
      </w:pPr>
      <w:r w:rsidRPr="00814F88">
        <w:rPr>
          <w:sz w:val="24"/>
          <w:szCs w:val="24"/>
          <w:lang w:eastAsia="ru-RU"/>
        </w:rPr>
        <w:lastRenderedPageBreak/>
        <w:t xml:space="preserve">В ДК </w:t>
      </w:r>
      <w:proofErr w:type="spellStart"/>
      <w:r w:rsidRPr="00814F88">
        <w:rPr>
          <w:sz w:val="24"/>
          <w:szCs w:val="24"/>
          <w:lang w:eastAsia="ru-RU"/>
        </w:rPr>
        <w:t>Березиково</w:t>
      </w:r>
      <w:proofErr w:type="spellEnd"/>
      <w:r w:rsidRPr="00814F88">
        <w:rPr>
          <w:sz w:val="24"/>
          <w:szCs w:val="24"/>
          <w:lang w:eastAsia="ru-RU"/>
        </w:rPr>
        <w:t xml:space="preserve"> произведен ремонт потолка на сумму 395,8 </w:t>
      </w:r>
      <w:proofErr w:type="spellStart"/>
      <w:r w:rsidRPr="00814F88">
        <w:rPr>
          <w:sz w:val="24"/>
          <w:szCs w:val="24"/>
          <w:lang w:eastAsia="ru-RU"/>
        </w:rPr>
        <w:t>тыс.руб</w:t>
      </w:r>
      <w:proofErr w:type="spellEnd"/>
      <w:r w:rsidRPr="00814F88">
        <w:rPr>
          <w:sz w:val="24"/>
          <w:szCs w:val="24"/>
          <w:lang w:eastAsia="ru-RU"/>
        </w:rPr>
        <w:t xml:space="preserve">., приобретен усилитель на сумму 66,0 </w:t>
      </w:r>
      <w:proofErr w:type="spellStart"/>
      <w:r w:rsidRPr="00814F88">
        <w:rPr>
          <w:sz w:val="24"/>
          <w:szCs w:val="24"/>
          <w:lang w:eastAsia="ru-RU"/>
        </w:rPr>
        <w:t>тыс.руб</w:t>
      </w:r>
      <w:proofErr w:type="spellEnd"/>
      <w:r w:rsidRPr="00814F88">
        <w:rPr>
          <w:sz w:val="24"/>
          <w:szCs w:val="24"/>
          <w:lang w:eastAsia="ru-RU"/>
        </w:rPr>
        <w:t>.</w:t>
      </w:r>
    </w:p>
    <w:p w:rsidR="00814F88" w:rsidRPr="00814F88" w:rsidRDefault="00814F88" w:rsidP="00814F88">
      <w:pPr>
        <w:suppressAutoHyphens w:val="0"/>
        <w:ind w:firstLine="709"/>
        <w:jc w:val="both"/>
        <w:rPr>
          <w:sz w:val="24"/>
          <w:szCs w:val="24"/>
          <w:lang w:eastAsia="ru-RU"/>
        </w:rPr>
      </w:pPr>
      <w:r w:rsidRPr="00814F88">
        <w:rPr>
          <w:sz w:val="24"/>
          <w:szCs w:val="24"/>
          <w:lang w:eastAsia="ru-RU"/>
        </w:rPr>
        <w:t xml:space="preserve">В ДО п. </w:t>
      </w:r>
      <w:proofErr w:type="spellStart"/>
      <w:r w:rsidRPr="00814F88">
        <w:rPr>
          <w:sz w:val="24"/>
          <w:szCs w:val="24"/>
          <w:lang w:eastAsia="ru-RU"/>
        </w:rPr>
        <w:t>Смирновка</w:t>
      </w:r>
      <w:proofErr w:type="spellEnd"/>
      <w:r w:rsidRPr="00814F88">
        <w:rPr>
          <w:sz w:val="24"/>
          <w:szCs w:val="24"/>
          <w:lang w:eastAsia="ru-RU"/>
        </w:rPr>
        <w:t xml:space="preserve"> приобретено звуковое оборудование на сумму 80 </w:t>
      </w:r>
      <w:proofErr w:type="spellStart"/>
      <w:r w:rsidRPr="00814F88">
        <w:rPr>
          <w:sz w:val="24"/>
          <w:szCs w:val="24"/>
          <w:lang w:eastAsia="ru-RU"/>
        </w:rPr>
        <w:t>тыс.руб</w:t>
      </w:r>
      <w:proofErr w:type="spellEnd"/>
      <w:r w:rsidRPr="00814F88">
        <w:rPr>
          <w:sz w:val="24"/>
          <w:szCs w:val="24"/>
          <w:lang w:eastAsia="ru-RU"/>
        </w:rPr>
        <w:t>.</w:t>
      </w:r>
    </w:p>
    <w:p w:rsidR="00814F88" w:rsidRPr="00814F88" w:rsidRDefault="00814F88" w:rsidP="00814F88">
      <w:pPr>
        <w:suppressAutoHyphens w:val="0"/>
        <w:spacing w:after="160" w:line="259" w:lineRule="auto"/>
        <w:ind w:firstLine="708"/>
        <w:jc w:val="both"/>
        <w:rPr>
          <w:sz w:val="24"/>
          <w:szCs w:val="24"/>
          <w:lang w:eastAsia="en-US"/>
        </w:rPr>
      </w:pPr>
      <w:r w:rsidRPr="00814F88">
        <w:rPr>
          <w:sz w:val="24"/>
          <w:szCs w:val="24"/>
          <w:lang w:eastAsia="en-US"/>
        </w:rPr>
        <w:t xml:space="preserve">В учреждениях культуры оказаны услуги по техническому обслуживанию </w:t>
      </w:r>
      <w:proofErr w:type="gramStart"/>
      <w:r w:rsidRPr="00814F88">
        <w:rPr>
          <w:sz w:val="24"/>
          <w:szCs w:val="24"/>
          <w:lang w:eastAsia="en-US"/>
        </w:rPr>
        <w:t>комплекса  технических</w:t>
      </w:r>
      <w:proofErr w:type="gramEnd"/>
      <w:r w:rsidRPr="00814F88">
        <w:rPr>
          <w:sz w:val="24"/>
          <w:szCs w:val="24"/>
          <w:lang w:eastAsia="en-US"/>
        </w:rPr>
        <w:t xml:space="preserve"> средств охраны на сумму 77,2 </w:t>
      </w:r>
      <w:proofErr w:type="spellStart"/>
      <w:r w:rsidRPr="00814F88">
        <w:rPr>
          <w:sz w:val="24"/>
          <w:szCs w:val="24"/>
          <w:lang w:eastAsia="en-US"/>
        </w:rPr>
        <w:t>тыс.руб</w:t>
      </w:r>
      <w:proofErr w:type="spellEnd"/>
      <w:r w:rsidRPr="00814F88">
        <w:rPr>
          <w:sz w:val="24"/>
          <w:szCs w:val="24"/>
          <w:lang w:eastAsia="en-US"/>
        </w:rPr>
        <w:t>.</w:t>
      </w:r>
    </w:p>
    <w:p w:rsidR="00814F88" w:rsidRPr="00814F88" w:rsidRDefault="00814F88" w:rsidP="00814F88">
      <w:pPr>
        <w:suppressAutoHyphens w:val="0"/>
        <w:autoSpaceDE w:val="0"/>
        <w:autoSpaceDN w:val="0"/>
        <w:adjustRightInd w:val="0"/>
        <w:jc w:val="center"/>
        <w:rPr>
          <w:b/>
          <w:bCs/>
          <w:sz w:val="24"/>
          <w:szCs w:val="24"/>
          <w:lang w:eastAsia="ru-RU"/>
        </w:rPr>
      </w:pPr>
      <w:r w:rsidRPr="00814F88">
        <w:rPr>
          <w:b/>
          <w:bCs/>
          <w:sz w:val="24"/>
          <w:szCs w:val="24"/>
          <w:lang w:eastAsia="ru-RU"/>
        </w:rPr>
        <w:t>Молодёжная политика</w:t>
      </w:r>
    </w:p>
    <w:p w:rsidR="00814F88" w:rsidRPr="00814F88" w:rsidRDefault="00814F88" w:rsidP="00814F88">
      <w:pPr>
        <w:suppressAutoHyphens w:val="0"/>
        <w:autoSpaceDE w:val="0"/>
        <w:autoSpaceDN w:val="0"/>
        <w:adjustRightInd w:val="0"/>
        <w:ind w:firstLine="708"/>
        <w:jc w:val="both"/>
        <w:rPr>
          <w:sz w:val="24"/>
          <w:szCs w:val="24"/>
          <w:lang w:eastAsia="ru-RU"/>
        </w:rPr>
      </w:pPr>
      <w:r w:rsidRPr="00814F88">
        <w:rPr>
          <w:sz w:val="24"/>
          <w:szCs w:val="24"/>
          <w:lang w:eastAsia="ru-RU"/>
        </w:rPr>
        <w:t xml:space="preserve">Молодёжная политики в 2023 году включают в себя: поддержку молодёжи, оказавшейся в трудной жизненной ситуации; работу с молодыми семьями; профилактику </w:t>
      </w:r>
      <w:proofErr w:type="spellStart"/>
      <w:r w:rsidRPr="00814F88">
        <w:rPr>
          <w:sz w:val="24"/>
          <w:szCs w:val="24"/>
          <w:lang w:eastAsia="ru-RU"/>
        </w:rPr>
        <w:t>табакокурения</w:t>
      </w:r>
      <w:proofErr w:type="spellEnd"/>
      <w:r w:rsidRPr="00814F88">
        <w:rPr>
          <w:sz w:val="24"/>
          <w:szCs w:val="24"/>
          <w:lang w:eastAsia="ru-RU"/>
        </w:rPr>
        <w:t>, алкоголизма, наркомании в молодежной среде организацию занятости, трудоустройства и летнего отдыха подростков и молодежи.</w:t>
      </w:r>
    </w:p>
    <w:p w:rsidR="00814F88" w:rsidRPr="00814F88" w:rsidRDefault="00814F88" w:rsidP="00814F88">
      <w:pPr>
        <w:suppressAutoHyphens w:val="0"/>
        <w:autoSpaceDE w:val="0"/>
        <w:autoSpaceDN w:val="0"/>
        <w:adjustRightInd w:val="0"/>
        <w:ind w:firstLine="708"/>
        <w:jc w:val="both"/>
        <w:rPr>
          <w:sz w:val="24"/>
          <w:szCs w:val="24"/>
          <w:lang w:eastAsia="ru-RU"/>
        </w:rPr>
      </w:pPr>
      <w:r w:rsidRPr="00814F88">
        <w:rPr>
          <w:sz w:val="24"/>
          <w:szCs w:val="24"/>
          <w:lang w:eastAsia="ru-RU"/>
        </w:rPr>
        <w:t>Патриотическое воспитание молодёжи в текущем году, как и в прошлые годы, осуществляется через кружковую, лекционную работу в МКУК «Кировский КДЦ».</w:t>
      </w:r>
      <w:r w:rsidRPr="00814F88">
        <w:rPr>
          <w:sz w:val="24"/>
          <w:szCs w:val="24"/>
          <w:lang w:eastAsia="en-US"/>
        </w:rPr>
        <w:t xml:space="preserve"> Проведены мероприятия: Акция «Георгиевская ленточка», Акция «Свеча Памяти», Вахта Памяти «День Победы», Акция «Посылка солдату» и другие.</w:t>
      </w:r>
    </w:p>
    <w:p w:rsidR="00814F88" w:rsidRPr="00814F88" w:rsidRDefault="00814F88" w:rsidP="00814F88">
      <w:pPr>
        <w:autoSpaceDN w:val="0"/>
        <w:rPr>
          <w:rFonts w:eastAsia="SimSun"/>
          <w:b/>
          <w:bCs/>
          <w:kern w:val="3"/>
          <w:sz w:val="24"/>
          <w:szCs w:val="24"/>
        </w:rPr>
      </w:pPr>
    </w:p>
    <w:p w:rsidR="00814F88" w:rsidRPr="00814F88" w:rsidRDefault="00814F88" w:rsidP="00814F88">
      <w:pPr>
        <w:autoSpaceDN w:val="0"/>
        <w:jc w:val="center"/>
        <w:rPr>
          <w:rFonts w:eastAsia="SimSun"/>
          <w:b/>
          <w:bCs/>
          <w:kern w:val="3"/>
          <w:sz w:val="24"/>
          <w:szCs w:val="24"/>
        </w:rPr>
      </w:pPr>
      <w:r w:rsidRPr="00814F88">
        <w:rPr>
          <w:rFonts w:eastAsia="SimSun"/>
          <w:b/>
          <w:bCs/>
          <w:kern w:val="3"/>
          <w:sz w:val="24"/>
          <w:szCs w:val="24"/>
        </w:rPr>
        <w:t xml:space="preserve"> Социальная поддержка населения</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Структура учреждений социальной защиты остается неизменной. Полномочия по социальному обслуживанию осуществляют:</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специалист Отдела социальной защиты администрации Тогучинского района, работающий в здании администрации Кировского сельсовета;</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xml:space="preserve">- Муниципальное бюджетное учреждение Тогучинского района «Комплексный центр социального обслуживания населения со стационаром социального обслуживания престарелых граждан и инвалидов» (далее - КЦСОН), в структуру которого входит филиал «Отделение милосердия для престарелых граждан и инвалидов» на 30 мест, расположенный в с. </w:t>
      </w:r>
      <w:proofErr w:type="spellStart"/>
      <w:r w:rsidRPr="00814F88">
        <w:rPr>
          <w:sz w:val="24"/>
          <w:szCs w:val="24"/>
          <w:lang w:eastAsia="en-US"/>
        </w:rPr>
        <w:t>Березиково</w:t>
      </w:r>
      <w:proofErr w:type="spellEnd"/>
      <w:r w:rsidRPr="00814F88">
        <w:rPr>
          <w:sz w:val="24"/>
          <w:szCs w:val="24"/>
          <w:lang w:eastAsia="en-US"/>
        </w:rPr>
        <w:t>.</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Учреждения работали и работают в плановом режиме, показатели, закрепленные в муниципальных заданиях, выполняются в полном объеме.</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Основными направлениями в работе учреждений являются:</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реализация государственной политики в сфере социальной защиты населения, осуществление мер социальной поддержки отдельных категорий граждан;</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выявление, учет и оказание адресной социальной помощи гражданам, оказавшимся в трудной жизненной ситуации;</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социальное обслуживание, реабилитация, оказание социальных услуг в соответствии со стандартами;</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профилактика безнадзорности и правонарушений несовершеннолетних, реабилитационная работа с семьями, имеющими детей;</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социальное партнерство с общественными организациями, межведомственное взаимодействие с социальными ведомствами;</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организация круглогодичного оздоровления и отдых детей из семей всех категорий.</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На территории Кировского сельсовета представлено стационарное, надомное социальное обслуживание пожилых граждан, инвалидов, детей-инвалидов, семей с детьми, одиноких граждан, оказавшихся в трудной жизненной ситуации.</w:t>
      </w:r>
    </w:p>
    <w:p w:rsidR="00814F88" w:rsidRPr="00814F88" w:rsidRDefault="00814F88" w:rsidP="00814F88">
      <w:pPr>
        <w:suppressAutoHyphens w:val="0"/>
        <w:ind w:firstLine="709"/>
        <w:jc w:val="both"/>
        <w:rPr>
          <w:sz w:val="24"/>
          <w:szCs w:val="24"/>
          <w:lang w:eastAsia="en-US"/>
        </w:rPr>
      </w:pPr>
      <w:r w:rsidRPr="00814F88">
        <w:rPr>
          <w:sz w:val="24"/>
          <w:szCs w:val="24"/>
          <w:lang w:eastAsia="en-US"/>
        </w:rPr>
        <w:t xml:space="preserve">Стационарное социальное обслуживание пожилых граждан и инвалидов осуществляется на базе отделения милосердия МБУ КЦСОН вместимостью на       30 коек. На сегодняшний день в отделении созданы все условия для безопасного и комфортного проживания граждан. Отделение расположено в с. </w:t>
      </w:r>
      <w:proofErr w:type="spellStart"/>
      <w:r w:rsidRPr="00814F88">
        <w:rPr>
          <w:sz w:val="24"/>
          <w:szCs w:val="24"/>
          <w:lang w:eastAsia="en-US"/>
        </w:rPr>
        <w:t>Березиково</w:t>
      </w:r>
      <w:proofErr w:type="spellEnd"/>
      <w:r w:rsidRPr="00814F88">
        <w:rPr>
          <w:sz w:val="24"/>
          <w:szCs w:val="24"/>
          <w:lang w:eastAsia="en-US"/>
        </w:rPr>
        <w:t>, в одноэтажном здании площадью 547 кв. м. Для всех проживающих в отделении организован социально-медицинский уход в соответствии со стандартами, созданы условия для реабилитации, отдыха, посильной занятости, организован досуг.</w:t>
      </w:r>
    </w:p>
    <w:p w:rsidR="00814F88" w:rsidRPr="00814F88" w:rsidRDefault="00814F88" w:rsidP="00814F88">
      <w:pPr>
        <w:suppressAutoHyphens w:val="0"/>
        <w:ind w:firstLine="708"/>
        <w:jc w:val="both"/>
        <w:rPr>
          <w:sz w:val="24"/>
          <w:szCs w:val="24"/>
          <w:shd w:val="clear" w:color="auto" w:fill="FFFFFF"/>
          <w:lang w:eastAsia="en-US"/>
        </w:rPr>
      </w:pPr>
      <w:r w:rsidRPr="00814F88">
        <w:rPr>
          <w:sz w:val="24"/>
          <w:szCs w:val="24"/>
          <w:shd w:val="clear" w:color="auto" w:fill="FFFFFF"/>
          <w:lang w:eastAsia="en-US"/>
        </w:rPr>
        <w:t>За счет </w:t>
      </w:r>
      <w:proofErr w:type="gramStart"/>
      <w:r w:rsidRPr="00814F88">
        <w:rPr>
          <w:sz w:val="24"/>
          <w:szCs w:val="24"/>
          <w:shd w:val="clear" w:color="auto" w:fill="FFFFFF"/>
          <w:lang w:eastAsia="en-US"/>
        </w:rPr>
        <w:t>средств  местного</w:t>
      </w:r>
      <w:proofErr w:type="gramEnd"/>
      <w:r w:rsidRPr="00814F88">
        <w:rPr>
          <w:sz w:val="24"/>
          <w:szCs w:val="24"/>
          <w:shd w:val="clear" w:color="auto" w:fill="FFFFFF"/>
          <w:lang w:eastAsia="en-US"/>
        </w:rPr>
        <w:t xml:space="preserve"> бюджета выплачивается ежемесячная доплата к страховой пенсии по старости лицам, осуществлявшим полномочия Главы Кировского сельсовета и муниципальным служащим за выслугу лет. За 2023 год освоено 454,0 тыс. руб. </w:t>
      </w:r>
    </w:p>
    <w:p w:rsidR="00814F88" w:rsidRPr="00814F88" w:rsidRDefault="00814F88" w:rsidP="00814F88">
      <w:pPr>
        <w:suppressAutoHyphens w:val="0"/>
        <w:spacing w:line="259" w:lineRule="auto"/>
        <w:ind w:firstLine="708"/>
        <w:jc w:val="both"/>
        <w:rPr>
          <w:sz w:val="24"/>
          <w:szCs w:val="24"/>
          <w:lang w:eastAsia="en-US"/>
        </w:rPr>
      </w:pPr>
      <w:r w:rsidRPr="00814F88">
        <w:rPr>
          <w:sz w:val="24"/>
          <w:szCs w:val="24"/>
          <w:lang w:eastAsia="en-US"/>
        </w:rPr>
        <w:t>На 01.01.2024г. состоят на учете в качестве нуждающихся в жилых помещениях, предоставляемых по договору социального найма 4 семьи (16 чел.). В 2023 году 1 семья получила квартиру по договору социального найма,</w:t>
      </w:r>
      <w:r w:rsidRPr="00814F88">
        <w:rPr>
          <w:color w:val="FF0000"/>
          <w:sz w:val="24"/>
          <w:szCs w:val="24"/>
          <w:lang w:eastAsia="en-US"/>
        </w:rPr>
        <w:t xml:space="preserve"> </w:t>
      </w:r>
      <w:r w:rsidRPr="00814F88">
        <w:rPr>
          <w:sz w:val="24"/>
          <w:szCs w:val="24"/>
          <w:lang w:eastAsia="en-US"/>
        </w:rPr>
        <w:t>4 многодетных семьи получили единовременную денежную выплату взамен земельного участка для индивидуального жилищного строительства.</w:t>
      </w:r>
    </w:p>
    <w:p w:rsidR="00814F88" w:rsidRPr="00814F88" w:rsidRDefault="00814F88" w:rsidP="00814F88">
      <w:pPr>
        <w:suppressAutoHyphens w:val="0"/>
        <w:spacing w:line="259" w:lineRule="auto"/>
        <w:ind w:firstLine="708"/>
        <w:jc w:val="both"/>
        <w:rPr>
          <w:sz w:val="24"/>
          <w:szCs w:val="24"/>
          <w:lang w:eastAsia="en-US"/>
        </w:rPr>
      </w:pPr>
    </w:p>
    <w:p w:rsidR="00814F88" w:rsidRPr="00814F88" w:rsidRDefault="00814F88" w:rsidP="00814F88">
      <w:pPr>
        <w:suppressAutoHyphens w:val="0"/>
        <w:spacing w:line="259" w:lineRule="auto"/>
        <w:ind w:firstLine="708"/>
        <w:jc w:val="center"/>
        <w:rPr>
          <w:rFonts w:eastAsia="SimSun"/>
          <w:b/>
          <w:bCs/>
          <w:kern w:val="3"/>
          <w:sz w:val="24"/>
          <w:szCs w:val="24"/>
        </w:rPr>
      </w:pPr>
      <w:r w:rsidRPr="00814F88">
        <w:rPr>
          <w:rFonts w:eastAsia="SimSun"/>
          <w:b/>
          <w:bCs/>
          <w:kern w:val="3"/>
          <w:sz w:val="24"/>
          <w:szCs w:val="24"/>
        </w:rPr>
        <w:t>Физическая культура и спорт</w:t>
      </w:r>
    </w:p>
    <w:p w:rsidR="00814F88" w:rsidRPr="00814F88" w:rsidRDefault="00814F88" w:rsidP="00814F88">
      <w:pPr>
        <w:suppressAutoHyphens w:val="0"/>
        <w:spacing w:line="259" w:lineRule="auto"/>
        <w:ind w:firstLine="709"/>
        <w:jc w:val="both"/>
        <w:rPr>
          <w:sz w:val="24"/>
          <w:szCs w:val="24"/>
          <w:lang w:eastAsia="en-US"/>
        </w:rPr>
      </w:pPr>
      <w:r w:rsidRPr="00814F88">
        <w:rPr>
          <w:sz w:val="24"/>
          <w:szCs w:val="24"/>
          <w:lang w:eastAsia="en-US"/>
        </w:rPr>
        <w:t>В Кировском сельсовете действуют две хоккейных коробки, многофункциональная спортивная площадка, спортивный зал в МКОУ Тогучинского района «</w:t>
      </w:r>
      <w:proofErr w:type="spellStart"/>
      <w:r w:rsidRPr="00814F88">
        <w:rPr>
          <w:sz w:val="24"/>
          <w:szCs w:val="24"/>
          <w:lang w:eastAsia="en-US"/>
        </w:rPr>
        <w:t>Березиковская</w:t>
      </w:r>
      <w:proofErr w:type="spellEnd"/>
      <w:r w:rsidRPr="00814F88">
        <w:rPr>
          <w:sz w:val="24"/>
          <w:szCs w:val="24"/>
          <w:lang w:eastAsia="en-US"/>
        </w:rPr>
        <w:t xml:space="preserve"> СОШ». На базе домов культуры Кировского КДЦ проводятся кружки по настольному теннису, шашкам и шахматам.</w:t>
      </w:r>
    </w:p>
    <w:p w:rsidR="00814F88" w:rsidRPr="00814F88" w:rsidRDefault="00814F88" w:rsidP="00814F88">
      <w:pPr>
        <w:suppressAutoHyphens w:val="0"/>
        <w:spacing w:line="259" w:lineRule="auto"/>
        <w:ind w:firstLine="709"/>
        <w:jc w:val="both"/>
        <w:rPr>
          <w:sz w:val="24"/>
          <w:szCs w:val="24"/>
          <w:lang w:eastAsia="en-US"/>
        </w:rPr>
      </w:pPr>
      <w:r w:rsidRPr="00814F88">
        <w:rPr>
          <w:iCs/>
          <w:sz w:val="24"/>
          <w:szCs w:val="24"/>
          <w:lang w:eastAsia="ru-RU"/>
        </w:rPr>
        <w:t xml:space="preserve">Спорт является самым массовым увлечением местной молодежи.                    </w:t>
      </w:r>
      <w:r w:rsidRPr="00814F88">
        <w:rPr>
          <w:iCs/>
          <w:sz w:val="24"/>
          <w:szCs w:val="24"/>
          <w:lang w:eastAsia="en-US"/>
        </w:rPr>
        <w:t>В</w:t>
      </w:r>
      <w:r w:rsidRPr="00814F88">
        <w:rPr>
          <w:iCs/>
          <w:sz w:val="24"/>
          <w:szCs w:val="24"/>
          <w:lang w:eastAsia="ru-RU"/>
        </w:rPr>
        <w:t xml:space="preserve"> последние </w:t>
      </w:r>
      <w:r w:rsidRPr="00814F88">
        <w:rPr>
          <w:iCs/>
          <w:sz w:val="24"/>
          <w:szCs w:val="24"/>
          <w:lang w:eastAsia="en-US"/>
        </w:rPr>
        <w:t>годы</w:t>
      </w:r>
      <w:r w:rsidRPr="00814F88">
        <w:rPr>
          <w:iCs/>
          <w:sz w:val="24"/>
          <w:szCs w:val="24"/>
          <w:lang w:eastAsia="ru-RU"/>
        </w:rPr>
        <w:t xml:space="preserve"> прослеживается положительная тенденция увеличения численности занимающихся физической культурой и спортом среди молодого населения. </w:t>
      </w:r>
    </w:p>
    <w:p w:rsidR="00814F88" w:rsidRPr="00814F88" w:rsidRDefault="00814F88" w:rsidP="00814F88">
      <w:pPr>
        <w:shd w:val="clear" w:color="auto" w:fill="FFFFFF"/>
        <w:suppressAutoHyphens w:val="0"/>
        <w:jc w:val="center"/>
        <w:rPr>
          <w:b/>
          <w:sz w:val="24"/>
          <w:szCs w:val="24"/>
          <w:lang w:eastAsia="ru-RU"/>
        </w:rPr>
      </w:pPr>
    </w:p>
    <w:p w:rsidR="00814F88" w:rsidRPr="00814F88" w:rsidRDefault="00814F88" w:rsidP="00814F88">
      <w:pPr>
        <w:shd w:val="clear" w:color="auto" w:fill="FFFFFF"/>
        <w:suppressAutoHyphens w:val="0"/>
        <w:jc w:val="center"/>
        <w:rPr>
          <w:b/>
          <w:sz w:val="24"/>
          <w:szCs w:val="24"/>
          <w:lang w:eastAsia="ru-RU"/>
        </w:rPr>
      </w:pPr>
      <w:r w:rsidRPr="00814F88">
        <w:rPr>
          <w:b/>
          <w:sz w:val="24"/>
          <w:szCs w:val="24"/>
          <w:lang w:eastAsia="ru-RU"/>
        </w:rPr>
        <w:t>Пожарная безопасность</w:t>
      </w:r>
    </w:p>
    <w:p w:rsidR="00814F88" w:rsidRPr="00814F88" w:rsidRDefault="00814F88" w:rsidP="00814F88">
      <w:pPr>
        <w:shd w:val="clear" w:color="auto" w:fill="FFFFFF"/>
        <w:suppressAutoHyphens w:val="0"/>
        <w:ind w:firstLine="708"/>
        <w:jc w:val="both"/>
        <w:rPr>
          <w:sz w:val="24"/>
          <w:szCs w:val="24"/>
          <w:lang w:eastAsia="ru-RU"/>
        </w:rPr>
      </w:pPr>
      <w:r w:rsidRPr="00814F88">
        <w:rPr>
          <w:sz w:val="24"/>
          <w:szCs w:val="24"/>
          <w:lang w:eastAsia="ru-RU"/>
        </w:rPr>
        <w:t>Для обеспечения первичных мер </w:t>
      </w:r>
      <w:hyperlink r:id="rId9" w:tooltip="Пожарная безопасность" w:history="1">
        <w:r w:rsidRPr="00814F88">
          <w:rPr>
            <w:sz w:val="24"/>
            <w:szCs w:val="24"/>
            <w:lang w:eastAsia="ru-RU"/>
          </w:rPr>
          <w:t>пожарной безопасности</w:t>
        </w:r>
      </w:hyperlink>
      <w:r w:rsidRPr="00814F88">
        <w:rPr>
          <w:sz w:val="24"/>
          <w:szCs w:val="24"/>
          <w:lang w:eastAsia="ru-RU"/>
        </w:rPr>
        <w:t> в границах Кировского сельского поселения регулярно проводится разъяснительная работа с населением о мерах пожарной безопасности, о правилах пожарной безопасности в лесных насаждениях, быту, о недопущении выжигания сухой растительности и мусора.</w:t>
      </w:r>
    </w:p>
    <w:p w:rsidR="00814F88" w:rsidRPr="00814F88" w:rsidRDefault="00814F88" w:rsidP="00814F88">
      <w:pPr>
        <w:shd w:val="clear" w:color="auto" w:fill="FFFFFF"/>
        <w:suppressAutoHyphens w:val="0"/>
        <w:ind w:firstLine="708"/>
        <w:jc w:val="both"/>
        <w:rPr>
          <w:sz w:val="24"/>
          <w:szCs w:val="24"/>
          <w:lang w:eastAsia="ru-RU"/>
        </w:rPr>
      </w:pPr>
      <w:r w:rsidRPr="00814F88">
        <w:rPr>
          <w:sz w:val="24"/>
          <w:szCs w:val="24"/>
          <w:lang w:eastAsia="ru-RU"/>
        </w:rPr>
        <w:t xml:space="preserve"> Созданы противопожарные минерализованные полосы вокруг с.Березиково и </w:t>
      </w:r>
      <w:proofErr w:type="spellStart"/>
      <w:r w:rsidRPr="00814F88">
        <w:rPr>
          <w:sz w:val="24"/>
          <w:szCs w:val="24"/>
          <w:lang w:eastAsia="ru-RU"/>
        </w:rPr>
        <w:t>ст.Курундус</w:t>
      </w:r>
      <w:proofErr w:type="spellEnd"/>
      <w:r w:rsidRPr="00814F88">
        <w:rPr>
          <w:sz w:val="24"/>
          <w:szCs w:val="24"/>
          <w:lang w:eastAsia="ru-RU"/>
        </w:rPr>
        <w:t>.</w:t>
      </w:r>
    </w:p>
    <w:p w:rsidR="00814F88" w:rsidRPr="00814F88" w:rsidRDefault="00814F88" w:rsidP="00814F88">
      <w:pPr>
        <w:shd w:val="clear" w:color="auto" w:fill="FFFFFF"/>
        <w:suppressAutoHyphens w:val="0"/>
        <w:ind w:firstLine="708"/>
        <w:jc w:val="both"/>
        <w:rPr>
          <w:color w:val="FF0000"/>
          <w:sz w:val="24"/>
          <w:szCs w:val="24"/>
          <w:lang w:eastAsia="ru-RU"/>
        </w:rPr>
      </w:pPr>
      <w:r w:rsidRPr="00814F88">
        <w:rPr>
          <w:sz w:val="24"/>
          <w:szCs w:val="24"/>
          <w:lang w:eastAsia="ru-RU"/>
        </w:rPr>
        <w:t xml:space="preserve">Оказаны услуги по обслуживанию технических средств охраны АДПИ с </w:t>
      </w:r>
      <w:r w:rsidRPr="00814F88">
        <w:rPr>
          <w:sz w:val="24"/>
          <w:szCs w:val="24"/>
          <w:lang w:val="en-US" w:eastAsia="ru-RU"/>
        </w:rPr>
        <w:t>GSM</w:t>
      </w:r>
      <w:r w:rsidRPr="00814F88">
        <w:rPr>
          <w:sz w:val="24"/>
          <w:szCs w:val="24"/>
          <w:lang w:eastAsia="ru-RU"/>
        </w:rPr>
        <w:t>-модулем у граждан, относящихся к социально-незащищенной категории: многодетные семьи, пенсионеры малоподвижные одинокие в количестве 62 шт.</w:t>
      </w:r>
      <w:r w:rsidRPr="00814F88">
        <w:rPr>
          <w:color w:val="FF0000"/>
          <w:sz w:val="24"/>
          <w:szCs w:val="24"/>
          <w:lang w:eastAsia="ru-RU"/>
        </w:rPr>
        <w:t xml:space="preserve"> </w:t>
      </w:r>
    </w:p>
    <w:p w:rsidR="00814F88" w:rsidRPr="00814F88" w:rsidRDefault="00814F88" w:rsidP="00814F88">
      <w:pPr>
        <w:shd w:val="clear" w:color="auto" w:fill="FFFFFF"/>
        <w:suppressAutoHyphens w:val="0"/>
        <w:ind w:firstLine="708"/>
        <w:jc w:val="both"/>
        <w:rPr>
          <w:sz w:val="24"/>
          <w:szCs w:val="24"/>
          <w:lang w:eastAsia="ru-RU"/>
        </w:rPr>
      </w:pPr>
      <w:r w:rsidRPr="00814F88">
        <w:rPr>
          <w:sz w:val="24"/>
          <w:szCs w:val="24"/>
          <w:lang w:eastAsia="ru-RU"/>
        </w:rPr>
        <w:t>Для тушения пожаров имеются 11 ранцевых огнетушителей, 2 воздуходувки бензиновые</w:t>
      </w:r>
      <w:r w:rsidRPr="00814F88">
        <w:rPr>
          <w:color w:val="FF0000"/>
          <w:sz w:val="24"/>
          <w:szCs w:val="24"/>
          <w:lang w:eastAsia="ru-RU"/>
        </w:rPr>
        <w:t>.</w:t>
      </w:r>
    </w:p>
    <w:p w:rsidR="00814F88" w:rsidRPr="00814F88" w:rsidRDefault="00814F88" w:rsidP="00814F88">
      <w:pPr>
        <w:shd w:val="clear" w:color="auto" w:fill="FFFFFF"/>
        <w:suppressAutoHyphens w:val="0"/>
        <w:ind w:firstLine="708"/>
        <w:jc w:val="center"/>
        <w:rPr>
          <w:b/>
          <w:sz w:val="24"/>
          <w:szCs w:val="24"/>
          <w:lang w:eastAsia="ru-RU"/>
        </w:rPr>
      </w:pPr>
    </w:p>
    <w:p w:rsidR="00814F88" w:rsidRPr="00814F88" w:rsidRDefault="00814F88" w:rsidP="00814F88">
      <w:pPr>
        <w:shd w:val="clear" w:color="auto" w:fill="FFFFFF"/>
        <w:suppressAutoHyphens w:val="0"/>
        <w:ind w:firstLine="708"/>
        <w:jc w:val="center"/>
        <w:rPr>
          <w:b/>
          <w:sz w:val="24"/>
          <w:szCs w:val="24"/>
          <w:lang w:eastAsia="ru-RU"/>
        </w:rPr>
      </w:pPr>
      <w:r w:rsidRPr="00814F88">
        <w:rPr>
          <w:b/>
          <w:sz w:val="24"/>
          <w:szCs w:val="24"/>
          <w:lang w:eastAsia="ru-RU"/>
        </w:rPr>
        <w:t>Муниципальное имущество</w:t>
      </w:r>
    </w:p>
    <w:p w:rsidR="00814F88" w:rsidRPr="00814F88" w:rsidRDefault="00814F88" w:rsidP="00814F88">
      <w:pPr>
        <w:shd w:val="clear" w:color="auto" w:fill="FFFFFF"/>
        <w:tabs>
          <w:tab w:val="left" w:pos="567"/>
        </w:tabs>
        <w:suppressAutoHyphens w:val="0"/>
        <w:spacing w:after="160"/>
        <w:ind w:firstLine="709"/>
        <w:jc w:val="both"/>
        <w:rPr>
          <w:sz w:val="24"/>
          <w:szCs w:val="24"/>
          <w:shd w:val="clear" w:color="auto" w:fill="FFFFFF"/>
          <w:lang w:eastAsia="en-US"/>
        </w:rPr>
      </w:pPr>
      <w:r w:rsidRPr="00814F88">
        <w:rPr>
          <w:sz w:val="24"/>
          <w:szCs w:val="24"/>
          <w:shd w:val="clear" w:color="auto" w:fill="FFFFFF"/>
          <w:lang w:eastAsia="en-US"/>
        </w:rPr>
        <w:t>В 2023 году администрация приобрела служебное жилье в с. </w:t>
      </w:r>
      <w:proofErr w:type="spellStart"/>
      <w:r w:rsidRPr="00814F88">
        <w:rPr>
          <w:sz w:val="24"/>
          <w:szCs w:val="24"/>
          <w:bdr w:val="none" w:sz="0" w:space="0" w:color="auto" w:frame="1"/>
          <w:lang w:eastAsia="en-US"/>
        </w:rPr>
        <w:t>Березиково</w:t>
      </w:r>
      <w:proofErr w:type="spellEnd"/>
      <w:r w:rsidRPr="00814F88">
        <w:rPr>
          <w:sz w:val="24"/>
          <w:szCs w:val="24"/>
          <w:shd w:val="clear" w:color="auto" w:fill="FFFFFF"/>
          <w:lang w:eastAsia="en-US"/>
        </w:rPr>
        <w:t xml:space="preserve"> Тогучинского района стоимостью 1500,0 </w:t>
      </w:r>
      <w:proofErr w:type="spellStart"/>
      <w:r w:rsidRPr="00814F88">
        <w:rPr>
          <w:sz w:val="24"/>
          <w:szCs w:val="24"/>
          <w:shd w:val="clear" w:color="auto" w:fill="FFFFFF"/>
          <w:lang w:eastAsia="en-US"/>
        </w:rPr>
        <w:t>тыс.руб</w:t>
      </w:r>
      <w:proofErr w:type="spellEnd"/>
      <w:r w:rsidRPr="00814F88">
        <w:rPr>
          <w:sz w:val="24"/>
          <w:szCs w:val="24"/>
          <w:shd w:val="clear" w:color="auto" w:fill="FFFFFF"/>
          <w:lang w:eastAsia="en-US"/>
        </w:rPr>
        <w:t>.</w:t>
      </w:r>
    </w:p>
    <w:p w:rsidR="00814F88" w:rsidRPr="00814F88" w:rsidRDefault="00814F88" w:rsidP="00814F88">
      <w:pPr>
        <w:suppressAutoHyphens w:val="0"/>
        <w:jc w:val="center"/>
        <w:rPr>
          <w:b/>
          <w:sz w:val="24"/>
          <w:szCs w:val="24"/>
          <w:lang w:eastAsia="ru-RU"/>
        </w:rPr>
      </w:pPr>
      <w:r w:rsidRPr="00814F88">
        <w:rPr>
          <w:b/>
          <w:sz w:val="24"/>
          <w:szCs w:val="24"/>
          <w:lang w:eastAsia="ru-RU"/>
        </w:rPr>
        <w:t>Доходы и расходы бюджета Кировского сельсовета за 2023 год</w:t>
      </w:r>
    </w:p>
    <w:p w:rsidR="00814F88" w:rsidRPr="00814F88" w:rsidRDefault="00814F88" w:rsidP="00814F88">
      <w:pPr>
        <w:suppressAutoHyphens w:val="0"/>
        <w:ind w:right="-142" w:firstLine="709"/>
        <w:jc w:val="both"/>
        <w:rPr>
          <w:sz w:val="24"/>
          <w:szCs w:val="24"/>
          <w:lang w:eastAsia="ru-RU"/>
        </w:rPr>
      </w:pPr>
      <w:r w:rsidRPr="00814F88">
        <w:rPr>
          <w:b/>
          <w:bCs/>
          <w:sz w:val="24"/>
          <w:szCs w:val="24"/>
          <w:lang w:eastAsia="ru-RU"/>
        </w:rPr>
        <w:t xml:space="preserve"> Доходы </w:t>
      </w:r>
      <w:r w:rsidRPr="00814F88">
        <w:rPr>
          <w:bCs/>
          <w:sz w:val="24"/>
          <w:szCs w:val="24"/>
          <w:lang w:eastAsia="ru-RU"/>
        </w:rPr>
        <w:t>бюджета</w:t>
      </w:r>
      <w:r w:rsidRPr="00814F88">
        <w:rPr>
          <w:sz w:val="24"/>
          <w:szCs w:val="24"/>
          <w:lang w:eastAsia="ru-RU"/>
        </w:rPr>
        <w:t xml:space="preserve"> Кировского сельсовета Тогучинского района Новосибирской области за 2023 год составили 24940,6 тыс. руб., </w:t>
      </w:r>
      <w:r w:rsidRPr="00814F88">
        <w:rPr>
          <w:b/>
          <w:sz w:val="24"/>
          <w:szCs w:val="24"/>
          <w:lang w:eastAsia="ru-RU"/>
        </w:rPr>
        <w:t>расходы</w:t>
      </w:r>
      <w:r w:rsidRPr="00814F88">
        <w:rPr>
          <w:sz w:val="24"/>
          <w:szCs w:val="24"/>
          <w:lang w:eastAsia="ru-RU"/>
        </w:rPr>
        <w:t xml:space="preserve"> – 25610,1 тыс. руб.</w:t>
      </w:r>
    </w:p>
    <w:p w:rsidR="00814F88" w:rsidRPr="00814F88" w:rsidRDefault="00814F88" w:rsidP="00814F88">
      <w:pPr>
        <w:suppressAutoHyphens w:val="0"/>
        <w:ind w:right="-142" w:firstLine="709"/>
        <w:jc w:val="both"/>
        <w:rPr>
          <w:sz w:val="24"/>
          <w:szCs w:val="24"/>
          <w:lang w:eastAsia="en-US"/>
        </w:rPr>
      </w:pPr>
      <w:r w:rsidRPr="00814F88">
        <w:rPr>
          <w:sz w:val="24"/>
          <w:szCs w:val="24"/>
          <w:lang w:eastAsia="ru-RU"/>
        </w:rPr>
        <w:t>По итогам 202</w:t>
      </w:r>
      <w:r w:rsidRPr="00814F88">
        <w:rPr>
          <w:sz w:val="24"/>
          <w:szCs w:val="24"/>
          <w:lang w:eastAsia="en-US"/>
        </w:rPr>
        <w:t>3</w:t>
      </w:r>
      <w:r w:rsidRPr="00814F88">
        <w:rPr>
          <w:sz w:val="24"/>
          <w:szCs w:val="24"/>
          <w:lang w:eastAsia="ru-RU"/>
        </w:rPr>
        <w:t xml:space="preserve"> года объем поступлений </w:t>
      </w:r>
      <w:r w:rsidRPr="00814F88">
        <w:rPr>
          <w:bCs/>
          <w:sz w:val="24"/>
          <w:szCs w:val="24"/>
          <w:lang w:eastAsia="ru-RU"/>
        </w:rPr>
        <w:t>налоговых и неналоговых доходов</w:t>
      </w:r>
      <w:r w:rsidRPr="00814F88">
        <w:rPr>
          <w:sz w:val="24"/>
          <w:szCs w:val="24"/>
          <w:lang w:eastAsia="ru-RU"/>
        </w:rPr>
        <w:t xml:space="preserve"> (далее – собственные доходы) </w:t>
      </w:r>
      <w:proofErr w:type="gramStart"/>
      <w:r w:rsidRPr="00814F88">
        <w:rPr>
          <w:sz w:val="24"/>
          <w:szCs w:val="24"/>
          <w:lang w:eastAsia="ru-RU"/>
        </w:rPr>
        <w:t>в  бюджет</w:t>
      </w:r>
      <w:proofErr w:type="gramEnd"/>
      <w:r w:rsidRPr="00814F88">
        <w:rPr>
          <w:sz w:val="24"/>
          <w:szCs w:val="24"/>
          <w:lang w:eastAsia="ru-RU"/>
        </w:rPr>
        <w:t xml:space="preserve"> Кировского сельсовета Тогучинского района Новосибирской области составил </w:t>
      </w:r>
      <w:r w:rsidRPr="00814F88">
        <w:rPr>
          <w:sz w:val="24"/>
          <w:szCs w:val="24"/>
          <w:lang w:eastAsia="en-US"/>
        </w:rPr>
        <w:t>6089,8</w:t>
      </w:r>
      <w:r w:rsidRPr="00814F88">
        <w:rPr>
          <w:sz w:val="24"/>
          <w:szCs w:val="24"/>
          <w:lang w:eastAsia="ru-RU"/>
        </w:rPr>
        <w:t xml:space="preserve"> тыс. руб., что на </w:t>
      </w:r>
      <w:r w:rsidRPr="00814F88">
        <w:rPr>
          <w:sz w:val="24"/>
          <w:szCs w:val="24"/>
          <w:lang w:eastAsia="en-US"/>
        </w:rPr>
        <w:t>986,3</w:t>
      </w:r>
      <w:r w:rsidRPr="00814F88">
        <w:rPr>
          <w:sz w:val="24"/>
          <w:szCs w:val="24"/>
          <w:lang w:eastAsia="ru-RU"/>
        </w:rPr>
        <w:t xml:space="preserve"> тыс. руб. ниже уровня прошлого года. </w:t>
      </w:r>
    </w:p>
    <w:p w:rsidR="00814F88" w:rsidRPr="00814F88" w:rsidRDefault="00814F88" w:rsidP="00814F88">
      <w:pPr>
        <w:suppressAutoHyphens w:val="0"/>
        <w:ind w:right="-142" w:firstLine="709"/>
        <w:jc w:val="both"/>
        <w:rPr>
          <w:sz w:val="24"/>
          <w:szCs w:val="24"/>
          <w:lang w:eastAsia="ru-RU"/>
        </w:rPr>
      </w:pPr>
      <w:r w:rsidRPr="00814F88">
        <w:rPr>
          <w:sz w:val="24"/>
          <w:szCs w:val="24"/>
          <w:lang w:eastAsia="ru-RU"/>
        </w:rPr>
        <w:t>Исполнение бюджета Кировского сельсовета</w:t>
      </w:r>
      <w:r w:rsidRPr="00814F88">
        <w:rPr>
          <w:sz w:val="24"/>
          <w:szCs w:val="24"/>
          <w:lang w:eastAsia="en-US"/>
        </w:rPr>
        <w:t xml:space="preserve"> </w:t>
      </w:r>
      <w:r w:rsidRPr="00814F88">
        <w:rPr>
          <w:sz w:val="24"/>
          <w:szCs w:val="24"/>
          <w:lang w:eastAsia="ru-RU"/>
        </w:rPr>
        <w:t xml:space="preserve">по собственным доходам к утвержденному плану </w:t>
      </w:r>
      <w:r w:rsidRPr="00814F88">
        <w:rPr>
          <w:sz w:val="24"/>
          <w:szCs w:val="24"/>
          <w:lang w:eastAsia="en-US"/>
        </w:rPr>
        <w:t>87,7</w:t>
      </w:r>
      <w:r w:rsidRPr="00814F88">
        <w:rPr>
          <w:sz w:val="24"/>
          <w:szCs w:val="24"/>
          <w:lang w:eastAsia="ru-RU"/>
        </w:rPr>
        <w:t>%.</w:t>
      </w:r>
    </w:p>
    <w:p w:rsidR="00814F88" w:rsidRPr="00814F88" w:rsidRDefault="00814F88" w:rsidP="00814F88">
      <w:pPr>
        <w:suppressAutoHyphens w:val="0"/>
        <w:autoSpaceDE w:val="0"/>
        <w:spacing w:line="259" w:lineRule="auto"/>
        <w:ind w:firstLine="709"/>
        <w:jc w:val="both"/>
        <w:rPr>
          <w:sz w:val="24"/>
          <w:szCs w:val="24"/>
          <w:lang w:eastAsia="en-US"/>
        </w:rPr>
      </w:pPr>
      <w:r w:rsidRPr="00814F88">
        <w:rPr>
          <w:sz w:val="24"/>
          <w:szCs w:val="24"/>
          <w:lang w:eastAsia="en-US"/>
        </w:rPr>
        <w:t xml:space="preserve">В Кировском сельском поселении проводились мероприятия по повышению собираемости налогов на территории поселения, о важности поступления налогов для бюджета поселения, о необходимости погашения задолженности по </w:t>
      </w:r>
      <w:proofErr w:type="gramStart"/>
      <w:r w:rsidRPr="00814F88">
        <w:rPr>
          <w:sz w:val="24"/>
          <w:szCs w:val="24"/>
          <w:lang w:eastAsia="en-US"/>
        </w:rPr>
        <w:t xml:space="preserve">налогам; </w:t>
      </w:r>
      <w:r w:rsidRPr="00814F88">
        <w:rPr>
          <w:sz w:val="24"/>
          <w:szCs w:val="24"/>
          <w:lang w:eastAsia="ru-RU"/>
        </w:rPr>
        <w:t xml:space="preserve"> </w:t>
      </w:r>
      <w:r w:rsidRPr="00814F88">
        <w:rPr>
          <w:sz w:val="24"/>
          <w:szCs w:val="24"/>
          <w:lang w:eastAsia="en-US"/>
        </w:rPr>
        <w:t>ведется</w:t>
      </w:r>
      <w:proofErr w:type="gramEnd"/>
      <w:r w:rsidRPr="00814F88">
        <w:rPr>
          <w:sz w:val="24"/>
          <w:szCs w:val="24"/>
          <w:lang w:eastAsia="en-US"/>
        </w:rPr>
        <w:t xml:space="preserve"> совместная работа с налоговыми органами, поселению предоставляются сведения о физических лицах,  имеющих задолженность по  земельному налогу, налогу на имущество физических лиц.</w:t>
      </w:r>
    </w:p>
    <w:p w:rsidR="00814F88" w:rsidRPr="00814F88" w:rsidRDefault="00814F88" w:rsidP="00814F88">
      <w:pPr>
        <w:suppressAutoHyphens w:val="0"/>
        <w:ind w:firstLine="708"/>
        <w:jc w:val="both"/>
        <w:rPr>
          <w:sz w:val="24"/>
          <w:szCs w:val="24"/>
          <w:lang w:eastAsia="ru-RU"/>
        </w:rPr>
      </w:pPr>
      <w:r w:rsidRPr="00814F88">
        <w:rPr>
          <w:b/>
          <w:bCs/>
          <w:sz w:val="24"/>
          <w:szCs w:val="24"/>
          <w:lang w:eastAsia="ru-RU"/>
        </w:rPr>
        <w:t> </w:t>
      </w:r>
      <w:r w:rsidRPr="00814F88">
        <w:rPr>
          <w:bCs/>
          <w:sz w:val="24"/>
          <w:szCs w:val="24"/>
          <w:lang w:eastAsia="ru-RU"/>
        </w:rPr>
        <w:t>Расходная часть бюджета</w:t>
      </w:r>
      <w:r w:rsidRPr="00814F88">
        <w:rPr>
          <w:sz w:val="24"/>
          <w:szCs w:val="24"/>
          <w:lang w:eastAsia="ru-RU"/>
        </w:rPr>
        <w:t xml:space="preserve"> Кировского сельсовета Тогучинского района Новосибирской области исполнена на 83%. </w:t>
      </w:r>
    </w:p>
    <w:p w:rsidR="00814F88" w:rsidRPr="00814F88" w:rsidRDefault="00814F88" w:rsidP="00814F88">
      <w:pPr>
        <w:suppressAutoHyphens w:val="0"/>
        <w:spacing w:line="259" w:lineRule="auto"/>
        <w:ind w:left="7788"/>
        <w:rPr>
          <w:sz w:val="24"/>
          <w:szCs w:val="24"/>
          <w:lang w:eastAsia="en-US"/>
        </w:rPr>
      </w:pPr>
      <w:r w:rsidRPr="00814F88">
        <w:rPr>
          <w:sz w:val="24"/>
          <w:szCs w:val="24"/>
          <w:lang w:eastAsia="en-US"/>
        </w:rPr>
        <w:t>(тыс. руб.)</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1"/>
        <w:gridCol w:w="1984"/>
        <w:gridCol w:w="2127"/>
        <w:gridCol w:w="2126"/>
      </w:tblGrid>
      <w:tr w:rsidR="00814F88" w:rsidRPr="00814F88" w:rsidTr="00814F88">
        <w:trPr>
          <w:trHeight w:val="705"/>
        </w:trPr>
        <w:tc>
          <w:tcPr>
            <w:tcW w:w="4111" w:type="dxa"/>
            <w:shd w:val="clear" w:color="auto" w:fill="auto"/>
            <w:vAlign w:val="center"/>
          </w:tcPr>
          <w:p w:rsidR="00814F88" w:rsidRPr="00814F88" w:rsidRDefault="00814F88" w:rsidP="00814F88">
            <w:pPr>
              <w:suppressAutoHyphens w:val="0"/>
              <w:spacing w:line="259" w:lineRule="auto"/>
              <w:jc w:val="center"/>
              <w:rPr>
                <w:sz w:val="24"/>
                <w:szCs w:val="24"/>
                <w:lang w:eastAsia="en-US"/>
              </w:rPr>
            </w:pPr>
            <w:r w:rsidRPr="00814F88">
              <w:rPr>
                <w:sz w:val="24"/>
                <w:szCs w:val="24"/>
                <w:lang w:eastAsia="en-US"/>
              </w:rPr>
              <w:t>Наименование показателя</w:t>
            </w:r>
          </w:p>
        </w:tc>
        <w:tc>
          <w:tcPr>
            <w:tcW w:w="1984" w:type="dxa"/>
            <w:shd w:val="clear" w:color="auto" w:fill="auto"/>
            <w:vAlign w:val="center"/>
          </w:tcPr>
          <w:p w:rsidR="00814F88" w:rsidRPr="00814F88" w:rsidRDefault="00814F88" w:rsidP="00814F88">
            <w:pPr>
              <w:suppressAutoHyphens w:val="0"/>
              <w:spacing w:line="259" w:lineRule="auto"/>
              <w:jc w:val="center"/>
              <w:rPr>
                <w:sz w:val="24"/>
                <w:szCs w:val="24"/>
                <w:lang w:eastAsia="en-US"/>
              </w:rPr>
            </w:pPr>
            <w:r w:rsidRPr="00814F88">
              <w:rPr>
                <w:sz w:val="24"/>
                <w:szCs w:val="24"/>
                <w:lang w:eastAsia="en-US"/>
              </w:rPr>
              <w:t>План 2023 года</w:t>
            </w:r>
          </w:p>
        </w:tc>
        <w:tc>
          <w:tcPr>
            <w:tcW w:w="2127" w:type="dxa"/>
            <w:shd w:val="clear" w:color="auto" w:fill="FFFFFF"/>
            <w:vAlign w:val="center"/>
          </w:tcPr>
          <w:p w:rsidR="00814F88" w:rsidRPr="00814F88" w:rsidRDefault="00814F88" w:rsidP="00814F88">
            <w:pPr>
              <w:suppressAutoHyphens w:val="0"/>
              <w:spacing w:line="259" w:lineRule="auto"/>
              <w:jc w:val="center"/>
              <w:rPr>
                <w:bCs/>
                <w:sz w:val="24"/>
                <w:szCs w:val="24"/>
                <w:lang w:eastAsia="en-US"/>
              </w:rPr>
            </w:pPr>
            <w:r w:rsidRPr="00814F88">
              <w:rPr>
                <w:bCs/>
                <w:sz w:val="24"/>
                <w:szCs w:val="24"/>
                <w:lang w:eastAsia="en-US"/>
              </w:rPr>
              <w:t>Факт за 2023 год</w:t>
            </w:r>
          </w:p>
        </w:tc>
        <w:tc>
          <w:tcPr>
            <w:tcW w:w="2126" w:type="dxa"/>
            <w:shd w:val="clear" w:color="auto" w:fill="auto"/>
            <w:vAlign w:val="center"/>
          </w:tcPr>
          <w:p w:rsidR="00814F88" w:rsidRPr="00814F88" w:rsidRDefault="00814F88" w:rsidP="00814F88">
            <w:pPr>
              <w:suppressAutoHyphens w:val="0"/>
              <w:spacing w:line="259" w:lineRule="auto"/>
              <w:jc w:val="center"/>
              <w:rPr>
                <w:sz w:val="24"/>
                <w:szCs w:val="24"/>
                <w:lang w:eastAsia="en-US"/>
              </w:rPr>
            </w:pPr>
            <w:r w:rsidRPr="00814F88">
              <w:rPr>
                <w:sz w:val="24"/>
                <w:szCs w:val="24"/>
                <w:lang w:eastAsia="en-US"/>
              </w:rPr>
              <w:t xml:space="preserve">% исп. к годовым назначениям </w:t>
            </w:r>
          </w:p>
        </w:tc>
      </w:tr>
      <w:tr w:rsidR="00814F88" w:rsidRPr="00814F88" w:rsidTr="00814F88">
        <w:trPr>
          <w:trHeight w:val="242"/>
        </w:trPr>
        <w:tc>
          <w:tcPr>
            <w:tcW w:w="4111" w:type="dxa"/>
            <w:shd w:val="clear" w:color="auto" w:fill="auto"/>
            <w:vAlign w:val="center"/>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w:t>
            </w:r>
          </w:p>
        </w:tc>
        <w:tc>
          <w:tcPr>
            <w:tcW w:w="1984" w:type="dxa"/>
            <w:shd w:val="clear" w:color="auto" w:fill="auto"/>
            <w:vAlign w:val="center"/>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2</w:t>
            </w:r>
          </w:p>
        </w:tc>
        <w:tc>
          <w:tcPr>
            <w:tcW w:w="2127" w:type="dxa"/>
            <w:shd w:val="clear" w:color="auto" w:fill="FFFFFF"/>
            <w:vAlign w:val="center"/>
          </w:tcPr>
          <w:p w:rsidR="00814F88" w:rsidRPr="00814F88" w:rsidRDefault="00814F88" w:rsidP="00814F88">
            <w:pPr>
              <w:suppressAutoHyphens w:val="0"/>
              <w:spacing w:after="160" w:line="259" w:lineRule="auto"/>
              <w:jc w:val="center"/>
              <w:rPr>
                <w:bCs/>
                <w:sz w:val="24"/>
                <w:szCs w:val="24"/>
                <w:lang w:eastAsia="en-US"/>
              </w:rPr>
            </w:pPr>
            <w:r w:rsidRPr="00814F88">
              <w:rPr>
                <w:bCs/>
                <w:sz w:val="24"/>
                <w:szCs w:val="24"/>
                <w:lang w:eastAsia="en-US"/>
              </w:rPr>
              <w:t>3</w:t>
            </w:r>
          </w:p>
        </w:tc>
        <w:tc>
          <w:tcPr>
            <w:tcW w:w="2126" w:type="dxa"/>
            <w:shd w:val="clear" w:color="auto" w:fill="auto"/>
            <w:vAlign w:val="center"/>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4</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b/>
                <w:bCs/>
                <w:sz w:val="24"/>
                <w:szCs w:val="24"/>
                <w:lang w:eastAsia="en-US"/>
              </w:rPr>
            </w:pPr>
            <w:r w:rsidRPr="00814F88">
              <w:rPr>
                <w:b/>
                <w:bCs/>
                <w:sz w:val="24"/>
                <w:szCs w:val="24"/>
                <w:lang w:eastAsia="en-US"/>
              </w:rPr>
              <w:t>НАЛОГОВЫЕ ДОХОДЫ</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6976,6</w:t>
            </w:r>
          </w:p>
        </w:tc>
        <w:tc>
          <w:tcPr>
            <w:tcW w:w="2127"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6089,8</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b/>
                <w:sz w:val="24"/>
                <w:szCs w:val="24"/>
                <w:lang w:eastAsia="en-US"/>
              </w:rPr>
            </w:pPr>
            <w:r w:rsidRPr="00814F88">
              <w:rPr>
                <w:b/>
                <w:sz w:val="24"/>
                <w:szCs w:val="24"/>
                <w:lang w:eastAsia="en-US"/>
              </w:rPr>
              <w:t>87,3 %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Налог на доходы физических лиц</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1711,7</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1695,2</w:t>
            </w:r>
          </w:p>
        </w:tc>
        <w:tc>
          <w:tcPr>
            <w:tcW w:w="2126" w:type="dxa"/>
            <w:shd w:val="clear" w:color="auto" w:fill="auto"/>
            <w:noWrap/>
            <w:vAlign w:val="bottom"/>
          </w:tcPr>
          <w:p w:rsidR="00814F88" w:rsidRPr="00814F88" w:rsidRDefault="00814F88" w:rsidP="00814F88">
            <w:pPr>
              <w:tabs>
                <w:tab w:val="left" w:pos="1551"/>
              </w:tabs>
              <w:suppressAutoHyphens w:val="0"/>
              <w:spacing w:after="160" w:line="259" w:lineRule="auto"/>
              <w:jc w:val="center"/>
              <w:rPr>
                <w:sz w:val="24"/>
                <w:szCs w:val="24"/>
                <w:lang w:eastAsia="en-US"/>
              </w:rPr>
            </w:pPr>
            <w:r w:rsidRPr="00814F88">
              <w:rPr>
                <w:sz w:val="24"/>
                <w:szCs w:val="24"/>
                <w:lang w:eastAsia="en-US"/>
              </w:rPr>
              <w:t>99,0 %</w:t>
            </w:r>
          </w:p>
        </w:tc>
      </w:tr>
      <w:tr w:rsidR="00814F88" w:rsidRPr="00814F88" w:rsidTr="00814F88">
        <w:trPr>
          <w:trHeight w:val="337"/>
        </w:trPr>
        <w:tc>
          <w:tcPr>
            <w:tcW w:w="4111" w:type="dxa"/>
            <w:shd w:val="clear" w:color="auto" w:fill="auto"/>
            <w:noWrap/>
            <w:vAlign w:val="bottom"/>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Акцизы</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3134,4</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3178,2</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101,4 %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bCs/>
                <w:sz w:val="24"/>
                <w:szCs w:val="24"/>
                <w:lang w:eastAsia="en-US"/>
              </w:rPr>
            </w:pPr>
            <w:r w:rsidRPr="00814F88">
              <w:rPr>
                <w:bCs/>
                <w:sz w:val="24"/>
                <w:szCs w:val="24"/>
                <w:lang w:eastAsia="en-US"/>
              </w:rPr>
              <w:t>Единый сельскохозяйственный налог</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bCs/>
                <w:sz w:val="24"/>
                <w:szCs w:val="24"/>
                <w:lang w:eastAsia="en-US"/>
              </w:rPr>
            </w:pPr>
            <w:r w:rsidRPr="00814F88">
              <w:rPr>
                <w:bCs/>
                <w:sz w:val="24"/>
                <w:szCs w:val="24"/>
                <w:lang w:eastAsia="en-US"/>
              </w:rPr>
              <w:t>798,6</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bCs/>
                <w:sz w:val="24"/>
                <w:szCs w:val="24"/>
                <w:lang w:eastAsia="en-US"/>
              </w:rPr>
            </w:pPr>
            <w:r w:rsidRPr="00814F88">
              <w:rPr>
                <w:bCs/>
                <w:sz w:val="24"/>
                <w:szCs w:val="24"/>
                <w:lang w:eastAsia="en-US"/>
              </w:rPr>
              <w:t>-220,2</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-27,6 %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Налог на имущество физических лиц</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80,0</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79,1</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98,9 %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lastRenderedPageBreak/>
              <w:t>Земельный налог с организаций</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1051,9</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1008,5</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95,9 %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Земельный налог с физ. лиц</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200,0</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349,0</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174,5 %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b/>
                <w:bCs/>
                <w:sz w:val="24"/>
                <w:szCs w:val="24"/>
                <w:highlight w:val="yellow"/>
                <w:lang w:eastAsia="en-US"/>
              </w:rPr>
            </w:pPr>
            <w:proofErr w:type="gramStart"/>
            <w:r w:rsidRPr="00814F88">
              <w:rPr>
                <w:b/>
                <w:bCs/>
                <w:sz w:val="24"/>
                <w:szCs w:val="24"/>
                <w:lang w:eastAsia="en-US"/>
              </w:rPr>
              <w:t>НЕНАЛОГОВЫЕ  ДОХОДЫ</w:t>
            </w:r>
            <w:proofErr w:type="gramEnd"/>
          </w:p>
        </w:tc>
        <w:tc>
          <w:tcPr>
            <w:tcW w:w="1984"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166,2</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174,1</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b/>
                <w:sz w:val="24"/>
                <w:szCs w:val="24"/>
                <w:lang w:eastAsia="en-US"/>
              </w:rPr>
            </w:pPr>
            <w:r w:rsidRPr="00814F88">
              <w:rPr>
                <w:b/>
                <w:sz w:val="24"/>
                <w:szCs w:val="24"/>
                <w:lang w:eastAsia="en-US"/>
              </w:rPr>
              <w:t>104,8 %</w:t>
            </w:r>
          </w:p>
        </w:tc>
      </w:tr>
      <w:tr w:rsidR="00814F88" w:rsidRPr="00814F88" w:rsidTr="00814F88">
        <w:trPr>
          <w:trHeight w:val="727"/>
        </w:trPr>
        <w:tc>
          <w:tcPr>
            <w:tcW w:w="4111" w:type="dxa"/>
            <w:shd w:val="clear" w:color="auto" w:fill="auto"/>
            <w:vAlign w:val="center"/>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Доходы от сдачи в аренду имущества</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103,1</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111,1</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107,8 %</w:t>
            </w:r>
          </w:p>
        </w:tc>
      </w:tr>
      <w:tr w:rsidR="00814F88" w:rsidRPr="00814F88" w:rsidTr="00814F88">
        <w:trPr>
          <w:trHeight w:val="585"/>
        </w:trPr>
        <w:tc>
          <w:tcPr>
            <w:tcW w:w="4111" w:type="dxa"/>
            <w:shd w:val="clear" w:color="auto" w:fill="auto"/>
            <w:vAlign w:val="center"/>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Прочие доходы от оказания платных услуг и компенсации затрат государства</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61,4</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61,3</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99,8 %</w:t>
            </w:r>
          </w:p>
        </w:tc>
      </w:tr>
      <w:tr w:rsidR="00814F88" w:rsidRPr="00814F88" w:rsidTr="00814F88">
        <w:trPr>
          <w:trHeight w:val="585"/>
        </w:trPr>
        <w:tc>
          <w:tcPr>
            <w:tcW w:w="4111" w:type="dxa"/>
            <w:shd w:val="clear" w:color="auto" w:fill="auto"/>
            <w:vAlign w:val="center"/>
          </w:tcPr>
          <w:p w:rsidR="00814F88" w:rsidRPr="00814F88" w:rsidRDefault="00814F88" w:rsidP="00814F88">
            <w:pPr>
              <w:suppressAutoHyphens w:val="0"/>
              <w:spacing w:after="160" w:line="259" w:lineRule="auto"/>
              <w:rPr>
                <w:sz w:val="24"/>
                <w:szCs w:val="24"/>
                <w:lang w:eastAsia="en-US"/>
              </w:rPr>
            </w:pPr>
            <w:r w:rsidRPr="00814F88">
              <w:rPr>
                <w:sz w:val="24"/>
                <w:szCs w:val="24"/>
                <w:lang w:eastAsia="en-US"/>
              </w:rPr>
              <w:t>Штрафы</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1,7</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1,7</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sz w:val="24"/>
                <w:szCs w:val="24"/>
                <w:lang w:eastAsia="en-US"/>
              </w:rPr>
            </w:pPr>
            <w:r w:rsidRPr="00814F88">
              <w:rPr>
                <w:sz w:val="24"/>
                <w:szCs w:val="24"/>
                <w:lang w:eastAsia="en-US"/>
              </w:rPr>
              <w:t>100,0 %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b/>
                <w:bCs/>
                <w:sz w:val="24"/>
                <w:szCs w:val="24"/>
                <w:lang w:eastAsia="en-US"/>
              </w:rPr>
            </w:pPr>
            <w:r w:rsidRPr="00814F88">
              <w:rPr>
                <w:b/>
                <w:bCs/>
                <w:sz w:val="24"/>
                <w:szCs w:val="24"/>
                <w:lang w:eastAsia="en-US"/>
              </w:rPr>
              <w:t>ИТОГО СОБСТВЕННЫХ ДОХОДОВ</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7142,8</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6263,9</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87,7 %</w:t>
            </w:r>
          </w:p>
        </w:tc>
      </w:tr>
      <w:tr w:rsidR="00814F88" w:rsidRPr="00814F88" w:rsidTr="00814F88">
        <w:trPr>
          <w:trHeight w:val="315"/>
        </w:trPr>
        <w:tc>
          <w:tcPr>
            <w:tcW w:w="4111" w:type="dxa"/>
            <w:shd w:val="clear" w:color="auto" w:fill="auto"/>
            <w:noWrap/>
            <w:vAlign w:val="bottom"/>
          </w:tcPr>
          <w:p w:rsidR="00814F88" w:rsidRPr="00814F88" w:rsidRDefault="00814F88" w:rsidP="00814F88">
            <w:pPr>
              <w:suppressAutoHyphens w:val="0"/>
              <w:spacing w:after="160" w:line="259" w:lineRule="auto"/>
              <w:rPr>
                <w:b/>
                <w:bCs/>
                <w:sz w:val="24"/>
                <w:szCs w:val="24"/>
                <w:lang w:eastAsia="en-US"/>
              </w:rPr>
            </w:pPr>
            <w:r w:rsidRPr="00814F88">
              <w:rPr>
                <w:sz w:val="24"/>
                <w:szCs w:val="24"/>
                <w:lang w:eastAsia="ru-RU"/>
              </w:rPr>
              <w:t>Дотации, субсидии, субвенции, прочие межбюджетные трансферты, передаваемые бюджетам поселений</w:t>
            </w:r>
          </w:p>
        </w:tc>
        <w:tc>
          <w:tcPr>
            <w:tcW w:w="1984"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18676,6</w:t>
            </w:r>
          </w:p>
        </w:tc>
        <w:tc>
          <w:tcPr>
            <w:tcW w:w="2127" w:type="dxa"/>
            <w:shd w:val="clear" w:color="auto" w:fill="FFFFFF"/>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18676,6</w:t>
            </w:r>
          </w:p>
        </w:tc>
        <w:tc>
          <w:tcPr>
            <w:tcW w:w="2126" w:type="dxa"/>
            <w:shd w:val="clear" w:color="auto" w:fill="auto"/>
            <w:noWrap/>
            <w:vAlign w:val="bottom"/>
          </w:tcPr>
          <w:p w:rsidR="00814F88" w:rsidRPr="00814F88" w:rsidRDefault="00814F88" w:rsidP="00814F88">
            <w:pPr>
              <w:suppressAutoHyphens w:val="0"/>
              <w:spacing w:after="160" w:line="259" w:lineRule="auto"/>
              <w:jc w:val="center"/>
              <w:rPr>
                <w:b/>
                <w:bCs/>
                <w:sz w:val="24"/>
                <w:szCs w:val="24"/>
                <w:lang w:eastAsia="en-US"/>
              </w:rPr>
            </w:pPr>
            <w:r w:rsidRPr="00814F88">
              <w:rPr>
                <w:b/>
                <w:bCs/>
                <w:sz w:val="24"/>
                <w:szCs w:val="24"/>
                <w:lang w:eastAsia="en-US"/>
              </w:rPr>
              <w:t>100%</w:t>
            </w:r>
          </w:p>
        </w:tc>
      </w:tr>
    </w:tbl>
    <w:p w:rsidR="00814F88" w:rsidRPr="00814F88" w:rsidRDefault="00814F88" w:rsidP="00814F88">
      <w:pPr>
        <w:suppressAutoHyphens w:val="0"/>
        <w:jc w:val="both"/>
        <w:rPr>
          <w:b/>
          <w:color w:val="FF0000"/>
          <w:sz w:val="24"/>
          <w:szCs w:val="24"/>
          <w:lang w:eastAsia="ru-RU"/>
        </w:rPr>
      </w:pPr>
    </w:p>
    <w:tbl>
      <w:tblPr>
        <w:tblW w:w="9214" w:type="dxa"/>
        <w:tblInd w:w="250" w:type="dxa"/>
        <w:tblLayout w:type="fixed"/>
        <w:tblLook w:val="04A0" w:firstRow="1" w:lastRow="0" w:firstColumn="1" w:lastColumn="0" w:noHBand="0" w:noVBand="1"/>
      </w:tblPr>
      <w:tblGrid>
        <w:gridCol w:w="4111"/>
        <w:gridCol w:w="1843"/>
        <w:gridCol w:w="1842"/>
        <w:gridCol w:w="1418"/>
      </w:tblGrid>
      <w:tr w:rsidR="00814F88" w:rsidRPr="00814F88" w:rsidTr="00814F88">
        <w:trPr>
          <w:trHeight w:val="330"/>
        </w:trPr>
        <w:tc>
          <w:tcPr>
            <w:tcW w:w="411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814F88" w:rsidRPr="00814F88" w:rsidRDefault="00814F88" w:rsidP="00814F88">
            <w:pPr>
              <w:suppressAutoHyphens w:val="0"/>
              <w:rPr>
                <w:b/>
                <w:bCs/>
                <w:sz w:val="24"/>
                <w:szCs w:val="24"/>
                <w:lang w:eastAsia="ru-RU"/>
              </w:rPr>
            </w:pPr>
            <w:r w:rsidRPr="00814F88">
              <w:rPr>
                <w:b/>
                <w:bCs/>
                <w:sz w:val="24"/>
                <w:szCs w:val="24"/>
                <w:lang w:eastAsia="ru-RU"/>
              </w:rPr>
              <w:t>Расходы бюджета - всего</w:t>
            </w:r>
          </w:p>
        </w:tc>
        <w:tc>
          <w:tcPr>
            <w:tcW w:w="1843" w:type="dxa"/>
            <w:tcBorders>
              <w:top w:val="single" w:sz="4" w:space="0" w:color="auto"/>
              <w:left w:val="nil"/>
              <w:bottom w:val="single" w:sz="8" w:space="0" w:color="auto"/>
              <w:right w:val="single" w:sz="4" w:space="0" w:color="auto"/>
            </w:tcBorders>
            <w:shd w:val="clear" w:color="auto" w:fill="auto"/>
            <w:noWrap/>
            <w:vAlign w:val="bottom"/>
            <w:hideMark/>
          </w:tcPr>
          <w:p w:rsidR="00814F88" w:rsidRPr="00814F88" w:rsidRDefault="00814F88" w:rsidP="00814F88">
            <w:pPr>
              <w:suppressAutoHyphens w:val="0"/>
              <w:jc w:val="center"/>
              <w:rPr>
                <w:b/>
                <w:bCs/>
                <w:sz w:val="24"/>
                <w:szCs w:val="24"/>
                <w:lang w:eastAsia="ru-RU"/>
              </w:rPr>
            </w:pPr>
            <w:r w:rsidRPr="00814F88">
              <w:rPr>
                <w:b/>
                <w:bCs/>
                <w:sz w:val="24"/>
                <w:szCs w:val="24"/>
                <w:lang w:eastAsia="ru-RU"/>
              </w:rPr>
              <w:t>30868,8</w:t>
            </w:r>
          </w:p>
        </w:tc>
        <w:tc>
          <w:tcPr>
            <w:tcW w:w="1842" w:type="dxa"/>
            <w:tcBorders>
              <w:top w:val="single" w:sz="4" w:space="0" w:color="auto"/>
              <w:left w:val="nil"/>
              <w:bottom w:val="single" w:sz="8" w:space="0" w:color="auto"/>
              <w:right w:val="single" w:sz="4" w:space="0" w:color="auto"/>
            </w:tcBorders>
            <w:shd w:val="clear" w:color="auto" w:fill="auto"/>
            <w:noWrap/>
            <w:vAlign w:val="bottom"/>
            <w:hideMark/>
          </w:tcPr>
          <w:p w:rsidR="00814F88" w:rsidRPr="00814F88" w:rsidRDefault="00814F88" w:rsidP="00814F88">
            <w:pPr>
              <w:suppressAutoHyphens w:val="0"/>
              <w:jc w:val="center"/>
              <w:rPr>
                <w:b/>
                <w:bCs/>
                <w:sz w:val="24"/>
                <w:szCs w:val="24"/>
                <w:lang w:eastAsia="ru-RU"/>
              </w:rPr>
            </w:pPr>
            <w:r w:rsidRPr="00814F88">
              <w:rPr>
                <w:b/>
                <w:bCs/>
                <w:sz w:val="24"/>
                <w:szCs w:val="24"/>
                <w:lang w:eastAsia="ru-RU"/>
              </w:rPr>
              <w:t>25610,1</w:t>
            </w:r>
          </w:p>
        </w:tc>
        <w:tc>
          <w:tcPr>
            <w:tcW w:w="1418" w:type="dxa"/>
            <w:tcBorders>
              <w:top w:val="single" w:sz="4" w:space="0" w:color="auto"/>
              <w:left w:val="nil"/>
              <w:bottom w:val="single" w:sz="8" w:space="0" w:color="auto"/>
              <w:right w:val="single" w:sz="4" w:space="0" w:color="auto"/>
            </w:tcBorders>
            <w:shd w:val="clear" w:color="auto" w:fill="auto"/>
            <w:noWrap/>
            <w:vAlign w:val="bottom"/>
            <w:hideMark/>
          </w:tcPr>
          <w:p w:rsidR="00814F88" w:rsidRPr="00814F88" w:rsidRDefault="00814F88" w:rsidP="00814F88">
            <w:pPr>
              <w:suppressAutoHyphens w:val="0"/>
              <w:jc w:val="center"/>
              <w:rPr>
                <w:b/>
                <w:bCs/>
                <w:sz w:val="24"/>
                <w:szCs w:val="24"/>
                <w:lang w:eastAsia="ru-RU"/>
              </w:rPr>
            </w:pPr>
            <w:r w:rsidRPr="00814F88">
              <w:rPr>
                <w:b/>
                <w:bCs/>
                <w:sz w:val="24"/>
                <w:szCs w:val="24"/>
                <w:lang w:eastAsia="ru-RU"/>
              </w:rPr>
              <w:t>83%</w:t>
            </w:r>
          </w:p>
        </w:tc>
      </w:tr>
      <w:tr w:rsidR="00814F88" w:rsidRPr="00814F88" w:rsidTr="00814F88">
        <w:trPr>
          <w:trHeight w:val="300"/>
        </w:trPr>
        <w:tc>
          <w:tcPr>
            <w:tcW w:w="411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Общегосударственные вопросы</w:t>
            </w:r>
          </w:p>
        </w:tc>
        <w:tc>
          <w:tcPr>
            <w:tcW w:w="1843" w:type="dxa"/>
            <w:tcBorders>
              <w:top w:val="single" w:sz="8"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6188,6</w:t>
            </w:r>
          </w:p>
        </w:tc>
        <w:tc>
          <w:tcPr>
            <w:tcW w:w="1842" w:type="dxa"/>
            <w:tcBorders>
              <w:top w:val="single" w:sz="8"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5994,7</w:t>
            </w:r>
          </w:p>
        </w:tc>
        <w:tc>
          <w:tcPr>
            <w:tcW w:w="1418" w:type="dxa"/>
            <w:tcBorders>
              <w:top w:val="single" w:sz="8"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96,9%</w:t>
            </w:r>
          </w:p>
        </w:tc>
      </w:tr>
      <w:tr w:rsidR="00814F88" w:rsidRPr="00814F88" w:rsidTr="00814F88">
        <w:trPr>
          <w:trHeight w:val="6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Обеспечение деятельности финансовых, налоговых и таможенных органов</w:t>
            </w:r>
          </w:p>
        </w:tc>
        <w:tc>
          <w:tcPr>
            <w:tcW w:w="1843"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69,0</w:t>
            </w:r>
          </w:p>
        </w:tc>
        <w:tc>
          <w:tcPr>
            <w:tcW w:w="1842"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69,0</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r w:rsidR="00814F88" w:rsidRPr="00814F88" w:rsidTr="00814F88">
        <w:trPr>
          <w:trHeight w:val="3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Другие общегосударственные вопросы</w:t>
            </w:r>
          </w:p>
        </w:tc>
        <w:tc>
          <w:tcPr>
            <w:tcW w:w="1843"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40,6</w:t>
            </w:r>
          </w:p>
        </w:tc>
        <w:tc>
          <w:tcPr>
            <w:tcW w:w="1842"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40,6</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r w:rsidR="00814F88" w:rsidRPr="00814F88" w:rsidTr="00814F88">
        <w:trPr>
          <w:trHeight w:val="3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Национальная оборона</w:t>
            </w:r>
          </w:p>
        </w:tc>
        <w:tc>
          <w:tcPr>
            <w:tcW w:w="1843"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346,0</w:t>
            </w:r>
          </w:p>
        </w:tc>
        <w:tc>
          <w:tcPr>
            <w:tcW w:w="1842"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346,0</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r w:rsidR="00814F88" w:rsidRPr="00814F88" w:rsidTr="00814F88">
        <w:trPr>
          <w:trHeight w:val="3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Обеспечение пожарной безопасности</w:t>
            </w:r>
          </w:p>
        </w:tc>
        <w:tc>
          <w:tcPr>
            <w:tcW w:w="1843"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146,1</w:t>
            </w:r>
          </w:p>
        </w:tc>
        <w:tc>
          <w:tcPr>
            <w:tcW w:w="1842"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63,3</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43,3%</w:t>
            </w:r>
          </w:p>
        </w:tc>
      </w:tr>
      <w:tr w:rsidR="00814F88" w:rsidRPr="00814F88" w:rsidTr="00814F88">
        <w:trPr>
          <w:trHeight w:val="300"/>
        </w:trPr>
        <w:tc>
          <w:tcPr>
            <w:tcW w:w="4111" w:type="dxa"/>
            <w:tcBorders>
              <w:top w:val="nil"/>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Дорожное хоз-во</w:t>
            </w:r>
          </w:p>
        </w:tc>
        <w:tc>
          <w:tcPr>
            <w:tcW w:w="1843"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5760,8</w:t>
            </w:r>
          </w:p>
        </w:tc>
        <w:tc>
          <w:tcPr>
            <w:tcW w:w="1842" w:type="dxa"/>
            <w:tcBorders>
              <w:top w:val="nil"/>
              <w:left w:val="nil"/>
              <w:bottom w:val="single" w:sz="4" w:space="0" w:color="auto"/>
              <w:right w:val="single" w:sz="4" w:space="0" w:color="auto"/>
            </w:tcBorders>
            <w:shd w:val="clear" w:color="auto" w:fill="auto"/>
            <w:vAlign w:val="center"/>
            <w:hideMark/>
          </w:tcPr>
          <w:p w:rsidR="00814F88" w:rsidRPr="00814F88" w:rsidRDefault="00814F88" w:rsidP="00814F88">
            <w:pPr>
              <w:suppressAutoHyphens w:val="0"/>
              <w:jc w:val="center"/>
              <w:rPr>
                <w:sz w:val="24"/>
                <w:szCs w:val="24"/>
                <w:lang w:eastAsia="ru-RU"/>
              </w:rPr>
            </w:pPr>
            <w:r w:rsidRPr="00814F88">
              <w:rPr>
                <w:sz w:val="24"/>
                <w:szCs w:val="24"/>
                <w:lang w:eastAsia="ru-RU"/>
              </w:rPr>
              <w:t>877,1</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15,2%</w:t>
            </w:r>
          </w:p>
        </w:tc>
      </w:tr>
      <w:tr w:rsidR="00814F88" w:rsidRPr="00814F88" w:rsidTr="00814F88">
        <w:trPr>
          <w:trHeight w:val="30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tcPr>
          <w:p w:rsidR="00814F88" w:rsidRPr="00814F88" w:rsidRDefault="00814F88" w:rsidP="00814F88">
            <w:pPr>
              <w:suppressAutoHyphens w:val="0"/>
              <w:rPr>
                <w:sz w:val="24"/>
                <w:szCs w:val="24"/>
                <w:lang w:eastAsia="ru-RU"/>
              </w:rPr>
            </w:pPr>
            <w:r w:rsidRPr="00814F88">
              <w:rPr>
                <w:sz w:val="24"/>
                <w:szCs w:val="24"/>
                <w:lang w:eastAsia="ru-RU"/>
              </w:rPr>
              <w:t>Жилищное хозяйство</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1500,0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1500,0</w:t>
            </w:r>
          </w:p>
        </w:tc>
        <w:tc>
          <w:tcPr>
            <w:tcW w:w="1418" w:type="dxa"/>
            <w:tcBorders>
              <w:top w:val="nil"/>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r w:rsidR="00814F88" w:rsidRPr="00814F88" w:rsidTr="00814F88">
        <w:trPr>
          <w:trHeight w:val="300"/>
        </w:trPr>
        <w:tc>
          <w:tcPr>
            <w:tcW w:w="4111" w:type="dxa"/>
            <w:tcBorders>
              <w:top w:val="single" w:sz="4" w:space="0" w:color="auto"/>
              <w:left w:val="single" w:sz="8" w:space="0" w:color="auto"/>
              <w:bottom w:val="nil"/>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Благоустройство</w:t>
            </w:r>
          </w:p>
        </w:tc>
        <w:tc>
          <w:tcPr>
            <w:tcW w:w="1843" w:type="dxa"/>
            <w:tcBorders>
              <w:top w:val="single" w:sz="4" w:space="0" w:color="auto"/>
              <w:left w:val="nil"/>
              <w:bottom w:val="nil"/>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4464,1</w:t>
            </w:r>
          </w:p>
        </w:tc>
        <w:tc>
          <w:tcPr>
            <w:tcW w:w="1842" w:type="dxa"/>
            <w:tcBorders>
              <w:top w:val="single" w:sz="4" w:space="0" w:color="auto"/>
              <w:left w:val="nil"/>
              <w:bottom w:val="nil"/>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4438,6</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97,7%</w:t>
            </w:r>
          </w:p>
        </w:tc>
      </w:tr>
      <w:tr w:rsidR="00814F88" w:rsidRPr="00814F88" w:rsidTr="00814F88">
        <w:trPr>
          <w:trHeight w:val="30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Культура</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11882,6</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11809,8</w:t>
            </w:r>
          </w:p>
        </w:tc>
        <w:tc>
          <w:tcPr>
            <w:tcW w:w="1418" w:type="dxa"/>
            <w:tcBorders>
              <w:top w:val="nil"/>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99,4%</w:t>
            </w:r>
          </w:p>
        </w:tc>
      </w:tr>
      <w:tr w:rsidR="00814F88" w:rsidRPr="00814F88" w:rsidTr="00814F88">
        <w:trPr>
          <w:trHeight w:val="30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814F88" w:rsidRPr="00814F88" w:rsidRDefault="00814F88" w:rsidP="00814F88">
            <w:pPr>
              <w:suppressAutoHyphens w:val="0"/>
              <w:rPr>
                <w:sz w:val="24"/>
                <w:szCs w:val="24"/>
                <w:lang w:eastAsia="ru-RU"/>
              </w:rPr>
            </w:pPr>
            <w:r w:rsidRPr="00814F88">
              <w:rPr>
                <w:sz w:val="24"/>
                <w:szCs w:val="24"/>
                <w:lang w:eastAsia="ru-RU"/>
              </w:rPr>
              <w:t>Пенсионное обеспечение</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454,0</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454,0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r w:rsidR="00814F88" w:rsidRPr="00814F88" w:rsidTr="00814F88">
        <w:trPr>
          <w:trHeight w:val="300"/>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tcPr>
          <w:p w:rsidR="00814F88" w:rsidRPr="00814F88" w:rsidRDefault="00814F88" w:rsidP="00814F88">
            <w:pPr>
              <w:suppressAutoHyphens w:val="0"/>
              <w:rPr>
                <w:sz w:val="24"/>
                <w:szCs w:val="24"/>
                <w:lang w:eastAsia="ru-RU"/>
              </w:rPr>
            </w:pPr>
            <w:r w:rsidRPr="00814F88">
              <w:rPr>
                <w:sz w:val="24"/>
                <w:szCs w:val="24"/>
                <w:lang w:eastAsia="ru-RU"/>
              </w:rPr>
              <w:t>Физическая культура и спорт</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17,0</w:t>
            </w:r>
          </w:p>
        </w:tc>
        <w:tc>
          <w:tcPr>
            <w:tcW w:w="1842" w:type="dxa"/>
            <w:tcBorders>
              <w:top w:val="single" w:sz="4" w:space="0" w:color="auto"/>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17,0</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814F88" w:rsidRPr="00814F88" w:rsidRDefault="00814F88" w:rsidP="00814F88">
            <w:pPr>
              <w:suppressAutoHyphens w:val="0"/>
              <w:jc w:val="center"/>
              <w:rPr>
                <w:sz w:val="24"/>
                <w:szCs w:val="24"/>
                <w:lang w:eastAsia="ru-RU"/>
              </w:rPr>
            </w:pPr>
            <w:r w:rsidRPr="00814F88">
              <w:rPr>
                <w:sz w:val="24"/>
                <w:szCs w:val="24"/>
                <w:lang w:eastAsia="ru-RU"/>
              </w:rPr>
              <w:t>100%</w:t>
            </w:r>
          </w:p>
        </w:tc>
      </w:tr>
    </w:tbl>
    <w:p w:rsidR="00814F88" w:rsidRPr="00814F88" w:rsidRDefault="00814F88" w:rsidP="00814F88">
      <w:pPr>
        <w:suppressAutoHyphens w:val="0"/>
        <w:jc w:val="both"/>
        <w:rPr>
          <w:b/>
          <w:color w:val="FF0000"/>
          <w:sz w:val="24"/>
          <w:szCs w:val="24"/>
          <w:lang w:eastAsia="ru-RU"/>
        </w:rPr>
      </w:pPr>
    </w:p>
    <w:p w:rsidR="00814F88" w:rsidRPr="00814F88" w:rsidRDefault="00814F88" w:rsidP="00814F88">
      <w:pPr>
        <w:suppressAutoHyphens w:val="0"/>
        <w:autoSpaceDE w:val="0"/>
        <w:spacing w:line="259" w:lineRule="auto"/>
        <w:ind w:firstLine="709"/>
        <w:jc w:val="both"/>
        <w:rPr>
          <w:sz w:val="24"/>
          <w:szCs w:val="24"/>
          <w:lang w:eastAsia="en-US"/>
        </w:rPr>
      </w:pPr>
      <w:r w:rsidRPr="00814F88">
        <w:rPr>
          <w:sz w:val="24"/>
          <w:szCs w:val="24"/>
          <w:lang w:eastAsia="en-US"/>
        </w:rPr>
        <w:t xml:space="preserve">В Кировском сельском поселении в соответствии с требованиями БК РФ формируется реестр расходных обязательств, который является источником информации обо всех действующих обязательствах Кировского сельского поселения. </w:t>
      </w:r>
      <w:r w:rsidRPr="00814F88">
        <w:rPr>
          <w:sz w:val="24"/>
          <w:szCs w:val="24"/>
          <w:lang w:eastAsia="ru-RU"/>
        </w:rPr>
        <w:t xml:space="preserve">Исполнение бюджета Кировского сельсовета Тогучинского района Новосибирской </w:t>
      </w:r>
      <w:proofErr w:type="gramStart"/>
      <w:r w:rsidRPr="00814F88">
        <w:rPr>
          <w:sz w:val="24"/>
          <w:szCs w:val="24"/>
          <w:lang w:eastAsia="ru-RU"/>
        </w:rPr>
        <w:t>области  по</w:t>
      </w:r>
      <w:proofErr w:type="gramEnd"/>
      <w:r w:rsidRPr="00814F88">
        <w:rPr>
          <w:sz w:val="24"/>
          <w:szCs w:val="24"/>
          <w:lang w:eastAsia="ru-RU"/>
        </w:rPr>
        <w:t xml:space="preserve"> статьям расходов соответствует бюджетным обязательствам. </w:t>
      </w:r>
    </w:p>
    <w:p w:rsidR="00814F88" w:rsidRPr="00814F88" w:rsidRDefault="00814F88" w:rsidP="00814F88">
      <w:pPr>
        <w:suppressAutoHyphens w:val="0"/>
        <w:ind w:firstLine="708"/>
        <w:jc w:val="both"/>
        <w:rPr>
          <w:b/>
          <w:sz w:val="24"/>
          <w:szCs w:val="24"/>
          <w:lang w:eastAsia="ru-RU"/>
        </w:rPr>
      </w:pPr>
      <w:r w:rsidRPr="00814F88">
        <w:rPr>
          <w:sz w:val="24"/>
          <w:szCs w:val="24"/>
          <w:lang w:eastAsia="ru-RU"/>
        </w:rPr>
        <w:t xml:space="preserve">Впереди очередной год, в течение которого предстоит решать важные задачи, активно участвовать в реализации федеральных, областных и местных программ, направленных на улучшение качества жизни. </w:t>
      </w:r>
    </w:p>
    <w:p w:rsidR="00814F88" w:rsidRPr="00814F88" w:rsidRDefault="00814F88" w:rsidP="00BC4EFC">
      <w:pPr>
        <w:suppressAutoHyphens w:val="0"/>
        <w:autoSpaceDE w:val="0"/>
        <w:autoSpaceDN w:val="0"/>
        <w:adjustRightInd w:val="0"/>
        <w:jc w:val="center"/>
        <w:rPr>
          <w:sz w:val="24"/>
          <w:szCs w:val="24"/>
          <w:lang w:eastAsia="ru-RU"/>
        </w:rPr>
      </w:pPr>
    </w:p>
    <w:p w:rsidR="00BC7537" w:rsidRPr="00814F88" w:rsidRDefault="00BC7537" w:rsidP="00BC4EFC">
      <w:pPr>
        <w:suppressAutoHyphens w:val="0"/>
        <w:autoSpaceDE w:val="0"/>
        <w:autoSpaceDN w:val="0"/>
        <w:adjustRightInd w:val="0"/>
        <w:jc w:val="center"/>
        <w:rPr>
          <w:sz w:val="24"/>
          <w:szCs w:val="24"/>
          <w:lang w:eastAsia="ru-RU"/>
        </w:rPr>
      </w:pPr>
      <w:r w:rsidRPr="00814F88">
        <w:rPr>
          <w:sz w:val="24"/>
          <w:szCs w:val="24"/>
          <w:lang w:eastAsia="ru-RU"/>
        </w:rPr>
        <w:t>---------------------------------------------------------------------------------------------------------------------------</w:t>
      </w:r>
    </w:p>
    <w:p w:rsidR="00853B14" w:rsidRPr="00814F88" w:rsidRDefault="00853B14" w:rsidP="00BC4EFC">
      <w:pPr>
        <w:suppressAutoHyphens w:val="0"/>
        <w:autoSpaceDE w:val="0"/>
        <w:autoSpaceDN w:val="0"/>
        <w:adjustRightInd w:val="0"/>
        <w:jc w:val="center"/>
        <w:rPr>
          <w:sz w:val="24"/>
          <w:szCs w:val="24"/>
          <w:lang w:eastAsia="ru-RU"/>
        </w:rPr>
      </w:pPr>
    </w:p>
    <w:p w:rsidR="00706E0B" w:rsidRDefault="00706E0B" w:rsidP="00D76708">
      <w:pPr>
        <w:jc w:val="center"/>
        <w:rPr>
          <w:bCs/>
          <w:snapToGrid w:val="0"/>
          <w:kern w:val="2"/>
          <w:sz w:val="24"/>
          <w:szCs w:val="24"/>
          <w:lang w:eastAsia="ar-SA"/>
        </w:rPr>
      </w:pPr>
    </w:p>
    <w:p w:rsidR="00706E0B" w:rsidRDefault="00706E0B" w:rsidP="00D76708">
      <w:pPr>
        <w:jc w:val="center"/>
        <w:rPr>
          <w:bCs/>
          <w:snapToGrid w:val="0"/>
          <w:kern w:val="2"/>
          <w:sz w:val="24"/>
          <w:szCs w:val="24"/>
          <w:lang w:eastAsia="ar-SA"/>
        </w:rPr>
      </w:pPr>
    </w:p>
    <w:p w:rsidR="00706E0B" w:rsidRDefault="00706E0B" w:rsidP="00D76708">
      <w:pPr>
        <w:jc w:val="center"/>
        <w:rPr>
          <w:bCs/>
          <w:snapToGrid w:val="0"/>
          <w:kern w:val="2"/>
          <w:sz w:val="24"/>
          <w:szCs w:val="24"/>
          <w:lang w:eastAsia="ar-SA"/>
        </w:rPr>
      </w:pPr>
    </w:p>
    <w:p w:rsidR="00706E0B" w:rsidRDefault="00706E0B" w:rsidP="00D76708">
      <w:pPr>
        <w:jc w:val="center"/>
        <w:rPr>
          <w:bCs/>
          <w:snapToGrid w:val="0"/>
          <w:kern w:val="2"/>
          <w:sz w:val="24"/>
          <w:szCs w:val="24"/>
          <w:lang w:eastAsia="ar-SA"/>
        </w:rPr>
      </w:pPr>
    </w:p>
    <w:p w:rsidR="00D76708" w:rsidRPr="00D76708" w:rsidRDefault="00D76708" w:rsidP="00D76708">
      <w:pPr>
        <w:jc w:val="center"/>
        <w:rPr>
          <w:bCs/>
          <w:snapToGrid w:val="0"/>
          <w:kern w:val="2"/>
          <w:sz w:val="24"/>
          <w:szCs w:val="24"/>
          <w:lang w:eastAsia="ar-SA"/>
        </w:rPr>
      </w:pPr>
      <w:r w:rsidRPr="00D76708">
        <w:rPr>
          <w:bCs/>
          <w:snapToGrid w:val="0"/>
          <w:kern w:val="2"/>
          <w:sz w:val="24"/>
          <w:szCs w:val="24"/>
          <w:lang w:eastAsia="ar-SA"/>
        </w:rPr>
        <w:lastRenderedPageBreak/>
        <w:t xml:space="preserve">АДМИНИСТРАЦИЯ КИРОВСКОГО СЕЛЬСОВЕТА </w:t>
      </w:r>
    </w:p>
    <w:p w:rsidR="00D76708" w:rsidRPr="00D76708" w:rsidRDefault="00D76708" w:rsidP="00D76708">
      <w:pPr>
        <w:jc w:val="center"/>
        <w:rPr>
          <w:bCs/>
          <w:kern w:val="2"/>
          <w:sz w:val="24"/>
          <w:szCs w:val="24"/>
          <w:lang w:eastAsia="ar-SA"/>
        </w:rPr>
      </w:pPr>
      <w:r w:rsidRPr="00D76708">
        <w:rPr>
          <w:bCs/>
          <w:kern w:val="2"/>
          <w:sz w:val="24"/>
          <w:szCs w:val="24"/>
          <w:lang w:eastAsia="ar-SA"/>
        </w:rPr>
        <w:t>ТОГУЧИНСКОГО РАЙОНА</w:t>
      </w:r>
    </w:p>
    <w:p w:rsidR="00D76708" w:rsidRPr="00D76708" w:rsidRDefault="00D76708" w:rsidP="00D76708">
      <w:pPr>
        <w:jc w:val="center"/>
        <w:rPr>
          <w:bCs/>
          <w:snapToGrid w:val="0"/>
          <w:kern w:val="2"/>
          <w:sz w:val="24"/>
          <w:szCs w:val="24"/>
          <w:lang w:eastAsia="ar-SA"/>
        </w:rPr>
      </w:pPr>
      <w:r w:rsidRPr="00D76708">
        <w:rPr>
          <w:bCs/>
          <w:snapToGrid w:val="0"/>
          <w:kern w:val="2"/>
          <w:sz w:val="24"/>
          <w:szCs w:val="24"/>
          <w:lang w:eastAsia="ar-SA"/>
        </w:rPr>
        <w:t>НОВОСИБИРСКОЙ ОБЛАСТИ</w:t>
      </w:r>
    </w:p>
    <w:p w:rsidR="00D76708" w:rsidRPr="00D76708" w:rsidRDefault="00D76708" w:rsidP="00D76708">
      <w:pPr>
        <w:jc w:val="center"/>
        <w:rPr>
          <w:bCs/>
          <w:snapToGrid w:val="0"/>
          <w:kern w:val="2"/>
          <w:sz w:val="24"/>
          <w:szCs w:val="24"/>
          <w:lang w:eastAsia="ar-SA"/>
        </w:rPr>
      </w:pPr>
    </w:p>
    <w:p w:rsidR="00D76708" w:rsidRPr="00D76708" w:rsidRDefault="00D76708" w:rsidP="00D76708">
      <w:pPr>
        <w:jc w:val="center"/>
        <w:rPr>
          <w:bCs/>
          <w:snapToGrid w:val="0"/>
          <w:kern w:val="2"/>
          <w:sz w:val="24"/>
          <w:szCs w:val="24"/>
          <w:lang w:eastAsia="ar-SA"/>
        </w:rPr>
      </w:pPr>
      <w:r w:rsidRPr="00D76708">
        <w:rPr>
          <w:bCs/>
          <w:snapToGrid w:val="0"/>
          <w:kern w:val="2"/>
          <w:sz w:val="24"/>
          <w:szCs w:val="24"/>
          <w:lang w:eastAsia="ar-SA"/>
        </w:rPr>
        <w:t>ПОСТАНОВЛЕНИЕ</w:t>
      </w:r>
    </w:p>
    <w:p w:rsidR="00D76708" w:rsidRPr="00D76708" w:rsidRDefault="00D76708" w:rsidP="00D76708">
      <w:pPr>
        <w:jc w:val="center"/>
        <w:rPr>
          <w:bCs/>
          <w:snapToGrid w:val="0"/>
          <w:kern w:val="2"/>
          <w:sz w:val="24"/>
          <w:szCs w:val="24"/>
          <w:lang w:eastAsia="ar-SA"/>
        </w:rPr>
      </w:pPr>
    </w:p>
    <w:p w:rsidR="00D76708" w:rsidRPr="00D76708" w:rsidRDefault="00D76708" w:rsidP="00D76708">
      <w:pPr>
        <w:jc w:val="center"/>
        <w:rPr>
          <w:kern w:val="2"/>
          <w:sz w:val="24"/>
          <w:szCs w:val="24"/>
          <w:lang w:eastAsia="ar-SA"/>
        </w:rPr>
      </w:pPr>
      <w:r w:rsidRPr="00D76708">
        <w:rPr>
          <w:kern w:val="2"/>
          <w:sz w:val="24"/>
          <w:szCs w:val="24"/>
          <w:lang w:eastAsia="ar-SA"/>
        </w:rPr>
        <w:t xml:space="preserve">26.03.2024                                    с. </w:t>
      </w:r>
      <w:proofErr w:type="spellStart"/>
      <w:r w:rsidRPr="00D76708">
        <w:rPr>
          <w:kern w:val="2"/>
          <w:sz w:val="24"/>
          <w:szCs w:val="24"/>
          <w:lang w:eastAsia="ar-SA"/>
        </w:rPr>
        <w:t>Березиково</w:t>
      </w:r>
      <w:proofErr w:type="spellEnd"/>
      <w:r w:rsidRPr="00D76708">
        <w:rPr>
          <w:kern w:val="2"/>
          <w:sz w:val="24"/>
          <w:szCs w:val="24"/>
          <w:lang w:eastAsia="ar-SA"/>
        </w:rPr>
        <w:t xml:space="preserve">                          </w:t>
      </w:r>
      <w:r w:rsidR="00D06E6D">
        <w:rPr>
          <w:kern w:val="2"/>
          <w:sz w:val="24"/>
          <w:szCs w:val="24"/>
          <w:lang w:eastAsia="ar-SA"/>
        </w:rPr>
        <w:t xml:space="preserve">       </w:t>
      </w:r>
      <w:r w:rsidRPr="00D76708">
        <w:rPr>
          <w:kern w:val="2"/>
          <w:sz w:val="24"/>
          <w:szCs w:val="24"/>
          <w:lang w:eastAsia="ar-SA"/>
        </w:rPr>
        <w:t xml:space="preserve">   № 25/П/93.010</w:t>
      </w:r>
    </w:p>
    <w:p w:rsidR="00D76708" w:rsidRPr="00D76708" w:rsidRDefault="00D76708" w:rsidP="00D76708">
      <w:pPr>
        <w:shd w:val="clear" w:color="auto" w:fill="FFFFFF"/>
        <w:suppressAutoHyphens w:val="0"/>
        <w:autoSpaceDE w:val="0"/>
        <w:autoSpaceDN w:val="0"/>
        <w:adjustRightInd w:val="0"/>
        <w:jc w:val="center"/>
        <w:rPr>
          <w:sz w:val="24"/>
          <w:szCs w:val="24"/>
          <w:lang w:eastAsia="ru-RU"/>
        </w:rPr>
      </w:pPr>
    </w:p>
    <w:p w:rsidR="00D76708" w:rsidRPr="00D76708" w:rsidRDefault="00D76708" w:rsidP="00D76708">
      <w:pPr>
        <w:shd w:val="clear" w:color="auto" w:fill="FFFFFF"/>
        <w:suppressAutoHyphens w:val="0"/>
        <w:autoSpaceDE w:val="0"/>
        <w:autoSpaceDN w:val="0"/>
        <w:adjustRightInd w:val="0"/>
        <w:jc w:val="center"/>
        <w:rPr>
          <w:color w:val="000000"/>
          <w:sz w:val="24"/>
          <w:szCs w:val="24"/>
          <w:lang w:eastAsia="ru-RU"/>
        </w:rPr>
      </w:pPr>
      <w:r w:rsidRPr="00D76708">
        <w:rPr>
          <w:color w:val="000000"/>
          <w:sz w:val="24"/>
          <w:szCs w:val="24"/>
          <w:lang w:eastAsia="ru-RU"/>
        </w:rPr>
        <w:t>О проведении публичных слушаний</w:t>
      </w:r>
    </w:p>
    <w:p w:rsidR="00D76708" w:rsidRPr="00D76708" w:rsidRDefault="00D76708" w:rsidP="00D76708">
      <w:pPr>
        <w:shd w:val="clear" w:color="auto" w:fill="FFFFFF"/>
        <w:suppressAutoHyphens w:val="0"/>
        <w:autoSpaceDE w:val="0"/>
        <w:autoSpaceDN w:val="0"/>
        <w:adjustRightInd w:val="0"/>
        <w:jc w:val="center"/>
        <w:rPr>
          <w:color w:val="000000"/>
          <w:sz w:val="24"/>
          <w:szCs w:val="24"/>
          <w:lang w:eastAsia="ru-RU"/>
        </w:rPr>
      </w:pPr>
      <w:r w:rsidRPr="00D76708">
        <w:rPr>
          <w:color w:val="000000"/>
          <w:sz w:val="24"/>
          <w:szCs w:val="24"/>
          <w:lang w:eastAsia="ru-RU"/>
        </w:rPr>
        <w:t>по проекту Устава Кировского сельсовета</w:t>
      </w:r>
    </w:p>
    <w:p w:rsidR="00D76708" w:rsidRPr="00D76708" w:rsidRDefault="00D76708" w:rsidP="00D76708">
      <w:pPr>
        <w:shd w:val="clear" w:color="auto" w:fill="FFFFFF"/>
        <w:suppressAutoHyphens w:val="0"/>
        <w:autoSpaceDE w:val="0"/>
        <w:autoSpaceDN w:val="0"/>
        <w:adjustRightInd w:val="0"/>
        <w:jc w:val="both"/>
        <w:rPr>
          <w:sz w:val="24"/>
          <w:szCs w:val="24"/>
          <w:lang w:eastAsia="ru-RU"/>
        </w:rPr>
      </w:pPr>
    </w:p>
    <w:p w:rsidR="00D76708" w:rsidRPr="00D76708" w:rsidRDefault="00D76708" w:rsidP="00D76708">
      <w:pPr>
        <w:keepLines/>
        <w:widowControl w:val="0"/>
        <w:jc w:val="both"/>
        <w:rPr>
          <w:rFonts w:eastAsia="Calibri"/>
          <w:sz w:val="24"/>
          <w:szCs w:val="24"/>
          <w:lang w:eastAsia="en-US"/>
        </w:rPr>
      </w:pPr>
      <w:r w:rsidRPr="00D76708">
        <w:rPr>
          <w:color w:val="000000"/>
          <w:sz w:val="24"/>
          <w:szCs w:val="24"/>
          <w:lang w:eastAsia="ru-RU"/>
        </w:rPr>
        <w:t xml:space="preserve">     В соответствии со ст. 28 ФЗ 131 «Об общих принципах организации местного самоуправления в Российской Федерации», ст. 11 Устава Кировского сельсовета, руководствуясь Положением «</w:t>
      </w:r>
      <w:r w:rsidRPr="00D76708">
        <w:rPr>
          <w:rFonts w:eastAsia="Calibri"/>
          <w:sz w:val="24"/>
          <w:szCs w:val="24"/>
          <w:lang w:eastAsia="en-US"/>
        </w:rPr>
        <w:t>Об утверждении Положения «О порядке организации и проведения публичных слушаний»</w:t>
      </w:r>
    </w:p>
    <w:p w:rsidR="00D76708" w:rsidRPr="00D76708" w:rsidRDefault="00D76708" w:rsidP="00D76708">
      <w:pPr>
        <w:shd w:val="clear" w:color="auto" w:fill="FFFFFF"/>
        <w:suppressAutoHyphens w:val="0"/>
        <w:autoSpaceDE w:val="0"/>
        <w:autoSpaceDN w:val="0"/>
        <w:adjustRightInd w:val="0"/>
        <w:jc w:val="both"/>
        <w:rPr>
          <w:color w:val="000000"/>
          <w:sz w:val="24"/>
          <w:szCs w:val="24"/>
          <w:lang w:eastAsia="ru-RU"/>
        </w:rPr>
      </w:pPr>
      <w:r w:rsidRPr="00D76708">
        <w:rPr>
          <w:color w:val="000000"/>
          <w:sz w:val="24"/>
          <w:szCs w:val="24"/>
          <w:lang w:eastAsia="ru-RU"/>
        </w:rPr>
        <w:t xml:space="preserve">(решение 21 сессии Совета депутатов </w:t>
      </w:r>
      <w:r w:rsidRPr="00D76708">
        <w:rPr>
          <w:sz w:val="24"/>
          <w:szCs w:val="24"/>
          <w:lang w:eastAsia="ru-RU"/>
        </w:rPr>
        <w:t>Кировского сельсовета   от 15.11.2022 №108), администрация Кировского сельсовета Тогучинского района</w:t>
      </w:r>
      <w:r w:rsidRPr="00D76708">
        <w:rPr>
          <w:color w:val="000000"/>
          <w:sz w:val="24"/>
          <w:szCs w:val="24"/>
          <w:lang w:eastAsia="ru-RU"/>
        </w:rPr>
        <w:t xml:space="preserve"> Новосибирской области </w:t>
      </w:r>
    </w:p>
    <w:p w:rsidR="00D76708" w:rsidRPr="00D76708" w:rsidRDefault="00D76708" w:rsidP="00D76708">
      <w:pPr>
        <w:shd w:val="clear" w:color="auto" w:fill="FFFFFF"/>
        <w:suppressAutoHyphens w:val="0"/>
        <w:autoSpaceDE w:val="0"/>
        <w:autoSpaceDN w:val="0"/>
        <w:adjustRightInd w:val="0"/>
        <w:jc w:val="both"/>
        <w:rPr>
          <w:sz w:val="24"/>
          <w:szCs w:val="24"/>
          <w:lang w:eastAsia="ru-RU"/>
        </w:rPr>
      </w:pPr>
      <w:r w:rsidRPr="00D76708">
        <w:rPr>
          <w:color w:val="000000"/>
          <w:sz w:val="24"/>
          <w:szCs w:val="24"/>
          <w:lang w:eastAsia="ru-RU"/>
        </w:rPr>
        <w:t>ПОСТАНОВЛЯЕТ:</w:t>
      </w:r>
    </w:p>
    <w:p w:rsidR="00D76708" w:rsidRPr="00D76708" w:rsidRDefault="00D76708" w:rsidP="00D76708">
      <w:pPr>
        <w:shd w:val="clear" w:color="auto" w:fill="FFFFFF"/>
        <w:suppressAutoHyphens w:val="0"/>
        <w:autoSpaceDE w:val="0"/>
        <w:autoSpaceDN w:val="0"/>
        <w:adjustRightInd w:val="0"/>
        <w:jc w:val="both"/>
        <w:rPr>
          <w:color w:val="000000"/>
          <w:sz w:val="24"/>
          <w:szCs w:val="24"/>
          <w:lang w:eastAsia="ru-RU"/>
        </w:rPr>
      </w:pPr>
      <w:r w:rsidRPr="00D76708">
        <w:rPr>
          <w:color w:val="000000"/>
          <w:sz w:val="24"/>
          <w:szCs w:val="24"/>
          <w:lang w:eastAsia="ru-RU"/>
        </w:rPr>
        <w:t>1.   Провести публичные слушания 04 апреля 2024 года в 15-00 в администрации Кировского сельсовета по вопросу:</w:t>
      </w:r>
    </w:p>
    <w:p w:rsidR="00D76708" w:rsidRPr="00D76708" w:rsidRDefault="00D76708" w:rsidP="00D76708">
      <w:pPr>
        <w:suppressAutoHyphens w:val="0"/>
        <w:jc w:val="both"/>
        <w:rPr>
          <w:sz w:val="24"/>
          <w:szCs w:val="24"/>
          <w:lang w:eastAsia="ru-RU"/>
        </w:rPr>
      </w:pPr>
      <w:r w:rsidRPr="00D76708">
        <w:rPr>
          <w:color w:val="000000"/>
          <w:sz w:val="24"/>
          <w:szCs w:val="24"/>
          <w:lang w:eastAsia="ru-RU"/>
        </w:rPr>
        <w:t xml:space="preserve">- </w:t>
      </w:r>
      <w:r w:rsidRPr="00D76708">
        <w:rPr>
          <w:sz w:val="24"/>
          <w:szCs w:val="24"/>
          <w:lang w:eastAsia="ru-RU"/>
        </w:rPr>
        <w:t>О внесении изменений и дополнений в Устав Кировского сельсовета Тогучинского района Новосибирской области, принятии проекта муниципального правового акта о внесении изменений и дополнений в Устав Кировского сельсовета Тогучинского района Новосибирской области.</w:t>
      </w:r>
    </w:p>
    <w:p w:rsidR="00D76708" w:rsidRPr="00D76708" w:rsidRDefault="00D76708" w:rsidP="00D76708">
      <w:pPr>
        <w:suppressAutoHyphens w:val="0"/>
        <w:jc w:val="both"/>
        <w:rPr>
          <w:sz w:val="24"/>
          <w:szCs w:val="24"/>
          <w:lang w:eastAsia="ru-RU"/>
        </w:rPr>
      </w:pPr>
      <w:r w:rsidRPr="00D76708">
        <w:rPr>
          <w:color w:val="000000"/>
          <w:sz w:val="24"/>
          <w:szCs w:val="24"/>
          <w:lang w:eastAsia="ru-RU"/>
        </w:rPr>
        <w:t xml:space="preserve">Докладчик - </w:t>
      </w:r>
      <w:proofErr w:type="spellStart"/>
      <w:r w:rsidRPr="00D76708">
        <w:rPr>
          <w:sz w:val="24"/>
          <w:szCs w:val="24"/>
          <w:lang w:eastAsia="ru-RU"/>
        </w:rPr>
        <w:t>Е.Н.Шляхтичева</w:t>
      </w:r>
      <w:proofErr w:type="spellEnd"/>
      <w:r w:rsidRPr="00D76708">
        <w:rPr>
          <w:color w:val="000000"/>
          <w:sz w:val="24"/>
          <w:szCs w:val="24"/>
          <w:lang w:eastAsia="ru-RU"/>
        </w:rPr>
        <w:t>, глава администрации Кировского сельсовета.</w:t>
      </w:r>
    </w:p>
    <w:p w:rsidR="00D76708" w:rsidRPr="00D76708" w:rsidRDefault="00D76708" w:rsidP="00D76708">
      <w:pPr>
        <w:shd w:val="clear" w:color="auto" w:fill="FFFFFF"/>
        <w:suppressAutoHyphens w:val="0"/>
        <w:autoSpaceDE w:val="0"/>
        <w:autoSpaceDN w:val="0"/>
        <w:adjustRightInd w:val="0"/>
        <w:jc w:val="both"/>
        <w:rPr>
          <w:sz w:val="24"/>
          <w:szCs w:val="24"/>
          <w:lang w:eastAsia="ru-RU"/>
        </w:rPr>
      </w:pPr>
      <w:r w:rsidRPr="00D76708">
        <w:rPr>
          <w:color w:val="000000"/>
          <w:sz w:val="24"/>
          <w:szCs w:val="24"/>
          <w:lang w:eastAsia="ru-RU"/>
        </w:rPr>
        <w:t>2.  Для участия в слушаниях пригласить депутатов Совета депутатов Кировского сельсовета, депутата районного Совета депутатов, муниципальных служащих, представителей политических партий, общественных объединений, профессиональных союзов, руководителей предприятий, организаций, учреждений, представителей средств массовой информации, население муниципального образования.</w:t>
      </w:r>
    </w:p>
    <w:p w:rsidR="00D76708" w:rsidRPr="00D76708" w:rsidRDefault="00D76708" w:rsidP="00D76708">
      <w:pPr>
        <w:shd w:val="clear" w:color="auto" w:fill="FFFFFF"/>
        <w:suppressAutoHyphens w:val="0"/>
        <w:autoSpaceDE w:val="0"/>
        <w:autoSpaceDN w:val="0"/>
        <w:adjustRightInd w:val="0"/>
        <w:jc w:val="both"/>
        <w:rPr>
          <w:sz w:val="24"/>
          <w:szCs w:val="24"/>
          <w:lang w:eastAsia="ru-RU"/>
        </w:rPr>
      </w:pPr>
      <w:r w:rsidRPr="00D76708">
        <w:rPr>
          <w:color w:val="000000"/>
          <w:sz w:val="24"/>
          <w:szCs w:val="24"/>
          <w:lang w:eastAsia="ru-RU"/>
        </w:rPr>
        <w:t>3. Контроль за исполнением постановления оставляю за собой.</w:t>
      </w:r>
    </w:p>
    <w:p w:rsidR="00D76708" w:rsidRPr="00D76708" w:rsidRDefault="00D76708" w:rsidP="00D76708">
      <w:pPr>
        <w:shd w:val="clear" w:color="auto" w:fill="FFFFFF"/>
        <w:suppressAutoHyphens w:val="0"/>
        <w:autoSpaceDE w:val="0"/>
        <w:autoSpaceDN w:val="0"/>
        <w:adjustRightInd w:val="0"/>
        <w:jc w:val="both"/>
        <w:rPr>
          <w:color w:val="000000"/>
          <w:sz w:val="24"/>
          <w:szCs w:val="24"/>
          <w:lang w:eastAsia="ru-RU"/>
        </w:rPr>
      </w:pPr>
    </w:p>
    <w:p w:rsidR="00D76708" w:rsidRPr="00EB2EC2" w:rsidRDefault="00D76708" w:rsidP="00D76708">
      <w:pPr>
        <w:shd w:val="clear" w:color="auto" w:fill="FFFFFF"/>
        <w:suppressAutoHyphens w:val="0"/>
        <w:autoSpaceDE w:val="0"/>
        <w:autoSpaceDN w:val="0"/>
        <w:adjustRightInd w:val="0"/>
        <w:jc w:val="both"/>
        <w:rPr>
          <w:color w:val="000000"/>
          <w:sz w:val="24"/>
          <w:szCs w:val="24"/>
          <w:lang w:eastAsia="ru-RU"/>
        </w:rPr>
      </w:pPr>
    </w:p>
    <w:p w:rsidR="00D76708" w:rsidRPr="00EB2EC2" w:rsidRDefault="00D76708" w:rsidP="00D76708">
      <w:pPr>
        <w:suppressAutoHyphens w:val="0"/>
        <w:jc w:val="both"/>
        <w:rPr>
          <w:sz w:val="24"/>
          <w:szCs w:val="24"/>
          <w:lang w:eastAsia="ru-RU"/>
        </w:rPr>
      </w:pPr>
      <w:r w:rsidRPr="00EB2EC2">
        <w:rPr>
          <w:sz w:val="24"/>
          <w:szCs w:val="24"/>
          <w:lang w:eastAsia="ru-RU"/>
        </w:rPr>
        <w:t>Глава Кировского сельсовета</w:t>
      </w:r>
    </w:p>
    <w:p w:rsidR="00D76708" w:rsidRPr="00EB2EC2" w:rsidRDefault="00D76708" w:rsidP="00D76708">
      <w:pPr>
        <w:suppressAutoHyphens w:val="0"/>
        <w:jc w:val="both"/>
        <w:rPr>
          <w:sz w:val="24"/>
          <w:szCs w:val="24"/>
          <w:lang w:eastAsia="ru-RU"/>
        </w:rPr>
      </w:pPr>
      <w:r w:rsidRPr="00EB2EC2">
        <w:rPr>
          <w:sz w:val="24"/>
          <w:szCs w:val="24"/>
          <w:lang w:eastAsia="ru-RU"/>
        </w:rPr>
        <w:t>Тогучинского района</w:t>
      </w:r>
    </w:p>
    <w:p w:rsidR="00D76708" w:rsidRPr="00EB2EC2" w:rsidRDefault="00D76708" w:rsidP="00D76708">
      <w:pPr>
        <w:suppressAutoHyphens w:val="0"/>
        <w:jc w:val="both"/>
        <w:rPr>
          <w:sz w:val="24"/>
          <w:szCs w:val="24"/>
          <w:lang w:eastAsia="ru-RU"/>
        </w:rPr>
      </w:pPr>
      <w:r w:rsidRPr="00EB2EC2">
        <w:rPr>
          <w:sz w:val="24"/>
          <w:szCs w:val="24"/>
          <w:lang w:eastAsia="ru-RU"/>
        </w:rPr>
        <w:t xml:space="preserve">Новосибирской области                                          </w:t>
      </w:r>
      <w:r w:rsidR="00706E0B" w:rsidRPr="00EB2EC2">
        <w:rPr>
          <w:sz w:val="24"/>
          <w:szCs w:val="24"/>
          <w:lang w:eastAsia="ru-RU"/>
        </w:rPr>
        <w:t xml:space="preserve">                                    </w:t>
      </w:r>
      <w:r w:rsidRPr="00EB2EC2">
        <w:rPr>
          <w:sz w:val="24"/>
          <w:szCs w:val="24"/>
          <w:lang w:eastAsia="ru-RU"/>
        </w:rPr>
        <w:t xml:space="preserve">                    </w:t>
      </w:r>
      <w:proofErr w:type="spellStart"/>
      <w:r w:rsidRPr="00EB2EC2">
        <w:rPr>
          <w:sz w:val="24"/>
          <w:szCs w:val="24"/>
          <w:lang w:eastAsia="ru-RU"/>
        </w:rPr>
        <w:t>Е.Н.Шляхтичева</w:t>
      </w:r>
      <w:proofErr w:type="spellEnd"/>
    </w:p>
    <w:p w:rsidR="00D76708" w:rsidRPr="00EB2EC2" w:rsidRDefault="00D76708" w:rsidP="00D76708">
      <w:pPr>
        <w:jc w:val="center"/>
        <w:rPr>
          <w:bCs/>
          <w:snapToGrid w:val="0"/>
          <w:kern w:val="2"/>
          <w:sz w:val="24"/>
          <w:szCs w:val="24"/>
          <w:lang w:eastAsia="ar-SA"/>
        </w:rPr>
      </w:pPr>
      <w:r w:rsidRPr="00EB2EC2">
        <w:rPr>
          <w:bCs/>
          <w:snapToGrid w:val="0"/>
          <w:kern w:val="2"/>
          <w:sz w:val="24"/>
          <w:szCs w:val="24"/>
          <w:lang w:eastAsia="ar-SA"/>
        </w:rPr>
        <w:t>-------------------------------------------------------------------------------------------------------------</w:t>
      </w:r>
    </w:p>
    <w:p w:rsidR="00D76708" w:rsidRPr="00EB2EC2" w:rsidRDefault="00D76708" w:rsidP="00D76708">
      <w:pPr>
        <w:jc w:val="center"/>
        <w:rPr>
          <w:bCs/>
          <w:snapToGrid w:val="0"/>
          <w:kern w:val="2"/>
          <w:sz w:val="24"/>
          <w:szCs w:val="24"/>
          <w:lang w:eastAsia="ar-SA"/>
        </w:rPr>
      </w:pPr>
    </w:p>
    <w:p w:rsidR="00EB2EC2" w:rsidRPr="00EB2EC2" w:rsidRDefault="00EB2EC2" w:rsidP="00EB2EC2">
      <w:pPr>
        <w:jc w:val="center"/>
        <w:rPr>
          <w:bCs/>
          <w:snapToGrid w:val="0"/>
          <w:kern w:val="2"/>
          <w:sz w:val="24"/>
          <w:szCs w:val="24"/>
          <w:lang w:eastAsia="ar-SA"/>
        </w:rPr>
      </w:pPr>
      <w:r w:rsidRPr="00EB2EC2">
        <w:rPr>
          <w:bCs/>
          <w:snapToGrid w:val="0"/>
          <w:kern w:val="2"/>
          <w:sz w:val="24"/>
          <w:szCs w:val="24"/>
          <w:lang w:eastAsia="ar-SA"/>
        </w:rPr>
        <w:t xml:space="preserve">АДМИНИСТРАЦИЯ КИРОВСКОГО СЕЛЬСОВЕТА </w:t>
      </w:r>
    </w:p>
    <w:p w:rsidR="00EB2EC2" w:rsidRPr="00EB2EC2" w:rsidRDefault="00EB2EC2" w:rsidP="00EB2EC2">
      <w:pPr>
        <w:jc w:val="center"/>
        <w:rPr>
          <w:bCs/>
          <w:kern w:val="2"/>
          <w:sz w:val="24"/>
          <w:szCs w:val="24"/>
          <w:lang w:eastAsia="ar-SA"/>
        </w:rPr>
      </w:pPr>
      <w:r w:rsidRPr="00EB2EC2">
        <w:rPr>
          <w:bCs/>
          <w:kern w:val="2"/>
          <w:sz w:val="24"/>
          <w:szCs w:val="24"/>
          <w:lang w:eastAsia="ar-SA"/>
        </w:rPr>
        <w:t>ТОГУЧИНСКОГО РАЙОНА</w:t>
      </w:r>
    </w:p>
    <w:p w:rsidR="00EB2EC2" w:rsidRPr="00EB2EC2" w:rsidRDefault="00EB2EC2" w:rsidP="00EB2EC2">
      <w:pPr>
        <w:jc w:val="center"/>
        <w:rPr>
          <w:bCs/>
          <w:snapToGrid w:val="0"/>
          <w:kern w:val="2"/>
          <w:sz w:val="24"/>
          <w:szCs w:val="24"/>
          <w:lang w:eastAsia="ar-SA"/>
        </w:rPr>
      </w:pPr>
      <w:r w:rsidRPr="00EB2EC2">
        <w:rPr>
          <w:bCs/>
          <w:snapToGrid w:val="0"/>
          <w:kern w:val="2"/>
          <w:sz w:val="24"/>
          <w:szCs w:val="24"/>
          <w:lang w:eastAsia="ar-SA"/>
        </w:rPr>
        <w:t>НОВОСИБИРСКОЙ ОБЛАСТИ</w:t>
      </w:r>
    </w:p>
    <w:p w:rsidR="00EB2EC2" w:rsidRPr="00EB2EC2" w:rsidRDefault="00EB2EC2" w:rsidP="00EB2EC2">
      <w:pPr>
        <w:jc w:val="center"/>
        <w:rPr>
          <w:bCs/>
          <w:snapToGrid w:val="0"/>
          <w:kern w:val="2"/>
          <w:sz w:val="24"/>
          <w:szCs w:val="24"/>
          <w:lang w:eastAsia="ar-SA"/>
        </w:rPr>
      </w:pPr>
    </w:p>
    <w:p w:rsidR="00EB2EC2" w:rsidRPr="00EB2EC2" w:rsidRDefault="00EB2EC2" w:rsidP="00EB2EC2">
      <w:pPr>
        <w:jc w:val="center"/>
        <w:rPr>
          <w:bCs/>
          <w:snapToGrid w:val="0"/>
          <w:kern w:val="2"/>
          <w:sz w:val="24"/>
          <w:szCs w:val="24"/>
          <w:lang w:eastAsia="ar-SA"/>
        </w:rPr>
      </w:pPr>
      <w:r w:rsidRPr="00EB2EC2">
        <w:rPr>
          <w:bCs/>
          <w:snapToGrid w:val="0"/>
          <w:kern w:val="2"/>
          <w:sz w:val="24"/>
          <w:szCs w:val="24"/>
          <w:lang w:eastAsia="ar-SA"/>
        </w:rPr>
        <w:t>ПОСТАНОВЛЕНИЕ</w:t>
      </w:r>
    </w:p>
    <w:p w:rsidR="00EB2EC2" w:rsidRPr="00EB2EC2" w:rsidRDefault="00EB2EC2" w:rsidP="00EB2EC2">
      <w:pPr>
        <w:jc w:val="center"/>
        <w:rPr>
          <w:bCs/>
          <w:snapToGrid w:val="0"/>
          <w:kern w:val="2"/>
          <w:sz w:val="24"/>
          <w:szCs w:val="24"/>
          <w:lang w:eastAsia="ar-SA"/>
        </w:rPr>
      </w:pPr>
    </w:p>
    <w:p w:rsidR="00EB2EC2" w:rsidRPr="00EB2EC2" w:rsidRDefault="00EB2EC2" w:rsidP="00EB2EC2">
      <w:pPr>
        <w:jc w:val="center"/>
        <w:rPr>
          <w:kern w:val="2"/>
          <w:sz w:val="24"/>
          <w:szCs w:val="24"/>
          <w:lang w:eastAsia="ar-SA"/>
        </w:rPr>
      </w:pPr>
      <w:r w:rsidRPr="00EB2EC2">
        <w:rPr>
          <w:kern w:val="2"/>
          <w:sz w:val="24"/>
          <w:szCs w:val="24"/>
          <w:lang w:eastAsia="ar-SA"/>
        </w:rPr>
        <w:t xml:space="preserve">26.03.2024                                    с. </w:t>
      </w:r>
      <w:proofErr w:type="spellStart"/>
      <w:r w:rsidRPr="00EB2EC2">
        <w:rPr>
          <w:kern w:val="2"/>
          <w:sz w:val="24"/>
          <w:szCs w:val="24"/>
          <w:lang w:eastAsia="ar-SA"/>
        </w:rPr>
        <w:t>Березиково</w:t>
      </w:r>
      <w:proofErr w:type="spellEnd"/>
      <w:r w:rsidRPr="00EB2EC2">
        <w:rPr>
          <w:kern w:val="2"/>
          <w:sz w:val="24"/>
          <w:szCs w:val="24"/>
          <w:lang w:eastAsia="ar-SA"/>
        </w:rPr>
        <w:t xml:space="preserve">                             № 26/П/93.010</w:t>
      </w:r>
    </w:p>
    <w:p w:rsidR="00EB2EC2" w:rsidRPr="00EB2EC2" w:rsidRDefault="00EB2EC2" w:rsidP="00EB2EC2">
      <w:pPr>
        <w:shd w:val="clear" w:color="auto" w:fill="FFFFFF"/>
        <w:suppressAutoHyphens w:val="0"/>
        <w:autoSpaceDE w:val="0"/>
        <w:autoSpaceDN w:val="0"/>
        <w:adjustRightInd w:val="0"/>
        <w:jc w:val="center"/>
        <w:rPr>
          <w:sz w:val="24"/>
          <w:szCs w:val="24"/>
          <w:lang w:eastAsia="ru-RU"/>
        </w:rPr>
      </w:pPr>
    </w:p>
    <w:p w:rsidR="00EB2EC2" w:rsidRPr="00EB2EC2" w:rsidRDefault="00EB2EC2" w:rsidP="00EB2EC2">
      <w:pPr>
        <w:widowControl w:val="0"/>
        <w:shd w:val="clear" w:color="auto" w:fill="FFFFFF"/>
        <w:suppressAutoHyphens w:val="0"/>
        <w:jc w:val="center"/>
        <w:rPr>
          <w:rFonts w:eastAsia="Calibri"/>
          <w:sz w:val="24"/>
          <w:szCs w:val="24"/>
          <w:lang w:eastAsia="en-US"/>
        </w:rPr>
      </w:pPr>
      <w:r w:rsidRPr="00EB2EC2">
        <w:rPr>
          <w:rFonts w:eastAsia="Calibri"/>
          <w:sz w:val="24"/>
          <w:szCs w:val="24"/>
          <w:lang w:eastAsia="en-US"/>
        </w:rPr>
        <w:t>Рассмотрение и подведение итогов</w:t>
      </w:r>
      <w:r w:rsidRPr="00EB2EC2">
        <w:rPr>
          <w:rFonts w:eastAsia="Calibri"/>
          <w:spacing w:val="-17"/>
          <w:sz w:val="24"/>
          <w:szCs w:val="24"/>
          <w:lang w:eastAsia="en-US"/>
        </w:rPr>
        <w:t xml:space="preserve"> </w:t>
      </w:r>
      <w:r w:rsidRPr="00EB2EC2">
        <w:rPr>
          <w:rFonts w:eastAsia="Calibri"/>
          <w:sz w:val="24"/>
          <w:szCs w:val="24"/>
          <w:lang w:eastAsia="en-US"/>
        </w:rPr>
        <w:t>в проведения опроса жителей, проживающих на территории Кировского сельсовета, подтвердивших целесообразность реализации Государственной программы комплексного развития сельских территорий в рамках ведомственной целевой программы «Благоустройство сельских территорий»</w:t>
      </w:r>
    </w:p>
    <w:p w:rsidR="00EB2EC2" w:rsidRPr="00EB2EC2" w:rsidRDefault="00EB2EC2" w:rsidP="00EB2EC2">
      <w:pPr>
        <w:shd w:val="clear" w:color="auto" w:fill="FFFFFF"/>
        <w:suppressAutoHyphens w:val="0"/>
        <w:autoSpaceDE w:val="0"/>
        <w:autoSpaceDN w:val="0"/>
        <w:adjustRightInd w:val="0"/>
        <w:jc w:val="both"/>
        <w:rPr>
          <w:sz w:val="24"/>
          <w:szCs w:val="24"/>
          <w:lang w:eastAsia="ru-RU"/>
        </w:rPr>
      </w:pPr>
    </w:p>
    <w:p w:rsidR="00EB2EC2" w:rsidRPr="00EB2EC2" w:rsidRDefault="00EB2EC2" w:rsidP="00EB2EC2">
      <w:pPr>
        <w:keepLines/>
        <w:widowControl w:val="0"/>
        <w:jc w:val="both"/>
        <w:rPr>
          <w:rFonts w:eastAsia="Calibri"/>
          <w:sz w:val="24"/>
          <w:szCs w:val="24"/>
          <w:lang w:eastAsia="en-US"/>
        </w:rPr>
      </w:pPr>
      <w:r w:rsidRPr="00EB2EC2">
        <w:rPr>
          <w:color w:val="000000"/>
          <w:sz w:val="24"/>
          <w:szCs w:val="24"/>
          <w:lang w:eastAsia="ru-RU"/>
        </w:rPr>
        <w:t xml:space="preserve">     В соответствии со ст. 28 ФЗ 131 «Об общих принципах организации местного самоуправления в Российской Федерации», ст. 11 Устава Кировского сельсовета, руководствуясь Положением «</w:t>
      </w:r>
      <w:r w:rsidRPr="00EB2EC2">
        <w:rPr>
          <w:rFonts w:eastAsia="Calibri"/>
          <w:sz w:val="24"/>
          <w:szCs w:val="24"/>
          <w:lang w:eastAsia="en-US"/>
        </w:rPr>
        <w:t>Об утверждении Положения «О порядке организации и проведения публичных слушаний»</w:t>
      </w:r>
    </w:p>
    <w:p w:rsidR="00EB2EC2" w:rsidRPr="00EB2EC2" w:rsidRDefault="00EB2EC2" w:rsidP="00EB2EC2">
      <w:pPr>
        <w:shd w:val="clear" w:color="auto" w:fill="FFFFFF"/>
        <w:suppressAutoHyphens w:val="0"/>
        <w:autoSpaceDE w:val="0"/>
        <w:autoSpaceDN w:val="0"/>
        <w:adjustRightInd w:val="0"/>
        <w:jc w:val="both"/>
        <w:rPr>
          <w:color w:val="000000"/>
          <w:sz w:val="24"/>
          <w:szCs w:val="24"/>
          <w:lang w:eastAsia="ru-RU"/>
        </w:rPr>
      </w:pPr>
      <w:r w:rsidRPr="00EB2EC2">
        <w:rPr>
          <w:color w:val="000000"/>
          <w:sz w:val="24"/>
          <w:szCs w:val="24"/>
          <w:lang w:eastAsia="ru-RU"/>
        </w:rPr>
        <w:t xml:space="preserve">(решение 21 сессии Совета депутатов </w:t>
      </w:r>
      <w:r w:rsidRPr="00EB2EC2">
        <w:rPr>
          <w:sz w:val="24"/>
          <w:szCs w:val="24"/>
          <w:lang w:eastAsia="ru-RU"/>
        </w:rPr>
        <w:t>Кировского сельсовета   от 15.11.2022 №108), администрация Кировского сельсовета Тогучинского района</w:t>
      </w:r>
      <w:r w:rsidRPr="00EB2EC2">
        <w:rPr>
          <w:color w:val="000000"/>
          <w:sz w:val="24"/>
          <w:szCs w:val="24"/>
          <w:lang w:eastAsia="ru-RU"/>
        </w:rPr>
        <w:t xml:space="preserve"> Новосибирской области </w:t>
      </w:r>
    </w:p>
    <w:p w:rsidR="00EB2EC2" w:rsidRPr="00EB2EC2" w:rsidRDefault="00EB2EC2" w:rsidP="00EB2EC2">
      <w:pPr>
        <w:shd w:val="clear" w:color="auto" w:fill="FFFFFF"/>
        <w:suppressAutoHyphens w:val="0"/>
        <w:autoSpaceDE w:val="0"/>
        <w:autoSpaceDN w:val="0"/>
        <w:adjustRightInd w:val="0"/>
        <w:jc w:val="both"/>
        <w:rPr>
          <w:sz w:val="24"/>
          <w:szCs w:val="24"/>
          <w:lang w:eastAsia="ru-RU"/>
        </w:rPr>
      </w:pPr>
      <w:r w:rsidRPr="00EB2EC2">
        <w:rPr>
          <w:color w:val="000000"/>
          <w:sz w:val="24"/>
          <w:szCs w:val="24"/>
          <w:lang w:eastAsia="ru-RU"/>
        </w:rPr>
        <w:t>ПОСТАНОВЛЯЕТ:</w:t>
      </w:r>
    </w:p>
    <w:p w:rsidR="00EB2EC2" w:rsidRPr="00EB2EC2" w:rsidRDefault="00EB2EC2" w:rsidP="00EB2EC2">
      <w:pPr>
        <w:shd w:val="clear" w:color="auto" w:fill="FFFFFF"/>
        <w:suppressAutoHyphens w:val="0"/>
        <w:autoSpaceDE w:val="0"/>
        <w:autoSpaceDN w:val="0"/>
        <w:adjustRightInd w:val="0"/>
        <w:jc w:val="both"/>
        <w:rPr>
          <w:color w:val="000000"/>
          <w:sz w:val="24"/>
          <w:szCs w:val="24"/>
          <w:lang w:eastAsia="ru-RU"/>
        </w:rPr>
      </w:pPr>
      <w:r w:rsidRPr="00EB2EC2">
        <w:rPr>
          <w:color w:val="000000"/>
          <w:sz w:val="24"/>
          <w:szCs w:val="24"/>
          <w:lang w:eastAsia="ru-RU"/>
        </w:rPr>
        <w:lastRenderedPageBreak/>
        <w:t>1.   Провести публичные слушания 03 апреля 2024 года в 15-30 в администрации Кировского сельсовета по вопросу:</w:t>
      </w:r>
    </w:p>
    <w:p w:rsidR="00EB2EC2" w:rsidRPr="00EB2EC2" w:rsidRDefault="00EB2EC2" w:rsidP="00EB2EC2">
      <w:pPr>
        <w:widowControl w:val="0"/>
        <w:shd w:val="clear" w:color="auto" w:fill="FFFFFF"/>
        <w:suppressAutoHyphens w:val="0"/>
        <w:jc w:val="both"/>
        <w:rPr>
          <w:rFonts w:eastAsia="Calibri"/>
          <w:sz w:val="24"/>
          <w:szCs w:val="24"/>
          <w:lang w:eastAsia="en-US"/>
        </w:rPr>
      </w:pPr>
      <w:r w:rsidRPr="00EB2EC2">
        <w:rPr>
          <w:rFonts w:eastAsia="Calibri"/>
          <w:color w:val="000000"/>
          <w:sz w:val="24"/>
          <w:szCs w:val="24"/>
          <w:lang w:eastAsia="en-US"/>
        </w:rPr>
        <w:t xml:space="preserve">- </w:t>
      </w:r>
      <w:r w:rsidRPr="00EB2EC2">
        <w:rPr>
          <w:rFonts w:eastAsia="Calibri"/>
          <w:sz w:val="24"/>
          <w:szCs w:val="24"/>
          <w:lang w:eastAsia="en-US"/>
        </w:rPr>
        <w:t>Рассмотрение и подведение итогов</w:t>
      </w:r>
      <w:r w:rsidRPr="00EB2EC2">
        <w:rPr>
          <w:rFonts w:eastAsia="Calibri"/>
          <w:spacing w:val="-17"/>
          <w:sz w:val="24"/>
          <w:szCs w:val="24"/>
          <w:lang w:eastAsia="en-US"/>
        </w:rPr>
        <w:t xml:space="preserve"> </w:t>
      </w:r>
      <w:r w:rsidRPr="00EB2EC2">
        <w:rPr>
          <w:rFonts w:eastAsia="Calibri"/>
          <w:sz w:val="24"/>
          <w:szCs w:val="24"/>
          <w:lang w:eastAsia="en-US"/>
        </w:rPr>
        <w:t>в проведения опроса жителей, проживающих на территории Кировского сельсовета, подтвердивших целесообразность реализации Государственной программы комплексного развития сельских территорий в рамках ведомственной целевой программы «Благоустройство сельских территорий»</w:t>
      </w:r>
    </w:p>
    <w:p w:rsidR="00EB2EC2" w:rsidRPr="00EB2EC2" w:rsidRDefault="00EB2EC2" w:rsidP="00EB2EC2">
      <w:pPr>
        <w:suppressAutoHyphens w:val="0"/>
        <w:jc w:val="both"/>
        <w:rPr>
          <w:sz w:val="24"/>
          <w:szCs w:val="24"/>
          <w:lang w:eastAsia="ru-RU"/>
        </w:rPr>
      </w:pPr>
      <w:r w:rsidRPr="00EB2EC2">
        <w:rPr>
          <w:color w:val="000000"/>
          <w:sz w:val="24"/>
          <w:szCs w:val="24"/>
          <w:lang w:eastAsia="ru-RU"/>
        </w:rPr>
        <w:t xml:space="preserve">Докладчик - </w:t>
      </w:r>
      <w:proofErr w:type="spellStart"/>
      <w:r w:rsidRPr="00EB2EC2">
        <w:rPr>
          <w:sz w:val="24"/>
          <w:szCs w:val="24"/>
          <w:lang w:eastAsia="ru-RU"/>
        </w:rPr>
        <w:t>Е.Н.Шляхтичева</w:t>
      </w:r>
      <w:proofErr w:type="spellEnd"/>
      <w:r w:rsidRPr="00EB2EC2">
        <w:rPr>
          <w:color w:val="000000"/>
          <w:sz w:val="24"/>
          <w:szCs w:val="24"/>
          <w:lang w:eastAsia="ru-RU"/>
        </w:rPr>
        <w:t>, глава администрации Кировского сельсовета.</w:t>
      </w:r>
    </w:p>
    <w:p w:rsidR="00EB2EC2" w:rsidRPr="00EB2EC2" w:rsidRDefault="00EB2EC2" w:rsidP="00EB2EC2">
      <w:pPr>
        <w:widowControl w:val="0"/>
        <w:suppressAutoHyphens w:val="0"/>
        <w:autoSpaceDE w:val="0"/>
        <w:autoSpaceDN w:val="0"/>
        <w:spacing w:line="302" w:lineRule="exact"/>
        <w:jc w:val="both"/>
        <w:rPr>
          <w:color w:val="000000"/>
          <w:sz w:val="24"/>
          <w:szCs w:val="24"/>
          <w:lang w:eastAsia="ru-RU"/>
        </w:rPr>
      </w:pPr>
      <w:r w:rsidRPr="00EB2EC2">
        <w:rPr>
          <w:color w:val="000000"/>
          <w:sz w:val="24"/>
          <w:szCs w:val="24"/>
          <w:lang w:eastAsia="ru-RU"/>
        </w:rPr>
        <w:t>2.  Для участия в слушаниях пригласить:</w:t>
      </w:r>
    </w:p>
    <w:p w:rsidR="00EB2EC2" w:rsidRPr="00EB2EC2" w:rsidRDefault="00EB2EC2" w:rsidP="00EB2EC2">
      <w:pPr>
        <w:widowControl w:val="0"/>
        <w:suppressAutoHyphens w:val="0"/>
        <w:autoSpaceDE w:val="0"/>
        <w:autoSpaceDN w:val="0"/>
        <w:spacing w:line="302" w:lineRule="exact"/>
        <w:jc w:val="both"/>
        <w:rPr>
          <w:sz w:val="24"/>
          <w:szCs w:val="24"/>
          <w:lang w:eastAsia="en-US"/>
        </w:rPr>
      </w:pPr>
      <w:proofErr w:type="spellStart"/>
      <w:r w:rsidRPr="00EB2EC2">
        <w:rPr>
          <w:sz w:val="24"/>
          <w:szCs w:val="24"/>
          <w:lang w:eastAsia="en-US"/>
        </w:rPr>
        <w:t>Содыль</w:t>
      </w:r>
      <w:proofErr w:type="spellEnd"/>
      <w:r w:rsidRPr="00EB2EC2">
        <w:rPr>
          <w:spacing w:val="15"/>
          <w:sz w:val="24"/>
          <w:szCs w:val="24"/>
          <w:lang w:eastAsia="en-US"/>
        </w:rPr>
        <w:t xml:space="preserve"> </w:t>
      </w:r>
      <w:r w:rsidRPr="00EB2EC2">
        <w:rPr>
          <w:sz w:val="24"/>
          <w:szCs w:val="24"/>
          <w:lang w:eastAsia="en-US"/>
        </w:rPr>
        <w:t>О.Ю.</w:t>
      </w:r>
      <w:r w:rsidRPr="00EB2EC2">
        <w:rPr>
          <w:spacing w:val="11"/>
          <w:sz w:val="24"/>
          <w:szCs w:val="24"/>
          <w:lang w:eastAsia="en-US"/>
        </w:rPr>
        <w:t xml:space="preserve"> </w:t>
      </w:r>
      <w:r w:rsidRPr="00EB2EC2">
        <w:rPr>
          <w:sz w:val="24"/>
          <w:szCs w:val="24"/>
          <w:lang w:eastAsia="en-US"/>
        </w:rPr>
        <w:t>-</w:t>
      </w:r>
      <w:r w:rsidRPr="00EB2EC2">
        <w:rPr>
          <w:spacing w:val="10"/>
          <w:sz w:val="24"/>
          <w:szCs w:val="24"/>
          <w:lang w:eastAsia="en-US"/>
        </w:rPr>
        <w:t xml:space="preserve"> </w:t>
      </w:r>
      <w:r w:rsidRPr="00EB2EC2">
        <w:rPr>
          <w:sz w:val="24"/>
          <w:szCs w:val="24"/>
          <w:lang w:eastAsia="en-US"/>
        </w:rPr>
        <w:t>директор</w:t>
      </w:r>
      <w:r w:rsidRPr="00EB2EC2">
        <w:rPr>
          <w:spacing w:val="30"/>
          <w:sz w:val="24"/>
          <w:szCs w:val="24"/>
          <w:lang w:eastAsia="en-US"/>
        </w:rPr>
        <w:t xml:space="preserve"> </w:t>
      </w:r>
      <w:r w:rsidRPr="00EB2EC2">
        <w:rPr>
          <w:sz w:val="24"/>
          <w:szCs w:val="24"/>
          <w:lang w:eastAsia="en-US"/>
        </w:rPr>
        <w:t>MKOУ</w:t>
      </w:r>
      <w:r w:rsidRPr="00EB2EC2">
        <w:rPr>
          <w:spacing w:val="31"/>
          <w:sz w:val="24"/>
          <w:szCs w:val="24"/>
          <w:lang w:eastAsia="en-US"/>
        </w:rPr>
        <w:t xml:space="preserve"> </w:t>
      </w:r>
      <w:r w:rsidRPr="00EB2EC2">
        <w:rPr>
          <w:sz w:val="24"/>
          <w:szCs w:val="24"/>
          <w:lang w:eastAsia="en-US"/>
        </w:rPr>
        <w:t>«</w:t>
      </w:r>
      <w:proofErr w:type="spellStart"/>
      <w:r w:rsidRPr="00EB2EC2">
        <w:rPr>
          <w:sz w:val="24"/>
          <w:szCs w:val="24"/>
          <w:lang w:eastAsia="en-US"/>
        </w:rPr>
        <w:t>Березиковская</w:t>
      </w:r>
      <w:proofErr w:type="spellEnd"/>
      <w:r w:rsidRPr="00EB2EC2">
        <w:rPr>
          <w:spacing w:val="6"/>
          <w:sz w:val="24"/>
          <w:szCs w:val="24"/>
          <w:lang w:eastAsia="en-US"/>
        </w:rPr>
        <w:t xml:space="preserve"> </w:t>
      </w:r>
      <w:r w:rsidRPr="00EB2EC2">
        <w:rPr>
          <w:spacing w:val="-2"/>
          <w:sz w:val="24"/>
          <w:szCs w:val="24"/>
          <w:lang w:eastAsia="en-US"/>
        </w:rPr>
        <w:t>CШ»;</w:t>
      </w:r>
    </w:p>
    <w:p w:rsidR="00EB2EC2" w:rsidRPr="00EB2EC2" w:rsidRDefault="00EB2EC2" w:rsidP="00EB2EC2">
      <w:pPr>
        <w:widowControl w:val="0"/>
        <w:suppressAutoHyphens w:val="0"/>
        <w:autoSpaceDE w:val="0"/>
        <w:autoSpaceDN w:val="0"/>
        <w:spacing w:line="302" w:lineRule="exact"/>
        <w:jc w:val="both"/>
        <w:rPr>
          <w:sz w:val="24"/>
          <w:szCs w:val="24"/>
          <w:lang w:eastAsia="en-US"/>
        </w:rPr>
      </w:pPr>
      <w:proofErr w:type="spellStart"/>
      <w:r w:rsidRPr="00EB2EC2">
        <w:rPr>
          <w:sz w:val="24"/>
          <w:szCs w:val="24"/>
          <w:lang w:eastAsia="en-US"/>
        </w:rPr>
        <w:t>Боруто</w:t>
      </w:r>
      <w:proofErr w:type="spellEnd"/>
      <w:r w:rsidRPr="00EB2EC2">
        <w:rPr>
          <w:spacing w:val="80"/>
          <w:sz w:val="24"/>
          <w:szCs w:val="24"/>
          <w:lang w:eastAsia="en-US"/>
        </w:rPr>
        <w:t xml:space="preserve"> </w:t>
      </w:r>
      <w:r w:rsidRPr="00EB2EC2">
        <w:rPr>
          <w:sz w:val="24"/>
          <w:szCs w:val="24"/>
          <w:lang w:eastAsia="en-US"/>
        </w:rPr>
        <w:t>Р.А.</w:t>
      </w:r>
      <w:r w:rsidRPr="00EB2EC2">
        <w:rPr>
          <w:spacing w:val="80"/>
          <w:sz w:val="24"/>
          <w:szCs w:val="24"/>
          <w:lang w:eastAsia="en-US"/>
        </w:rPr>
        <w:t xml:space="preserve"> </w:t>
      </w:r>
      <w:r w:rsidRPr="00EB2EC2">
        <w:rPr>
          <w:sz w:val="24"/>
          <w:szCs w:val="24"/>
          <w:lang w:eastAsia="en-US"/>
        </w:rPr>
        <w:t>-</w:t>
      </w:r>
      <w:r w:rsidRPr="00EB2EC2">
        <w:rPr>
          <w:spacing w:val="80"/>
          <w:sz w:val="24"/>
          <w:szCs w:val="24"/>
          <w:lang w:eastAsia="en-US"/>
        </w:rPr>
        <w:t xml:space="preserve"> </w:t>
      </w:r>
      <w:r w:rsidRPr="00EB2EC2">
        <w:rPr>
          <w:sz w:val="24"/>
          <w:szCs w:val="24"/>
          <w:lang w:eastAsia="en-US"/>
        </w:rPr>
        <w:t>директор</w:t>
      </w:r>
      <w:r w:rsidRPr="00EB2EC2">
        <w:rPr>
          <w:spacing w:val="80"/>
          <w:sz w:val="24"/>
          <w:szCs w:val="24"/>
          <w:lang w:eastAsia="en-US"/>
        </w:rPr>
        <w:t xml:space="preserve"> </w:t>
      </w:r>
      <w:r w:rsidRPr="00EB2EC2">
        <w:rPr>
          <w:sz w:val="24"/>
          <w:szCs w:val="24"/>
          <w:lang w:eastAsia="en-US"/>
        </w:rPr>
        <w:t>MKOУ</w:t>
      </w:r>
      <w:r w:rsidRPr="00EB2EC2">
        <w:rPr>
          <w:spacing w:val="80"/>
          <w:sz w:val="24"/>
          <w:szCs w:val="24"/>
          <w:lang w:eastAsia="en-US"/>
        </w:rPr>
        <w:t xml:space="preserve"> </w:t>
      </w:r>
      <w:r w:rsidRPr="00EB2EC2">
        <w:rPr>
          <w:sz w:val="24"/>
          <w:szCs w:val="24"/>
          <w:lang w:eastAsia="en-US"/>
        </w:rPr>
        <w:t>«</w:t>
      </w:r>
      <w:proofErr w:type="spellStart"/>
      <w:r w:rsidRPr="00EB2EC2">
        <w:rPr>
          <w:sz w:val="24"/>
          <w:szCs w:val="24"/>
          <w:lang w:eastAsia="en-US"/>
        </w:rPr>
        <w:t>Курундусская</w:t>
      </w:r>
      <w:proofErr w:type="spellEnd"/>
      <w:r w:rsidRPr="00EB2EC2">
        <w:rPr>
          <w:sz w:val="24"/>
          <w:szCs w:val="24"/>
          <w:lang w:eastAsia="en-US"/>
        </w:rPr>
        <w:t xml:space="preserve"> </w:t>
      </w:r>
      <w:r w:rsidRPr="00EB2EC2">
        <w:rPr>
          <w:spacing w:val="-2"/>
          <w:sz w:val="24"/>
          <w:szCs w:val="24"/>
          <w:lang w:eastAsia="en-US"/>
        </w:rPr>
        <w:t>начальная</w:t>
      </w:r>
      <w:r w:rsidRPr="00EB2EC2">
        <w:rPr>
          <w:sz w:val="24"/>
          <w:szCs w:val="24"/>
          <w:lang w:eastAsia="en-US"/>
        </w:rPr>
        <w:tab/>
      </w:r>
      <w:r w:rsidRPr="00EB2EC2">
        <w:rPr>
          <w:spacing w:val="-2"/>
          <w:sz w:val="24"/>
          <w:szCs w:val="24"/>
          <w:lang w:eastAsia="en-US"/>
        </w:rPr>
        <w:t xml:space="preserve">школа», </w:t>
      </w:r>
      <w:r w:rsidRPr="00EB2EC2">
        <w:rPr>
          <w:sz w:val="24"/>
          <w:szCs w:val="24"/>
          <w:lang w:eastAsia="en-US"/>
        </w:rPr>
        <w:t>депутат Совета депутатов Кировского сельсовета;</w:t>
      </w:r>
    </w:p>
    <w:p w:rsidR="00EB2EC2" w:rsidRPr="00EB2EC2" w:rsidRDefault="00EB2EC2" w:rsidP="00EB2EC2">
      <w:pPr>
        <w:widowControl w:val="0"/>
        <w:suppressAutoHyphens w:val="0"/>
        <w:autoSpaceDE w:val="0"/>
        <w:autoSpaceDN w:val="0"/>
        <w:spacing w:line="302" w:lineRule="exact"/>
        <w:jc w:val="both"/>
        <w:rPr>
          <w:sz w:val="24"/>
          <w:szCs w:val="24"/>
          <w:lang w:eastAsia="en-US"/>
        </w:rPr>
      </w:pPr>
      <w:r w:rsidRPr="00EB2EC2">
        <w:rPr>
          <w:sz w:val="24"/>
          <w:szCs w:val="24"/>
          <w:lang w:eastAsia="en-US"/>
        </w:rPr>
        <w:t>Тит</w:t>
      </w:r>
      <w:r w:rsidRPr="00EB2EC2">
        <w:rPr>
          <w:spacing w:val="5"/>
          <w:sz w:val="24"/>
          <w:szCs w:val="24"/>
          <w:lang w:eastAsia="en-US"/>
        </w:rPr>
        <w:t xml:space="preserve"> </w:t>
      </w:r>
      <w:r w:rsidRPr="00EB2EC2">
        <w:rPr>
          <w:sz w:val="24"/>
          <w:szCs w:val="24"/>
          <w:lang w:eastAsia="en-US"/>
        </w:rPr>
        <w:t>О.Д.</w:t>
      </w:r>
      <w:r w:rsidRPr="00EB2EC2">
        <w:rPr>
          <w:spacing w:val="4"/>
          <w:sz w:val="24"/>
          <w:szCs w:val="24"/>
          <w:lang w:eastAsia="en-US"/>
        </w:rPr>
        <w:t xml:space="preserve"> </w:t>
      </w:r>
      <w:r w:rsidRPr="00EB2EC2">
        <w:rPr>
          <w:sz w:val="24"/>
          <w:szCs w:val="24"/>
          <w:lang w:eastAsia="en-US"/>
        </w:rPr>
        <w:t>-</w:t>
      </w:r>
      <w:r w:rsidRPr="00EB2EC2">
        <w:rPr>
          <w:spacing w:val="-4"/>
          <w:sz w:val="24"/>
          <w:szCs w:val="24"/>
          <w:lang w:eastAsia="en-US"/>
        </w:rPr>
        <w:t xml:space="preserve"> </w:t>
      </w:r>
      <w:r w:rsidRPr="00EB2EC2">
        <w:rPr>
          <w:sz w:val="24"/>
          <w:szCs w:val="24"/>
          <w:lang w:eastAsia="en-US"/>
        </w:rPr>
        <w:t>директор</w:t>
      </w:r>
      <w:r w:rsidRPr="00EB2EC2">
        <w:rPr>
          <w:spacing w:val="12"/>
          <w:sz w:val="24"/>
          <w:szCs w:val="24"/>
          <w:lang w:eastAsia="en-US"/>
        </w:rPr>
        <w:t xml:space="preserve"> </w:t>
      </w:r>
      <w:r w:rsidRPr="00EB2EC2">
        <w:rPr>
          <w:sz w:val="24"/>
          <w:szCs w:val="24"/>
          <w:lang w:eastAsia="en-US"/>
        </w:rPr>
        <w:t>MKУK</w:t>
      </w:r>
      <w:r w:rsidRPr="00EB2EC2">
        <w:rPr>
          <w:spacing w:val="20"/>
          <w:sz w:val="24"/>
          <w:szCs w:val="24"/>
          <w:lang w:eastAsia="en-US"/>
        </w:rPr>
        <w:t xml:space="preserve"> </w:t>
      </w:r>
      <w:r w:rsidRPr="00EB2EC2">
        <w:rPr>
          <w:sz w:val="24"/>
          <w:szCs w:val="24"/>
          <w:lang w:eastAsia="en-US"/>
        </w:rPr>
        <w:t>«Кировский</w:t>
      </w:r>
      <w:r w:rsidRPr="00EB2EC2">
        <w:rPr>
          <w:spacing w:val="32"/>
          <w:sz w:val="24"/>
          <w:szCs w:val="24"/>
          <w:lang w:eastAsia="en-US"/>
        </w:rPr>
        <w:t xml:space="preserve"> </w:t>
      </w:r>
      <w:r w:rsidRPr="00EB2EC2">
        <w:rPr>
          <w:spacing w:val="-2"/>
          <w:sz w:val="24"/>
          <w:szCs w:val="24"/>
          <w:lang w:eastAsia="en-US"/>
        </w:rPr>
        <w:t>КДЦ»;</w:t>
      </w:r>
    </w:p>
    <w:p w:rsidR="00EB2EC2" w:rsidRPr="00EB2EC2" w:rsidRDefault="00EB2EC2" w:rsidP="00EB2EC2">
      <w:pPr>
        <w:widowControl w:val="0"/>
        <w:tabs>
          <w:tab w:val="left" w:pos="2289"/>
          <w:tab w:val="left" w:pos="3076"/>
          <w:tab w:val="left" w:pos="3625"/>
          <w:tab w:val="left" w:pos="5463"/>
          <w:tab w:val="left" w:pos="6550"/>
          <w:tab w:val="left" w:pos="8002"/>
        </w:tabs>
        <w:suppressAutoHyphens w:val="0"/>
        <w:autoSpaceDE w:val="0"/>
        <w:autoSpaceDN w:val="0"/>
        <w:spacing w:line="237" w:lineRule="auto"/>
        <w:ind w:right="153"/>
        <w:rPr>
          <w:sz w:val="24"/>
          <w:szCs w:val="24"/>
          <w:lang w:eastAsia="en-US"/>
        </w:rPr>
      </w:pPr>
      <w:r w:rsidRPr="00EB2EC2">
        <w:rPr>
          <w:spacing w:val="-2"/>
          <w:sz w:val="24"/>
          <w:szCs w:val="24"/>
          <w:lang w:eastAsia="en-US"/>
        </w:rPr>
        <w:t>Бойченко</w:t>
      </w:r>
      <w:r w:rsidRPr="00EB2EC2">
        <w:rPr>
          <w:sz w:val="24"/>
          <w:szCs w:val="24"/>
          <w:lang w:eastAsia="en-US"/>
        </w:rPr>
        <w:t xml:space="preserve"> </w:t>
      </w:r>
      <w:r w:rsidRPr="00EB2EC2">
        <w:rPr>
          <w:spacing w:val="-4"/>
          <w:sz w:val="24"/>
          <w:szCs w:val="24"/>
          <w:lang w:eastAsia="en-US"/>
        </w:rPr>
        <w:t>Л.П.</w:t>
      </w:r>
      <w:r w:rsidRPr="00EB2EC2">
        <w:rPr>
          <w:sz w:val="24"/>
          <w:szCs w:val="24"/>
          <w:lang w:eastAsia="en-US"/>
        </w:rPr>
        <w:t xml:space="preserve"> </w:t>
      </w:r>
      <w:r w:rsidRPr="00EB2EC2">
        <w:rPr>
          <w:spacing w:val="-10"/>
          <w:sz w:val="24"/>
          <w:szCs w:val="24"/>
          <w:lang w:eastAsia="en-US"/>
        </w:rPr>
        <w:t>—</w:t>
      </w:r>
      <w:r w:rsidRPr="00EB2EC2">
        <w:rPr>
          <w:sz w:val="24"/>
          <w:szCs w:val="24"/>
          <w:lang w:eastAsia="en-US"/>
        </w:rPr>
        <w:t xml:space="preserve"> </w:t>
      </w:r>
      <w:r w:rsidRPr="00EB2EC2">
        <w:rPr>
          <w:spacing w:val="-2"/>
          <w:sz w:val="24"/>
          <w:szCs w:val="24"/>
          <w:lang w:eastAsia="en-US"/>
        </w:rPr>
        <w:t>председатель</w:t>
      </w:r>
      <w:r w:rsidRPr="00EB2EC2">
        <w:rPr>
          <w:sz w:val="24"/>
          <w:szCs w:val="24"/>
          <w:lang w:eastAsia="en-US"/>
        </w:rPr>
        <w:tab/>
      </w:r>
      <w:r w:rsidRPr="00EB2EC2">
        <w:rPr>
          <w:spacing w:val="-2"/>
          <w:sz w:val="24"/>
          <w:szCs w:val="24"/>
          <w:lang w:eastAsia="en-US"/>
        </w:rPr>
        <w:t>Совета</w:t>
      </w:r>
      <w:r w:rsidRPr="00EB2EC2">
        <w:rPr>
          <w:sz w:val="24"/>
          <w:szCs w:val="24"/>
          <w:lang w:eastAsia="en-US"/>
        </w:rPr>
        <w:t xml:space="preserve"> </w:t>
      </w:r>
      <w:r w:rsidRPr="00EB2EC2">
        <w:rPr>
          <w:spacing w:val="-2"/>
          <w:sz w:val="24"/>
          <w:szCs w:val="24"/>
          <w:lang w:eastAsia="en-US"/>
        </w:rPr>
        <w:t>депутатов</w:t>
      </w:r>
      <w:r w:rsidRPr="00EB2EC2">
        <w:rPr>
          <w:sz w:val="24"/>
          <w:szCs w:val="24"/>
          <w:lang w:eastAsia="en-US"/>
        </w:rPr>
        <w:t xml:space="preserve"> </w:t>
      </w:r>
      <w:r w:rsidRPr="00EB2EC2">
        <w:rPr>
          <w:spacing w:val="-2"/>
          <w:sz w:val="24"/>
          <w:szCs w:val="24"/>
          <w:lang w:eastAsia="en-US"/>
        </w:rPr>
        <w:t>Кировского сельсовета;</w:t>
      </w:r>
    </w:p>
    <w:p w:rsidR="00EB2EC2" w:rsidRPr="00EB2EC2" w:rsidRDefault="00EB2EC2" w:rsidP="00EB2EC2">
      <w:pPr>
        <w:widowControl w:val="0"/>
        <w:tabs>
          <w:tab w:val="left" w:pos="2037"/>
          <w:tab w:val="left" w:pos="4091"/>
          <w:tab w:val="left" w:pos="6476"/>
          <w:tab w:val="left" w:pos="8046"/>
        </w:tabs>
        <w:suppressAutoHyphens w:val="0"/>
        <w:autoSpaceDE w:val="0"/>
        <w:autoSpaceDN w:val="0"/>
        <w:ind w:right="153"/>
        <w:jc w:val="both"/>
        <w:rPr>
          <w:spacing w:val="-2"/>
          <w:sz w:val="24"/>
          <w:szCs w:val="24"/>
          <w:lang w:eastAsia="en-US"/>
        </w:rPr>
      </w:pPr>
      <w:r w:rsidRPr="00EB2EC2">
        <w:rPr>
          <w:spacing w:val="-2"/>
          <w:sz w:val="24"/>
          <w:szCs w:val="24"/>
          <w:lang w:eastAsia="en-US"/>
        </w:rPr>
        <w:t>Губарев</w:t>
      </w:r>
      <w:r w:rsidRPr="00EB2EC2">
        <w:rPr>
          <w:sz w:val="24"/>
          <w:szCs w:val="24"/>
          <w:lang w:eastAsia="en-US"/>
        </w:rPr>
        <w:t xml:space="preserve"> В.В.</w:t>
      </w:r>
      <w:r w:rsidRPr="00EB2EC2">
        <w:rPr>
          <w:spacing w:val="80"/>
          <w:sz w:val="24"/>
          <w:szCs w:val="24"/>
          <w:lang w:eastAsia="en-US"/>
        </w:rPr>
        <w:t xml:space="preserve"> </w:t>
      </w:r>
      <w:r w:rsidRPr="00EB2EC2">
        <w:rPr>
          <w:sz w:val="24"/>
          <w:szCs w:val="24"/>
          <w:lang w:eastAsia="en-US"/>
        </w:rPr>
        <w:t>–</w:t>
      </w:r>
      <w:r w:rsidRPr="00EB2EC2">
        <w:rPr>
          <w:spacing w:val="80"/>
          <w:sz w:val="24"/>
          <w:szCs w:val="24"/>
          <w:lang w:eastAsia="en-US"/>
        </w:rPr>
        <w:t xml:space="preserve"> </w:t>
      </w:r>
      <w:r w:rsidRPr="00EB2EC2">
        <w:rPr>
          <w:sz w:val="24"/>
          <w:szCs w:val="24"/>
          <w:lang w:eastAsia="en-US"/>
        </w:rPr>
        <w:t>депутат Совета</w:t>
      </w:r>
      <w:r w:rsidRPr="00EB2EC2">
        <w:rPr>
          <w:spacing w:val="80"/>
          <w:sz w:val="24"/>
          <w:szCs w:val="24"/>
          <w:lang w:eastAsia="en-US"/>
        </w:rPr>
        <w:t xml:space="preserve"> </w:t>
      </w:r>
      <w:r w:rsidRPr="00EB2EC2">
        <w:rPr>
          <w:sz w:val="24"/>
          <w:szCs w:val="24"/>
          <w:lang w:eastAsia="en-US"/>
        </w:rPr>
        <w:t xml:space="preserve">депутатов </w:t>
      </w:r>
      <w:r w:rsidRPr="00EB2EC2">
        <w:rPr>
          <w:spacing w:val="-2"/>
          <w:sz w:val="24"/>
          <w:szCs w:val="24"/>
          <w:lang w:eastAsia="en-US"/>
        </w:rPr>
        <w:t>Кировского</w:t>
      </w:r>
      <w:r w:rsidRPr="00EB2EC2">
        <w:rPr>
          <w:sz w:val="24"/>
          <w:szCs w:val="24"/>
          <w:lang w:eastAsia="en-US"/>
        </w:rPr>
        <w:tab/>
      </w:r>
      <w:r w:rsidRPr="00EB2EC2">
        <w:rPr>
          <w:spacing w:val="-2"/>
          <w:sz w:val="24"/>
          <w:szCs w:val="24"/>
          <w:lang w:eastAsia="en-US"/>
        </w:rPr>
        <w:t xml:space="preserve">сельсовета;     </w:t>
      </w:r>
    </w:p>
    <w:p w:rsidR="00EB2EC2" w:rsidRPr="00EB2EC2" w:rsidRDefault="00EB2EC2" w:rsidP="00EB2EC2">
      <w:pPr>
        <w:widowControl w:val="0"/>
        <w:tabs>
          <w:tab w:val="left" w:pos="2037"/>
          <w:tab w:val="left" w:pos="4091"/>
          <w:tab w:val="left" w:pos="6476"/>
          <w:tab w:val="left" w:pos="8046"/>
        </w:tabs>
        <w:suppressAutoHyphens w:val="0"/>
        <w:autoSpaceDE w:val="0"/>
        <w:autoSpaceDN w:val="0"/>
        <w:ind w:right="153"/>
        <w:jc w:val="both"/>
        <w:rPr>
          <w:sz w:val="24"/>
          <w:szCs w:val="24"/>
          <w:lang w:eastAsia="en-US"/>
        </w:rPr>
      </w:pPr>
      <w:proofErr w:type="spellStart"/>
      <w:r w:rsidRPr="00EB2EC2">
        <w:rPr>
          <w:sz w:val="24"/>
          <w:szCs w:val="24"/>
          <w:lang w:eastAsia="en-US"/>
        </w:rPr>
        <w:t>Ерошков</w:t>
      </w:r>
      <w:proofErr w:type="spellEnd"/>
      <w:r w:rsidRPr="00EB2EC2">
        <w:rPr>
          <w:spacing w:val="40"/>
          <w:sz w:val="24"/>
          <w:szCs w:val="24"/>
          <w:lang w:eastAsia="en-US"/>
        </w:rPr>
        <w:t xml:space="preserve"> </w:t>
      </w:r>
      <w:r w:rsidRPr="00EB2EC2">
        <w:rPr>
          <w:sz w:val="24"/>
          <w:szCs w:val="24"/>
          <w:lang w:eastAsia="en-US"/>
        </w:rPr>
        <w:t>Д.В. - депутат Совета депутатов</w:t>
      </w:r>
      <w:r w:rsidRPr="00EB2EC2">
        <w:rPr>
          <w:spacing w:val="40"/>
          <w:sz w:val="24"/>
          <w:szCs w:val="24"/>
          <w:lang w:eastAsia="en-US"/>
        </w:rPr>
        <w:t xml:space="preserve"> </w:t>
      </w:r>
      <w:r w:rsidRPr="00EB2EC2">
        <w:rPr>
          <w:sz w:val="24"/>
          <w:szCs w:val="24"/>
          <w:lang w:eastAsia="en-US"/>
        </w:rPr>
        <w:t>Кировского</w:t>
      </w:r>
      <w:r w:rsidRPr="00EB2EC2">
        <w:rPr>
          <w:spacing w:val="40"/>
          <w:sz w:val="24"/>
          <w:szCs w:val="24"/>
          <w:lang w:eastAsia="en-US"/>
        </w:rPr>
        <w:t xml:space="preserve"> </w:t>
      </w:r>
      <w:r w:rsidRPr="00EB2EC2">
        <w:rPr>
          <w:sz w:val="24"/>
          <w:szCs w:val="24"/>
          <w:lang w:eastAsia="en-US"/>
        </w:rPr>
        <w:t>сельсовета.</w:t>
      </w:r>
    </w:p>
    <w:p w:rsidR="00EB2EC2" w:rsidRPr="00EB2EC2" w:rsidRDefault="00EB2EC2" w:rsidP="00EB2EC2">
      <w:pPr>
        <w:shd w:val="clear" w:color="auto" w:fill="FFFFFF"/>
        <w:suppressAutoHyphens w:val="0"/>
        <w:autoSpaceDE w:val="0"/>
        <w:autoSpaceDN w:val="0"/>
        <w:adjustRightInd w:val="0"/>
        <w:jc w:val="both"/>
        <w:rPr>
          <w:color w:val="000000"/>
          <w:sz w:val="24"/>
          <w:szCs w:val="24"/>
          <w:lang w:eastAsia="ru-RU"/>
        </w:rPr>
      </w:pPr>
    </w:p>
    <w:p w:rsidR="00EB2EC2" w:rsidRPr="00EB2EC2" w:rsidRDefault="00EB2EC2" w:rsidP="00EB2EC2">
      <w:pPr>
        <w:shd w:val="clear" w:color="auto" w:fill="FFFFFF"/>
        <w:suppressAutoHyphens w:val="0"/>
        <w:autoSpaceDE w:val="0"/>
        <w:autoSpaceDN w:val="0"/>
        <w:adjustRightInd w:val="0"/>
        <w:jc w:val="both"/>
        <w:rPr>
          <w:sz w:val="24"/>
          <w:szCs w:val="24"/>
          <w:lang w:eastAsia="ru-RU"/>
        </w:rPr>
      </w:pPr>
      <w:r w:rsidRPr="00EB2EC2">
        <w:rPr>
          <w:color w:val="000000"/>
          <w:sz w:val="24"/>
          <w:szCs w:val="24"/>
          <w:lang w:eastAsia="ru-RU"/>
        </w:rPr>
        <w:t>3. Контроль за исполнением постановления оставляю за собой.</w:t>
      </w:r>
    </w:p>
    <w:p w:rsidR="00EB2EC2" w:rsidRPr="00EB2EC2" w:rsidRDefault="00EB2EC2" w:rsidP="00EB2EC2">
      <w:pPr>
        <w:shd w:val="clear" w:color="auto" w:fill="FFFFFF"/>
        <w:suppressAutoHyphens w:val="0"/>
        <w:autoSpaceDE w:val="0"/>
        <w:autoSpaceDN w:val="0"/>
        <w:adjustRightInd w:val="0"/>
        <w:jc w:val="both"/>
        <w:rPr>
          <w:color w:val="000000"/>
          <w:sz w:val="24"/>
          <w:szCs w:val="24"/>
          <w:lang w:eastAsia="ru-RU"/>
        </w:rPr>
      </w:pPr>
    </w:p>
    <w:p w:rsidR="00EB2EC2" w:rsidRPr="00EB2EC2" w:rsidRDefault="00EB2EC2" w:rsidP="00EB2EC2">
      <w:pPr>
        <w:shd w:val="clear" w:color="auto" w:fill="FFFFFF"/>
        <w:suppressAutoHyphens w:val="0"/>
        <w:autoSpaceDE w:val="0"/>
        <w:autoSpaceDN w:val="0"/>
        <w:adjustRightInd w:val="0"/>
        <w:jc w:val="both"/>
        <w:rPr>
          <w:color w:val="000000"/>
          <w:sz w:val="24"/>
          <w:szCs w:val="24"/>
          <w:lang w:eastAsia="ru-RU"/>
        </w:rPr>
      </w:pPr>
    </w:p>
    <w:p w:rsidR="00EB2EC2" w:rsidRPr="00EB2EC2" w:rsidRDefault="00EB2EC2" w:rsidP="00EB2EC2">
      <w:pPr>
        <w:suppressAutoHyphens w:val="0"/>
        <w:jc w:val="both"/>
        <w:rPr>
          <w:sz w:val="24"/>
          <w:szCs w:val="24"/>
          <w:lang w:eastAsia="ru-RU"/>
        </w:rPr>
      </w:pPr>
      <w:r w:rsidRPr="00EB2EC2">
        <w:rPr>
          <w:sz w:val="24"/>
          <w:szCs w:val="24"/>
          <w:lang w:eastAsia="ru-RU"/>
        </w:rPr>
        <w:t>Глава Кировского сельсовета</w:t>
      </w:r>
    </w:p>
    <w:p w:rsidR="00EB2EC2" w:rsidRPr="00EB2EC2" w:rsidRDefault="00EB2EC2" w:rsidP="00EB2EC2">
      <w:pPr>
        <w:suppressAutoHyphens w:val="0"/>
        <w:jc w:val="both"/>
        <w:rPr>
          <w:sz w:val="24"/>
          <w:szCs w:val="24"/>
          <w:lang w:eastAsia="ru-RU"/>
        </w:rPr>
      </w:pPr>
      <w:r w:rsidRPr="00EB2EC2">
        <w:rPr>
          <w:sz w:val="24"/>
          <w:szCs w:val="24"/>
          <w:lang w:eastAsia="ru-RU"/>
        </w:rPr>
        <w:t>Тогучинского района</w:t>
      </w:r>
    </w:p>
    <w:p w:rsidR="00EB2EC2" w:rsidRPr="00EB2EC2" w:rsidRDefault="00EB2EC2" w:rsidP="00EB2EC2">
      <w:pPr>
        <w:suppressAutoHyphens w:val="0"/>
        <w:jc w:val="both"/>
        <w:rPr>
          <w:sz w:val="24"/>
          <w:szCs w:val="24"/>
          <w:lang w:eastAsia="ru-RU"/>
        </w:rPr>
      </w:pPr>
      <w:r w:rsidRPr="00EB2EC2">
        <w:rPr>
          <w:sz w:val="24"/>
          <w:szCs w:val="24"/>
          <w:lang w:eastAsia="ru-RU"/>
        </w:rPr>
        <w:t xml:space="preserve">Новосибирской области                                                  </w:t>
      </w:r>
      <w:r>
        <w:rPr>
          <w:sz w:val="24"/>
          <w:szCs w:val="24"/>
          <w:lang w:eastAsia="ru-RU"/>
        </w:rPr>
        <w:t xml:space="preserve">                                     </w:t>
      </w:r>
      <w:r w:rsidRPr="00EB2EC2">
        <w:rPr>
          <w:sz w:val="24"/>
          <w:szCs w:val="24"/>
          <w:lang w:eastAsia="ru-RU"/>
        </w:rPr>
        <w:t xml:space="preserve">            </w:t>
      </w:r>
      <w:proofErr w:type="spellStart"/>
      <w:r w:rsidRPr="00EB2EC2">
        <w:rPr>
          <w:sz w:val="24"/>
          <w:szCs w:val="24"/>
          <w:lang w:eastAsia="ru-RU"/>
        </w:rPr>
        <w:t>Е.Н.Шляхтичева</w:t>
      </w:r>
      <w:proofErr w:type="spellEnd"/>
    </w:p>
    <w:p w:rsidR="00853B14" w:rsidRPr="00814F88" w:rsidRDefault="00D76708" w:rsidP="00BC4EFC">
      <w:pPr>
        <w:suppressAutoHyphens w:val="0"/>
        <w:autoSpaceDE w:val="0"/>
        <w:autoSpaceDN w:val="0"/>
        <w:adjustRightInd w:val="0"/>
        <w:jc w:val="center"/>
        <w:rPr>
          <w:sz w:val="24"/>
          <w:szCs w:val="24"/>
          <w:lang w:eastAsia="ru-RU"/>
        </w:rPr>
      </w:pPr>
      <w:r w:rsidRPr="00814F88">
        <w:rPr>
          <w:sz w:val="24"/>
          <w:szCs w:val="24"/>
          <w:lang w:eastAsia="ru-RU"/>
        </w:rPr>
        <w:t>-------------------------------------------------------------------------------------------------------------------</w:t>
      </w:r>
    </w:p>
    <w:p w:rsidR="00853B14" w:rsidRPr="00814F88" w:rsidRDefault="00853B14" w:rsidP="00BC4EFC">
      <w:pPr>
        <w:suppressAutoHyphens w:val="0"/>
        <w:autoSpaceDE w:val="0"/>
        <w:autoSpaceDN w:val="0"/>
        <w:adjustRightInd w:val="0"/>
        <w:jc w:val="center"/>
        <w:rPr>
          <w:sz w:val="24"/>
          <w:szCs w:val="24"/>
          <w:lang w:eastAsia="ru-RU"/>
        </w:rPr>
      </w:pPr>
    </w:p>
    <w:p w:rsidR="00853B14" w:rsidRPr="00814F88" w:rsidRDefault="00853B14" w:rsidP="00BC4EFC">
      <w:pPr>
        <w:suppressAutoHyphens w:val="0"/>
        <w:autoSpaceDE w:val="0"/>
        <w:autoSpaceDN w:val="0"/>
        <w:adjustRightInd w:val="0"/>
        <w:jc w:val="center"/>
        <w:rPr>
          <w:sz w:val="24"/>
          <w:szCs w:val="24"/>
          <w:lang w:eastAsia="ru-RU"/>
        </w:rPr>
      </w:pPr>
    </w:p>
    <w:p w:rsidR="00853B14" w:rsidRDefault="00853B14" w:rsidP="00BC4EFC">
      <w:pPr>
        <w:suppressAutoHyphens w:val="0"/>
        <w:autoSpaceDE w:val="0"/>
        <w:autoSpaceDN w:val="0"/>
        <w:adjustRightInd w:val="0"/>
        <w:jc w:val="center"/>
        <w:rPr>
          <w:sz w:val="24"/>
          <w:szCs w:val="24"/>
          <w:lang w:eastAsia="ru-RU"/>
        </w:rPr>
      </w:pPr>
    </w:p>
    <w:p w:rsidR="00262414" w:rsidRDefault="00262414" w:rsidP="00BC4EFC">
      <w:pPr>
        <w:suppressAutoHyphens w:val="0"/>
        <w:autoSpaceDE w:val="0"/>
        <w:autoSpaceDN w:val="0"/>
        <w:adjustRightInd w:val="0"/>
        <w:jc w:val="center"/>
        <w:rPr>
          <w:sz w:val="24"/>
          <w:szCs w:val="24"/>
          <w:lang w:eastAsia="ru-RU"/>
        </w:rPr>
      </w:pPr>
    </w:p>
    <w:p w:rsidR="00262414" w:rsidRDefault="00262414"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BC4EFC">
      <w:pPr>
        <w:suppressAutoHyphens w:val="0"/>
        <w:autoSpaceDE w:val="0"/>
        <w:autoSpaceDN w:val="0"/>
        <w:adjustRightInd w:val="0"/>
        <w:jc w:val="center"/>
        <w:rPr>
          <w:sz w:val="24"/>
          <w:szCs w:val="24"/>
          <w:lang w:eastAsia="ru-RU"/>
        </w:rPr>
      </w:pPr>
    </w:p>
    <w:p w:rsidR="00EB2EC2" w:rsidRDefault="00EB2EC2" w:rsidP="003D2B29">
      <w:pPr>
        <w:suppressAutoHyphens w:val="0"/>
        <w:autoSpaceDE w:val="0"/>
        <w:autoSpaceDN w:val="0"/>
        <w:adjustRightInd w:val="0"/>
        <w:rPr>
          <w:sz w:val="24"/>
          <w:szCs w:val="24"/>
          <w:lang w:eastAsia="ru-RU"/>
        </w:rPr>
      </w:pPr>
      <w:bookmarkStart w:id="0" w:name="_GoBack"/>
      <w:bookmarkEnd w:id="0"/>
    </w:p>
    <w:p w:rsidR="00262414" w:rsidRDefault="00262414" w:rsidP="00BC4EFC">
      <w:pPr>
        <w:suppressAutoHyphens w:val="0"/>
        <w:autoSpaceDE w:val="0"/>
        <w:autoSpaceDN w:val="0"/>
        <w:adjustRightInd w:val="0"/>
        <w:jc w:val="center"/>
        <w:rPr>
          <w:sz w:val="24"/>
          <w:szCs w:val="24"/>
          <w:lang w:eastAsia="ru-RU"/>
        </w:rPr>
      </w:pPr>
    </w:p>
    <w:p w:rsidR="00262414" w:rsidRDefault="00262414" w:rsidP="00BC4EFC">
      <w:pPr>
        <w:suppressAutoHyphens w:val="0"/>
        <w:autoSpaceDE w:val="0"/>
        <w:autoSpaceDN w:val="0"/>
        <w:adjustRightInd w:val="0"/>
        <w:jc w:val="center"/>
        <w:rPr>
          <w:sz w:val="24"/>
          <w:szCs w:val="24"/>
          <w:lang w:eastAsia="ru-RU"/>
        </w:rPr>
      </w:pPr>
    </w:p>
    <w:p w:rsidR="00262414" w:rsidRDefault="00262414" w:rsidP="00BC4EFC">
      <w:pPr>
        <w:suppressAutoHyphens w:val="0"/>
        <w:autoSpaceDE w:val="0"/>
        <w:autoSpaceDN w:val="0"/>
        <w:adjustRightInd w:val="0"/>
        <w:jc w:val="center"/>
        <w:rPr>
          <w:sz w:val="24"/>
          <w:szCs w:val="24"/>
          <w:lang w:eastAsia="ru-RU"/>
        </w:rPr>
      </w:pPr>
    </w:p>
    <w:p w:rsidR="00262414" w:rsidRDefault="00262414" w:rsidP="00BC4EFC">
      <w:pPr>
        <w:suppressAutoHyphens w:val="0"/>
        <w:autoSpaceDE w:val="0"/>
        <w:autoSpaceDN w:val="0"/>
        <w:adjustRightInd w:val="0"/>
        <w:jc w:val="center"/>
        <w:rPr>
          <w:sz w:val="24"/>
          <w:szCs w:val="24"/>
          <w:lang w:eastAsia="ru-RU"/>
        </w:rPr>
      </w:pPr>
    </w:p>
    <w:p w:rsidR="00262414" w:rsidRDefault="00262414" w:rsidP="00262414">
      <w:pPr>
        <w:rPr>
          <w:sz w:val="16"/>
          <w:szCs w:val="16"/>
        </w:rPr>
      </w:pPr>
    </w:p>
    <w:p w:rsidR="00262414" w:rsidRDefault="00262414" w:rsidP="00262414">
      <w:pPr>
        <w:rPr>
          <w:sz w:val="16"/>
          <w:szCs w:val="16"/>
        </w:rPr>
      </w:pPr>
    </w:p>
    <w:tbl>
      <w:tblPr>
        <w:tblpPr w:leftFromText="180" w:rightFromText="180" w:vertAnchor="text" w:horzAnchor="margin" w:tblpY="28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4848"/>
        <w:gridCol w:w="2835"/>
      </w:tblGrid>
      <w:tr w:rsidR="00262414" w:rsidRPr="00F16202" w:rsidTr="0071315F">
        <w:tc>
          <w:tcPr>
            <w:tcW w:w="2518" w:type="dxa"/>
            <w:shd w:val="clear" w:color="auto" w:fill="auto"/>
          </w:tcPr>
          <w:p w:rsidR="00262414" w:rsidRPr="002D1152" w:rsidRDefault="00262414" w:rsidP="0071315F">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262414" w:rsidRPr="002D1152" w:rsidRDefault="00262414" w:rsidP="0071315F">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Pr>
                <w:sz w:val="16"/>
                <w:szCs w:val="16"/>
              </w:rPr>
              <w:t>№78</w:t>
            </w:r>
            <w:r w:rsidRPr="009B3840">
              <w:rPr>
                <w:sz w:val="16"/>
                <w:szCs w:val="16"/>
              </w:rPr>
              <w:t>/П/93.010</w:t>
            </w:r>
            <w:r>
              <w:rPr>
                <w:sz w:val="16"/>
                <w:szCs w:val="16"/>
              </w:rPr>
              <w:t xml:space="preserve"> </w:t>
            </w:r>
            <w:r w:rsidRPr="002D1152">
              <w:rPr>
                <w:sz w:val="16"/>
                <w:szCs w:val="16"/>
              </w:rPr>
              <w:t xml:space="preserve">от </w:t>
            </w:r>
            <w:r>
              <w:rPr>
                <w:sz w:val="16"/>
                <w:szCs w:val="16"/>
                <w:lang w:eastAsia="ru-RU"/>
              </w:rPr>
              <w:t>12</w:t>
            </w:r>
            <w:r w:rsidRPr="009B3840">
              <w:rPr>
                <w:sz w:val="16"/>
                <w:szCs w:val="16"/>
                <w:lang w:eastAsia="ru-RU"/>
              </w:rPr>
              <w:t>.</w:t>
            </w:r>
            <w:r>
              <w:rPr>
                <w:sz w:val="16"/>
                <w:szCs w:val="16"/>
                <w:lang w:eastAsia="ru-RU"/>
              </w:rPr>
              <w:t>1</w:t>
            </w:r>
            <w:r w:rsidRPr="009B3840">
              <w:rPr>
                <w:sz w:val="16"/>
                <w:szCs w:val="16"/>
                <w:lang w:eastAsia="ru-RU"/>
              </w:rPr>
              <w:t xml:space="preserve">0.2022                                    </w:t>
            </w:r>
          </w:p>
        </w:tc>
        <w:tc>
          <w:tcPr>
            <w:tcW w:w="4848" w:type="dxa"/>
            <w:shd w:val="clear" w:color="auto" w:fill="auto"/>
          </w:tcPr>
          <w:p w:rsidR="00262414" w:rsidRPr="002D1152" w:rsidRDefault="00262414" w:rsidP="0071315F">
            <w:pPr>
              <w:rPr>
                <w:b/>
                <w:sz w:val="16"/>
                <w:szCs w:val="16"/>
              </w:rPr>
            </w:pPr>
            <w:r w:rsidRPr="002D1152">
              <w:rPr>
                <w:b/>
                <w:sz w:val="16"/>
                <w:szCs w:val="16"/>
              </w:rPr>
              <w:t>Редакционный совет:</w:t>
            </w:r>
          </w:p>
          <w:p w:rsidR="00262414" w:rsidRPr="002D1152" w:rsidRDefault="00262414" w:rsidP="0071315F">
            <w:pPr>
              <w:rPr>
                <w:sz w:val="16"/>
                <w:szCs w:val="16"/>
              </w:rPr>
            </w:pPr>
            <w:r w:rsidRPr="002D1152">
              <w:rPr>
                <w:sz w:val="16"/>
                <w:szCs w:val="16"/>
              </w:rPr>
              <w:t xml:space="preserve">Председатель совета </w:t>
            </w:r>
            <w:r>
              <w:rPr>
                <w:sz w:val="16"/>
                <w:szCs w:val="16"/>
              </w:rPr>
              <w:t>–</w:t>
            </w:r>
            <w:r w:rsidRPr="002D1152">
              <w:rPr>
                <w:sz w:val="16"/>
                <w:szCs w:val="16"/>
              </w:rPr>
              <w:t xml:space="preserve"> </w:t>
            </w:r>
            <w:proofErr w:type="spellStart"/>
            <w:r>
              <w:rPr>
                <w:sz w:val="16"/>
                <w:szCs w:val="16"/>
              </w:rPr>
              <w:t>Шляхтичева</w:t>
            </w:r>
            <w:proofErr w:type="spellEnd"/>
            <w:r>
              <w:rPr>
                <w:sz w:val="16"/>
                <w:szCs w:val="16"/>
              </w:rPr>
              <w:t xml:space="preserve"> Е.Н.</w:t>
            </w:r>
            <w:r w:rsidRPr="002D1152">
              <w:rPr>
                <w:sz w:val="16"/>
                <w:szCs w:val="16"/>
              </w:rPr>
              <w:t xml:space="preserve">, </w:t>
            </w:r>
            <w:r>
              <w:rPr>
                <w:sz w:val="16"/>
                <w:szCs w:val="16"/>
              </w:rPr>
              <w:t>Глава</w:t>
            </w:r>
            <w:r w:rsidRPr="0023675C">
              <w:rPr>
                <w:sz w:val="16"/>
                <w:szCs w:val="16"/>
              </w:rPr>
              <w:t xml:space="preserve"> администрации Кировского сельсовета Тогучинского района Новосибирской области</w:t>
            </w:r>
            <w:r w:rsidRPr="002D1152">
              <w:rPr>
                <w:sz w:val="16"/>
                <w:szCs w:val="16"/>
              </w:rPr>
              <w:t>.</w:t>
            </w:r>
          </w:p>
          <w:p w:rsidR="00262414" w:rsidRPr="002D1152" w:rsidRDefault="00262414" w:rsidP="0071315F">
            <w:pPr>
              <w:rPr>
                <w:sz w:val="16"/>
                <w:szCs w:val="16"/>
              </w:rPr>
            </w:pPr>
            <w:r w:rsidRPr="002D1152">
              <w:rPr>
                <w:sz w:val="16"/>
                <w:szCs w:val="16"/>
              </w:rPr>
              <w:t>Члены совета:</w:t>
            </w:r>
          </w:p>
          <w:p w:rsidR="00262414" w:rsidRPr="0023675C" w:rsidRDefault="00262414" w:rsidP="0071315F">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262414" w:rsidRPr="002D1152" w:rsidRDefault="00262414" w:rsidP="0071315F">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262414" w:rsidRPr="002D1152" w:rsidRDefault="00262414" w:rsidP="0071315F">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262414" w:rsidRPr="002D1152" w:rsidRDefault="00262414" w:rsidP="0071315F">
            <w:pPr>
              <w:rPr>
                <w:sz w:val="16"/>
                <w:szCs w:val="16"/>
              </w:rPr>
            </w:pPr>
            <w:r w:rsidRPr="002D1152">
              <w:rPr>
                <w:b/>
                <w:sz w:val="16"/>
                <w:szCs w:val="16"/>
              </w:rPr>
              <w:t>Тираж</w:t>
            </w:r>
            <w:r w:rsidRPr="002D1152">
              <w:rPr>
                <w:sz w:val="16"/>
                <w:szCs w:val="16"/>
              </w:rPr>
              <w:t xml:space="preserve"> – 4 экз.</w:t>
            </w:r>
          </w:p>
          <w:p w:rsidR="00262414" w:rsidRPr="00F16202" w:rsidRDefault="00262414" w:rsidP="0071315F">
            <w:pPr>
              <w:rPr>
                <w:b/>
                <w:sz w:val="16"/>
                <w:szCs w:val="16"/>
              </w:rPr>
            </w:pPr>
            <w:r w:rsidRPr="002D1152">
              <w:rPr>
                <w:b/>
                <w:sz w:val="16"/>
                <w:szCs w:val="16"/>
              </w:rPr>
              <w:t>Распространяется бесплатно</w:t>
            </w:r>
          </w:p>
        </w:tc>
      </w:tr>
    </w:tbl>
    <w:p w:rsidR="00262414" w:rsidRDefault="00262414" w:rsidP="00262414">
      <w:pPr>
        <w:suppressAutoHyphens w:val="0"/>
        <w:rPr>
          <w:b/>
          <w:sz w:val="24"/>
          <w:szCs w:val="24"/>
          <w:lang w:eastAsia="ru-RU"/>
        </w:rPr>
      </w:pPr>
    </w:p>
    <w:p w:rsidR="00262414" w:rsidRPr="00F96E8A" w:rsidRDefault="00262414" w:rsidP="00262414">
      <w:pPr>
        <w:suppressAutoHyphens w:val="0"/>
        <w:jc w:val="center"/>
        <w:rPr>
          <w:b/>
          <w:sz w:val="24"/>
          <w:szCs w:val="24"/>
          <w:lang w:eastAsia="ru-RU"/>
        </w:rPr>
      </w:pPr>
    </w:p>
    <w:p w:rsidR="00262414" w:rsidRPr="00C8453E" w:rsidRDefault="00262414" w:rsidP="00262414">
      <w:pPr>
        <w:rPr>
          <w:sz w:val="20"/>
        </w:rPr>
      </w:pPr>
    </w:p>
    <w:p w:rsidR="006C5685" w:rsidRPr="001C4705" w:rsidRDefault="006C5685" w:rsidP="00262414">
      <w:pPr>
        <w:suppressAutoHyphens w:val="0"/>
        <w:autoSpaceDE w:val="0"/>
        <w:autoSpaceDN w:val="0"/>
        <w:adjustRightInd w:val="0"/>
        <w:jc w:val="center"/>
        <w:rPr>
          <w:sz w:val="16"/>
          <w:szCs w:val="16"/>
        </w:rPr>
      </w:pPr>
    </w:p>
    <w:sectPr w:rsidR="006C5685" w:rsidRPr="001C4705" w:rsidSect="00996426">
      <w:footerReference w:type="default" r:id="rId10"/>
      <w:type w:val="continuous"/>
      <w:pgSz w:w="11906" w:h="16838" w:code="9"/>
      <w:pgMar w:top="567" w:right="567" w:bottom="567" w:left="993"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99" w:rsidRDefault="007F2899">
      <w:r>
        <w:separator/>
      </w:r>
    </w:p>
  </w:endnote>
  <w:endnote w:type="continuationSeparator" w:id="0">
    <w:p w:rsidR="007F2899" w:rsidRDefault="007F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F88" w:rsidRDefault="00814F88"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99" w:rsidRDefault="007F2899">
      <w:r>
        <w:separator/>
      </w:r>
    </w:p>
  </w:footnote>
  <w:footnote w:type="continuationSeparator" w:id="0">
    <w:p w:rsidR="007F2899" w:rsidRDefault="007F28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674CDB0"/>
    <w:lvl w:ilvl="0">
      <w:numFmt w:val="bullet"/>
      <w:lvlText w:val="*"/>
      <w:lvlJc w:val="left"/>
    </w:lvl>
  </w:abstractNum>
  <w:abstractNum w:abstractNumId="1">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5">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CDD20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DF349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AC112F"/>
    <w:multiLevelType w:val="hybridMultilevel"/>
    <w:tmpl w:val="EE46B1DE"/>
    <w:lvl w:ilvl="0" w:tplc="1E62E1BE">
      <w:start w:val="1"/>
      <w:numFmt w:val="decimal"/>
      <w:lvlText w:val="%1."/>
      <w:lvlJc w:val="left"/>
      <w:pPr>
        <w:ind w:left="720" w:hanging="360"/>
      </w:pPr>
      <w:rPr>
        <w:rFonts w:eastAsia="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193A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6DC37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A101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1872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BD5C8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9C35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839540D"/>
    <w:multiLevelType w:val="hybridMultilevel"/>
    <w:tmpl w:val="C42AF7E8"/>
    <w:lvl w:ilvl="0" w:tplc="F61AE584">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9253439"/>
    <w:multiLevelType w:val="multilevel"/>
    <w:tmpl w:val="54C4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2D4D17F9"/>
    <w:multiLevelType w:val="hybridMultilevel"/>
    <w:tmpl w:val="A9E2F204"/>
    <w:lvl w:ilvl="0" w:tplc="2D2C4C54">
      <w:start w:val="1"/>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E6220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1693E52"/>
    <w:multiLevelType w:val="hybridMultilevel"/>
    <w:tmpl w:val="776031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70B5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A0A54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3D453B86"/>
    <w:multiLevelType w:val="multilevel"/>
    <w:tmpl w:val="5858BAE0"/>
    <w:lvl w:ilvl="0">
      <w:start w:val="1"/>
      <w:numFmt w:val="decimal"/>
      <w:lvlText w:val="%1."/>
      <w:lvlJc w:val="left"/>
      <w:pPr>
        <w:ind w:left="360" w:hanging="360"/>
      </w:pPr>
      <w:rPr>
        <w:rFonts w:cs="Times New Roman" w:hint="default"/>
      </w:rPr>
    </w:lvl>
    <w:lvl w:ilvl="1">
      <w:start w:val="1"/>
      <w:numFmt w:val="decimal"/>
      <w:isLgl/>
      <w:lvlText w:val="%1.%2."/>
      <w:lvlJc w:val="left"/>
      <w:pPr>
        <w:ind w:left="1530" w:hanging="720"/>
      </w:pPr>
      <w:rPr>
        <w:rFonts w:cs="Times New Roman" w:hint="default"/>
      </w:rPr>
    </w:lvl>
    <w:lvl w:ilvl="2">
      <w:start w:val="1"/>
      <w:numFmt w:val="decimal"/>
      <w:isLgl/>
      <w:lvlText w:val="%1.%2.%3."/>
      <w:lvlJc w:val="left"/>
      <w:pPr>
        <w:ind w:left="1890" w:hanging="720"/>
      </w:pPr>
      <w:rPr>
        <w:rFonts w:cs="Times New Roman" w:hint="default"/>
      </w:rPr>
    </w:lvl>
    <w:lvl w:ilvl="3">
      <w:start w:val="1"/>
      <w:numFmt w:val="decimal"/>
      <w:isLgl/>
      <w:lvlText w:val="%1.%2.%3.%4."/>
      <w:lvlJc w:val="left"/>
      <w:pPr>
        <w:ind w:left="2610" w:hanging="1080"/>
      </w:pPr>
      <w:rPr>
        <w:rFonts w:cs="Times New Roman" w:hint="default"/>
      </w:rPr>
    </w:lvl>
    <w:lvl w:ilvl="4">
      <w:start w:val="1"/>
      <w:numFmt w:val="decimal"/>
      <w:isLgl/>
      <w:lvlText w:val="%1.%2.%3.%4.%5."/>
      <w:lvlJc w:val="left"/>
      <w:pPr>
        <w:ind w:left="2970" w:hanging="1080"/>
      </w:pPr>
      <w:rPr>
        <w:rFonts w:cs="Times New Roman" w:hint="default"/>
      </w:rPr>
    </w:lvl>
    <w:lvl w:ilvl="5">
      <w:start w:val="1"/>
      <w:numFmt w:val="decimal"/>
      <w:isLgl/>
      <w:lvlText w:val="%1.%2.%3.%4.%5.%6."/>
      <w:lvlJc w:val="left"/>
      <w:pPr>
        <w:ind w:left="3690" w:hanging="1440"/>
      </w:pPr>
      <w:rPr>
        <w:rFonts w:cs="Times New Roman" w:hint="default"/>
      </w:rPr>
    </w:lvl>
    <w:lvl w:ilvl="6">
      <w:start w:val="1"/>
      <w:numFmt w:val="decimal"/>
      <w:isLgl/>
      <w:lvlText w:val="%1.%2.%3.%4.%5.%6.%7."/>
      <w:lvlJc w:val="left"/>
      <w:pPr>
        <w:ind w:left="4410" w:hanging="1800"/>
      </w:pPr>
      <w:rPr>
        <w:rFonts w:cs="Times New Roman" w:hint="default"/>
      </w:rPr>
    </w:lvl>
    <w:lvl w:ilvl="7">
      <w:start w:val="1"/>
      <w:numFmt w:val="decimal"/>
      <w:isLgl/>
      <w:lvlText w:val="%1.%2.%3.%4.%5.%6.%7.%8."/>
      <w:lvlJc w:val="left"/>
      <w:pPr>
        <w:ind w:left="4770" w:hanging="1800"/>
      </w:pPr>
      <w:rPr>
        <w:rFonts w:cs="Times New Roman" w:hint="default"/>
      </w:rPr>
    </w:lvl>
    <w:lvl w:ilvl="8">
      <w:start w:val="1"/>
      <w:numFmt w:val="decimal"/>
      <w:isLgl/>
      <w:lvlText w:val="%1.%2.%3.%4.%5.%6.%7.%8.%9."/>
      <w:lvlJc w:val="left"/>
      <w:pPr>
        <w:ind w:left="5490" w:hanging="2160"/>
      </w:pPr>
      <w:rPr>
        <w:rFonts w:cs="Times New Roman" w:hint="default"/>
      </w:rPr>
    </w:lvl>
  </w:abstractNum>
  <w:abstractNum w:abstractNumId="31">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32">
    <w:nsid w:val="43C06C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A51FB6"/>
    <w:multiLevelType w:val="hybridMultilevel"/>
    <w:tmpl w:val="918C1662"/>
    <w:lvl w:ilvl="0" w:tplc="EBCE0086">
      <w:start w:val="1"/>
      <w:numFmt w:val="decimal"/>
      <w:lvlText w:val="%1."/>
      <w:lvlJc w:val="left"/>
      <w:pPr>
        <w:ind w:left="4590" w:hanging="147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8801E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8A642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C734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F0C3F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51D81E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3CB60DA"/>
    <w:multiLevelType w:val="hybridMultilevel"/>
    <w:tmpl w:val="E6C825E0"/>
    <w:lvl w:ilvl="0" w:tplc="FEF471B6">
      <w:start w:val="1"/>
      <w:numFmt w:val="decimal"/>
      <w:lvlText w:val="%1."/>
      <w:lvlJc w:val="left"/>
      <w:pPr>
        <w:ind w:left="1708" w:hanging="100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2">
    <w:nsid w:val="5EE66DB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61632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65460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B90960"/>
    <w:multiLevelType w:val="hybridMultilevel"/>
    <w:tmpl w:val="DC207BB2"/>
    <w:lvl w:ilvl="0" w:tplc="D3BC7B68">
      <w:start w:val="1"/>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7">
    <w:nsid w:val="7013571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9">
    <w:nsid w:val="74A540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62120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7233F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20"/>
  </w:num>
  <w:num w:numId="3">
    <w:abstractNumId w:val="43"/>
  </w:num>
  <w:num w:numId="4">
    <w:abstractNumId w:val="38"/>
  </w:num>
  <w:num w:numId="5">
    <w:abstractNumId w:val="15"/>
  </w:num>
  <w:num w:numId="6">
    <w:abstractNumId w:val="23"/>
  </w:num>
  <w:num w:numId="7">
    <w:abstractNumId w:val="52"/>
  </w:num>
  <w:num w:numId="8">
    <w:abstractNumId w:val="42"/>
  </w:num>
  <w:num w:numId="9">
    <w:abstractNumId w:val="17"/>
  </w:num>
  <w:num w:numId="10">
    <w:abstractNumId w:val="44"/>
  </w:num>
  <w:num w:numId="11">
    <w:abstractNumId w:val="49"/>
  </w:num>
  <w:num w:numId="12">
    <w:abstractNumId w:val="39"/>
  </w:num>
  <w:num w:numId="13">
    <w:abstractNumId w:val="34"/>
  </w:num>
  <w:num w:numId="14">
    <w:abstractNumId w:val="12"/>
  </w:num>
  <w:num w:numId="15">
    <w:abstractNumId w:val="7"/>
  </w:num>
  <w:num w:numId="16">
    <w:abstractNumId w:val="45"/>
  </w:num>
  <w:num w:numId="17">
    <w:abstractNumId w:val="35"/>
  </w:num>
  <w:num w:numId="18">
    <w:abstractNumId w:val="37"/>
  </w:num>
  <w:num w:numId="19">
    <w:abstractNumId w:val="36"/>
  </w:num>
  <w:num w:numId="20">
    <w:abstractNumId w:val="13"/>
  </w:num>
  <w:num w:numId="21">
    <w:abstractNumId w:val="10"/>
  </w:num>
  <w:num w:numId="22">
    <w:abstractNumId w:val="16"/>
  </w:num>
  <w:num w:numId="23">
    <w:abstractNumId w:val="27"/>
  </w:num>
  <w:num w:numId="24">
    <w:abstractNumId w:val="51"/>
  </w:num>
  <w:num w:numId="25">
    <w:abstractNumId w:val="47"/>
  </w:num>
  <w:num w:numId="26">
    <w:abstractNumId w:val="26"/>
  </w:num>
  <w:num w:numId="27">
    <w:abstractNumId w:val="14"/>
  </w:num>
  <w:num w:numId="28">
    <w:abstractNumId w:val="32"/>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8"/>
  </w:num>
  <w:num w:numId="31">
    <w:abstractNumId w:val="40"/>
  </w:num>
  <w:num w:numId="32">
    <w:abstractNumId w:val="22"/>
  </w:num>
  <w:num w:numId="33">
    <w:abstractNumId w:val="18"/>
  </w:num>
  <w:num w:numId="34">
    <w:abstractNumId w:val="0"/>
    <w:lvlOverride w:ilvl="0">
      <w:lvl w:ilvl="0">
        <w:numFmt w:val="bullet"/>
        <w:lvlText w:val="-"/>
        <w:legacy w:legacy="1" w:legacySpace="0" w:legacyIndent="139"/>
        <w:lvlJc w:val="left"/>
        <w:rPr>
          <w:rFonts w:ascii="Times New Roman" w:hAnsi="Times New Roman" w:hint="default"/>
        </w:rPr>
      </w:lvl>
    </w:lvlOverride>
  </w:num>
  <w:num w:numId="35">
    <w:abstractNumId w:val="30"/>
  </w:num>
  <w:num w:numId="36">
    <w:abstractNumId w:val="11"/>
  </w:num>
  <w:num w:numId="37">
    <w:abstractNumId w:val="46"/>
  </w:num>
  <w:num w:numId="38">
    <w:abstractNumId w:val="9"/>
  </w:num>
  <w:num w:numId="39">
    <w:abstractNumId w:val="24"/>
  </w:num>
  <w:num w:numId="40">
    <w:abstractNumId w:val="41"/>
  </w:num>
  <w:num w:numId="41">
    <w:abstractNumId w:val="21"/>
  </w:num>
  <w:num w:numId="42">
    <w:abstractNumId w:val="29"/>
  </w:num>
  <w:num w:numId="43">
    <w:abstractNumId w:val="28"/>
  </w:num>
  <w:num w:numId="44">
    <w:abstractNumId w:val="6"/>
  </w:num>
  <w:num w:numId="45">
    <w:abstractNumId w:val="5"/>
  </w:num>
  <w:num w:numId="46">
    <w:abstractNumId w:val="8"/>
  </w:num>
  <w:num w:numId="47">
    <w:abstractNumId w:val="50"/>
  </w:num>
  <w:num w:numId="48">
    <w:abstractNumId w:val="19"/>
  </w:num>
  <w:num w:numId="49">
    <w:abstractNumId w:val="25"/>
  </w:num>
  <w:num w:numId="50">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53587"/>
    <w:rsid w:val="00060C29"/>
    <w:rsid w:val="00061885"/>
    <w:rsid w:val="00063978"/>
    <w:rsid w:val="000672E5"/>
    <w:rsid w:val="000703C1"/>
    <w:rsid w:val="00071BCD"/>
    <w:rsid w:val="00073D11"/>
    <w:rsid w:val="00076532"/>
    <w:rsid w:val="00083B6B"/>
    <w:rsid w:val="000841C8"/>
    <w:rsid w:val="00085DF6"/>
    <w:rsid w:val="00090BBA"/>
    <w:rsid w:val="00091E91"/>
    <w:rsid w:val="0009494C"/>
    <w:rsid w:val="000A13FE"/>
    <w:rsid w:val="000A1643"/>
    <w:rsid w:val="000A1FD4"/>
    <w:rsid w:val="000A5E77"/>
    <w:rsid w:val="000A71CB"/>
    <w:rsid w:val="000B0E4C"/>
    <w:rsid w:val="000B2C83"/>
    <w:rsid w:val="000B427B"/>
    <w:rsid w:val="000B5B61"/>
    <w:rsid w:val="000C3D51"/>
    <w:rsid w:val="000C57E3"/>
    <w:rsid w:val="000C58A6"/>
    <w:rsid w:val="000C7B53"/>
    <w:rsid w:val="000D10F7"/>
    <w:rsid w:val="000D3442"/>
    <w:rsid w:val="000D647B"/>
    <w:rsid w:val="000E23BF"/>
    <w:rsid w:val="000E4902"/>
    <w:rsid w:val="000E639A"/>
    <w:rsid w:val="000F0166"/>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677F2"/>
    <w:rsid w:val="0017010D"/>
    <w:rsid w:val="001753FA"/>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1D93"/>
    <w:rsid w:val="001E4487"/>
    <w:rsid w:val="001F0905"/>
    <w:rsid w:val="001F18BA"/>
    <w:rsid w:val="001F27DD"/>
    <w:rsid w:val="001F321F"/>
    <w:rsid w:val="001F462E"/>
    <w:rsid w:val="001F5319"/>
    <w:rsid w:val="0020046B"/>
    <w:rsid w:val="00203CFA"/>
    <w:rsid w:val="002047FB"/>
    <w:rsid w:val="002065EE"/>
    <w:rsid w:val="00206BB2"/>
    <w:rsid w:val="00210D4D"/>
    <w:rsid w:val="00215DC5"/>
    <w:rsid w:val="002168C3"/>
    <w:rsid w:val="00216932"/>
    <w:rsid w:val="00217074"/>
    <w:rsid w:val="00217B41"/>
    <w:rsid w:val="0022274C"/>
    <w:rsid w:val="00223C85"/>
    <w:rsid w:val="00227E15"/>
    <w:rsid w:val="00233EB2"/>
    <w:rsid w:val="0023675C"/>
    <w:rsid w:val="00243448"/>
    <w:rsid w:val="002463FE"/>
    <w:rsid w:val="0024711B"/>
    <w:rsid w:val="00247B7A"/>
    <w:rsid w:val="0025042E"/>
    <w:rsid w:val="0025149D"/>
    <w:rsid w:val="00252D56"/>
    <w:rsid w:val="002530ED"/>
    <w:rsid w:val="0025325E"/>
    <w:rsid w:val="00255FA6"/>
    <w:rsid w:val="00256368"/>
    <w:rsid w:val="00262414"/>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71F"/>
    <w:rsid w:val="002B2B3C"/>
    <w:rsid w:val="002B31BB"/>
    <w:rsid w:val="002B3C98"/>
    <w:rsid w:val="002C4E97"/>
    <w:rsid w:val="002C55E5"/>
    <w:rsid w:val="002C5E40"/>
    <w:rsid w:val="002D0AC2"/>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2A4E"/>
    <w:rsid w:val="00333FDA"/>
    <w:rsid w:val="00335AFF"/>
    <w:rsid w:val="00341A4A"/>
    <w:rsid w:val="003455B4"/>
    <w:rsid w:val="00345D64"/>
    <w:rsid w:val="00346AF1"/>
    <w:rsid w:val="00346D0C"/>
    <w:rsid w:val="0034790C"/>
    <w:rsid w:val="003548A6"/>
    <w:rsid w:val="003561D6"/>
    <w:rsid w:val="003565F5"/>
    <w:rsid w:val="00356D45"/>
    <w:rsid w:val="00357B99"/>
    <w:rsid w:val="0036041F"/>
    <w:rsid w:val="0036047A"/>
    <w:rsid w:val="003632D2"/>
    <w:rsid w:val="0036470F"/>
    <w:rsid w:val="00364813"/>
    <w:rsid w:val="00366CA7"/>
    <w:rsid w:val="00367834"/>
    <w:rsid w:val="003704A3"/>
    <w:rsid w:val="003715AD"/>
    <w:rsid w:val="00372FFC"/>
    <w:rsid w:val="00374B60"/>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2B29"/>
    <w:rsid w:val="003D3035"/>
    <w:rsid w:val="003D31CC"/>
    <w:rsid w:val="003D36DD"/>
    <w:rsid w:val="003D4E37"/>
    <w:rsid w:val="003E0266"/>
    <w:rsid w:val="003E1E4B"/>
    <w:rsid w:val="003E75D1"/>
    <w:rsid w:val="003F1FBF"/>
    <w:rsid w:val="003F1FF4"/>
    <w:rsid w:val="003F38C0"/>
    <w:rsid w:val="003F4D17"/>
    <w:rsid w:val="003F52E2"/>
    <w:rsid w:val="00406C01"/>
    <w:rsid w:val="00407A06"/>
    <w:rsid w:val="00411D67"/>
    <w:rsid w:val="00413781"/>
    <w:rsid w:val="004141D9"/>
    <w:rsid w:val="00420CD8"/>
    <w:rsid w:val="00422BFF"/>
    <w:rsid w:val="00442068"/>
    <w:rsid w:val="004422A2"/>
    <w:rsid w:val="00442359"/>
    <w:rsid w:val="004454D6"/>
    <w:rsid w:val="00447653"/>
    <w:rsid w:val="00450E20"/>
    <w:rsid w:val="00456F83"/>
    <w:rsid w:val="0046166F"/>
    <w:rsid w:val="004658D6"/>
    <w:rsid w:val="0047101D"/>
    <w:rsid w:val="00471D53"/>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3D3C"/>
    <w:rsid w:val="004F52C1"/>
    <w:rsid w:val="004F6B19"/>
    <w:rsid w:val="004F6FC3"/>
    <w:rsid w:val="004F73B3"/>
    <w:rsid w:val="005045AE"/>
    <w:rsid w:val="005129F4"/>
    <w:rsid w:val="00513FD9"/>
    <w:rsid w:val="005153B4"/>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396"/>
    <w:rsid w:val="00575F90"/>
    <w:rsid w:val="00576DB6"/>
    <w:rsid w:val="00583682"/>
    <w:rsid w:val="00585DC4"/>
    <w:rsid w:val="00586BFC"/>
    <w:rsid w:val="00590317"/>
    <w:rsid w:val="005904A3"/>
    <w:rsid w:val="005A1150"/>
    <w:rsid w:val="005A1442"/>
    <w:rsid w:val="005A1883"/>
    <w:rsid w:val="005A2D10"/>
    <w:rsid w:val="005A4D14"/>
    <w:rsid w:val="005A59EF"/>
    <w:rsid w:val="005B129C"/>
    <w:rsid w:val="005B1820"/>
    <w:rsid w:val="005B6239"/>
    <w:rsid w:val="005B74B0"/>
    <w:rsid w:val="005C16A4"/>
    <w:rsid w:val="005C1F8E"/>
    <w:rsid w:val="005C591B"/>
    <w:rsid w:val="005C7C79"/>
    <w:rsid w:val="005D0600"/>
    <w:rsid w:val="005D1679"/>
    <w:rsid w:val="005D30FB"/>
    <w:rsid w:val="005D52D4"/>
    <w:rsid w:val="005D5D48"/>
    <w:rsid w:val="005D69EA"/>
    <w:rsid w:val="005D77F0"/>
    <w:rsid w:val="005E24A5"/>
    <w:rsid w:val="005E3E68"/>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59EF"/>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4C59"/>
    <w:rsid w:val="00687605"/>
    <w:rsid w:val="00687EE4"/>
    <w:rsid w:val="006909CB"/>
    <w:rsid w:val="0069193F"/>
    <w:rsid w:val="00694098"/>
    <w:rsid w:val="006975AE"/>
    <w:rsid w:val="00697A3A"/>
    <w:rsid w:val="006A3DF6"/>
    <w:rsid w:val="006A4218"/>
    <w:rsid w:val="006A6247"/>
    <w:rsid w:val="006B0F14"/>
    <w:rsid w:val="006B1DC0"/>
    <w:rsid w:val="006C103F"/>
    <w:rsid w:val="006C5685"/>
    <w:rsid w:val="006C7CFB"/>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6E0B"/>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36D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E60E4"/>
    <w:rsid w:val="007F113C"/>
    <w:rsid w:val="007F2899"/>
    <w:rsid w:val="007F310B"/>
    <w:rsid w:val="007F393E"/>
    <w:rsid w:val="007F4E7D"/>
    <w:rsid w:val="007F5CF6"/>
    <w:rsid w:val="00800EF6"/>
    <w:rsid w:val="008036A3"/>
    <w:rsid w:val="00806638"/>
    <w:rsid w:val="00806684"/>
    <w:rsid w:val="00813981"/>
    <w:rsid w:val="00814A9F"/>
    <w:rsid w:val="00814F88"/>
    <w:rsid w:val="00815CC0"/>
    <w:rsid w:val="00817502"/>
    <w:rsid w:val="00820AE2"/>
    <w:rsid w:val="00821489"/>
    <w:rsid w:val="0082376C"/>
    <w:rsid w:val="00825BC9"/>
    <w:rsid w:val="00826CE2"/>
    <w:rsid w:val="00830BA1"/>
    <w:rsid w:val="00831FC7"/>
    <w:rsid w:val="008346C6"/>
    <w:rsid w:val="00834E09"/>
    <w:rsid w:val="0084034C"/>
    <w:rsid w:val="00841A7E"/>
    <w:rsid w:val="008444CA"/>
    <w:rsid w:val="00844F4F"/>
    <w:rsid w:val="008450F0"/>
    <w:rsid w:val="008474EC"/>
    <w:rsid w:val="00847A6E"/>
    <w:rsid w:val="00853B14"/>
    <w:rsid w:val="0085543E"/>
    <w:rsid w:val="00855E22"/>
    <w:rsid w:val="008561EE"/>
    <w:rsid w:val="00861130"/>
    <w:rsid w:val="0086531F"/>
    <w:rsid w:val="0086575F"/>
    <w:rsid w:val="0087093B"/>
    <w:rsid w:val="008743EA"/>
    <w:rsid w:val="00876299"/>
    <w:rsid w:val="00877E22"/>
    <w:rsid w:val="00881594"/>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5667"/>
    <w:rsid w:val="009063A8"/>
    <w:rsid w:val="00907E60"/>
    <w:rsid w:val="00910C5D"/>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3C98"/>
    <w:rsid w:val="009563EC"/>
    <w:rsid w:val="009573F7"/>
    <w:rsid w:val="0096253C"/>
    <w:rsid w:val="009633ED"/>
    <w:rsid w:val="0096418C"/>
    <w:rsid w:val="00965112"/>
    <w:rsid w:val="009668C4"/>
    <w:rsid w:val="00971C7F"/>
    <w:rsid w:val="00980A90"/>
    <w:rsid w:val="00982DFA"/>
    <w:rsid w:val="00983224"/>
    <w:rsid w:val="00983CD1"/>
    <w:rsid w:val="009845FB"/>
    <w:rsid w:val="00990BC0"/>
    <w:rsid w:val="00992642"/>
    <w:rsid w:val="00993B7F"/>
    <w:rsid w:val="00994FD7"/>
    <w:rsid w:val="00995C21"/>
    <w:rsid w:val="00996426"/>
    <w:rsid w:val="0099652C"/>
    <w:rsid w:val="00997730"/>
    <w:rsid w:val="009A0B97"/>
    <w:rsid w:val="009A348B"/>
    <w:rsid w:val="009A4103"/>
    <w:rsid w:val="009A474A"/>
    <w:rsid w:val="009A4807"/>
    <w:rsid w:val="009A532C"/>
    <w:rsid w:val="009A7CD2"/>
    <w:rsid w:val="009B06B5"/>
    <w:rsid w:val="009B2B21"/>
    <w:rsid w:val="009B3840"/>
    <w:rsid w:val="009B414D"/>
    <w:rsid w:val="009B51F7"/>
    <w:rsid w:val="009B5AA3"/>
    <w:rsid w:val="009B6018"/>
    <w:rsid w:val="009B7106"/>
    <w:rsid w:val="009C05CA"/>
    <w:rsid w:val="009C557D"/>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6BE0"/>
    <w:rsid w:val="00A0725E"/>
    <w:rsid w:val="00A075F7"/>
    <w:rsid w:val="00A0764C"/>
    <w:rsid w:val="00A117BA"/>
    <w:rsid w:val="00A13E16"/>
    <w:rsid w:val="00A146D2"/>
    <w:rsid w:val="00A14BC2"/>
    <w:rsid w:val="00A178E6"/>
    <w:rsid w:val="00A209E8"/>
    <w:rsid w:val="00A210E0"/>
    <w:rsid w:val="00A22070"/>
    <w:rsid w:val="00A226B1"/>
    <w:rsid w:val="00A22CEE"/>
    <w:rsid w:val="00A303BB"/>
    <w:rsid w:val="00A323DA"/>
    <w:rsid w:val="00A330B9"/>
    <w:rsid w:val="00A34871"/>
    <w:rsid w:val="00A365A0"/>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485"/>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25B"/>
    <w:rsid w:val="00B32A6D"/>
    <w:rsid w:val="00B34530"/>
    <w:rsid w:val="00B35407"/>
    <w:rsid w:val="00B35FAD"/>
    <w:rsid w:val="00B36365"/>
    <w:rsid w:val="00B3652E"/>
    <w:rsid w:val="00B40F20"/>
    <w:rsid w:val="00B4394B"/>
    <w:rsid w:val="00B43D91"/>
    <w:rsid w:val="00B44C55"/>
    <w:rsid w:val="00B45D4C"/>
    <w:rsid w:val="00B46F40"/>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0A51"/>
    <w:rsid w:val="00B87DB5"/>
    <w:rsid w:val="00B87F2B"/>
    <w:rsid w:val="00B9081C"/>
    <w:rsid w:val="00B90A6A"/>
    <w:rsid w:val="00B918F8"/>
    <w:rsid w:val="00B9577A"/>
    <w:rsid w:val="00B96152"/>
    <w:rsid w:val="00B96FBF"/>
    <w:rsid w:val="00B970CF"/>
    <w:rsid w:val="00B97C8C"/>
    <w:rsid w:val="00BA03E1"/>
    <w:rsid w:val="00BA1849"/>
    <w:rsid w:val="00BA1D35"/>
    <w:rsid w:val="00BA39BF"/>
    <w:rsid w:val="00BA76C9"/>
    <w:rsid w:val="00BB1CA4"/>
    <w:rsid w:val="00BB1CF9"/>
    <w:rsid w:val="00BB2E9C"/>
    <w:rsid w:val="00BB682E"/>
    <w:rsid w:val="00BC0825"/>
    <w:rsid w:val="00BC4EFC"/>
    <w:rsid w:val="00BC7305"/>
    <w:rsid w:val="00BC7398"/>
    <w:rsid w:val="00BC7537"/>
    <w:rsid w:val="00BD006D"/>
    <w:rsid w:val="00BD18EA"/>
    <w:rsid w:val="00BD3342"/>
    <w:rsid w:val="00BE1BD9"/>
    <w:rsid w:val="00BF3B60"/>
    <w:rsid w:val="00BF5193"/>
    <w:rsid w:val="00BF5482"/>
    <w:rsid w:val="00BF5D97"/>
    <w:rsid w:val="00BF7329"/>
    <w:rsid w:val="00C004B2"/>
    <w:rsid w:val="00C00EC4"/>
    <w:rsid w:val="00C01906"/>
    <w:rsid w:val="00C051A9"/>
    <w:rsid w:val="00C06D71"/>
    <w:rsid w:val="00C07186"/>
    <w:rsid w:val="00C071AC"/>
    <w:rsid w:val="00C12CEA"/>
    <w:rsid w:val="00C14E72"/>
    <w:rsid w:val="00C205AE"/>
    <w:rsid w:val="00C2181A"/>
    <w:rsid w:val="00C221F0"/>
    <w:rsid w:val="00C22B1D"/>
    <w:rsid w:val="00C2449F"/>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453E"/>
    <w:rsid w:val="00C85C09"/>
    <w:rsid w:val="00C87F4D"/>
    <w:rsid w:val="00C91E51"/>
    <w:rsid w:val="00C93EB6"/>
    <w:rsid w:val="00CA38AA"/>
    <w:rsid w:val="00CA58B8"/>
    <w:rsid w:val="00CA7B20"/>
    <w:rsid w:val="00CA7D9D"/>
    <w:rsid w:val="00CB612A"/>
    <w:rsid w:val="00CB7623"/>
    <w:rsid w:val="00CC0F3B"/>
    <w:rsid w:val="00CC142A"/>
    <w:rsid w:val="00CC19C4"/>
    <w:rsid w:val="00CC1E0A"/>
    <w:rsid w:val="00CC73FA"/>
    <w:rsid w:val="00CD0E50"/>
    <w:rsid w:val="00CD139F"/>
    <w:rsid w:val="00CD1BDB"/>
    <w:rsid w:val="00CD2A3E"/>
    <w:rsid w:val="00CD2B88"/>
    <w:rsid w:val="00CD34F5"/>
    <w:rsid w:val="00CD3C82"/>
    <w:rsid w:val="00CD545B"/>
    <w:rsid w:val="00CE13E1"/>
    <w:rsid w:val="00CE1FF6"/>
    <w:rsid w:val="00CE3BA4"/>
    <w:rsid w:val="00CE615F"/>
    <w:rsid w:val="00CE643F"/>
    <w:rsid w:val="00CF21F4"/>
    <w:rsid w:val="00CF355C"/>
    <w:rsid w:val="00D00A12"/>
    <w:rsid w:val="00D03143"/>
    <w:rsid w:val="00D03A1E"/>
    <w:rsid w:val="00D06E6D"/>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26C8"/>
    <w:rsid w:val="00D36841"/>
    <w:rsid w:val="00D3791B"/>
    <w:rsid w:val="00D42173"/>
    <w:rsid w:val="00D444F0"/>
    <w:rsid w:val="00D45E38"/>
    <w:rsid w:val="00D532A4"/>
    <w:rsid w:val="00D54CD0"/>
    <w:rsid w:val="00D56090"/>
    <w:rsid w:val="00D608C7"/>
    <w:rsid w:val="00D64255"/>
    <w:rsid w:val="00D642E5"/>
    <w:rsid w:val="00D6560A"/>
    <w:rsid w:val="00D67F07"/>
    <w:rsid w:val="00D705B0"/>
    <w:rsid w:val="00D757DA"/>
    <w:rsid w:val="00D76259"/>
    <w:rsid w:val="00D763BC"/>
    <w:rsid w:val="00D76708"/>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A4BD9"/>
    <w:rsid w:val="00DB08BA"/>
    <w:rsid w:val="00DB19F8"/>
    <w:rsid w:val="00DB2E61"/>
    <w:rsid w:val="00DB36FC"/>
    <w:rsid w:val="00DB3954"/>
    <w:rsid w:val="00DB6B9A"/>
    <w:rsid w:val="00DB6D24"/>
    <w:rsid w:val="00DB7EAE"/>
    <w:rsid w:val="00DC0ECA"/>
    <w:rsid w:val="00DC594C"/>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12C"/>
    <w:rsid w:val="00E14817"/>
    <w:rsid w:val="00E17CCF"/>
    <w:rsid w:val="00E17F88"/>
    <w:rsid w:val="00E20BBD"/>
    <w:rsid w:val="00E22639"/>
    <w:rsid w:val="00E31E77"/>
    <w:rsid w:val="00E32A77"/>
    <w:rsid w:val="00E34BDA"/>
    <w:rsid w:val="00E3544C"/>
    <w:rsid w:val="00E4320C"/>
    <w:rsid w:val="00E44209"/>
    <w:rsid w:val="00E449BA"/>
    <w:rsid w:val="00E44C25"/>
    <w:rsid w:val="00E47A11"/>
    <w:rsid w:val="00E601EC"/>
    <w:rsid w:val="00E605A8"/>
    <w:rsid w:val="00E63263"/>
    <w:rsid w:val="00E64AC4"/>
    <w:rsid w:val="00E67808"/>
    <w:rsid w:val="00E704F1"/>
    <w:rsid w:val="00E73AD6"/>
    <w:rsid w:val="00E750BF"/>
    <w:rsid w:val="00E751CA"/>
    <w:rsid w:val="00E75638"/>
    <w:rsid w:val="00E81B94"/>
    <w:rsid w:val="00E822EC"/>
    <w:rsid w:val="00E82436"/>
    <w:rsid w:val="00E86AA5"/>
    <w:rsid w:val="00E91373"/>
    <w:rsid w:val="00E97CAF"/>
    <w:rsid w:val="00E97CBF"/>
    <w:rsid w:val="00EA2030"/>
    <w:rsid w:val="00EA2125"/>
    <w:rsid w:val="00EA5A27"/>
    <w:rsid w:val="00EB04AC"/>
    <w:rsid w:val="00EB0675"/>
    <w:rsid w:val="00EB2EC2"/>
    <w:rsid w:val="00EB4713"/>
    <w:rsid w:val="00EB515F"/>
    <w:rsid w:val="00EC3EAC"/>
    <w:rsid w:val="00EC7C56"/>
    <w:rsid w:val="00ED1837"/>
    <w:rsid w:val="00ED2E86"/>
    <w:rsid w:val="00ED2FAE"/>
    <w:rsid w:val="00ED6156"/>
    <w:rsid w:val="00ED710D"/>
    <w:rsid w:val="00EE1FEE"/>
    <w:rsid w:val="00EE4FED"/>
    <w:rsid w:val="00EE57E7"/>
    <w:rsid w:val="00EE6832"/>
    <w:rsid w:val="00EF22D3"/>
    <w:rsid w:val="00EF243C"/>
    <w:rsid w:val="00EF38F9"/>
    <w:rsid w:val="00EF583C"/>
    <w:rsid w:val="00EF6FB8"/>
    <w:rsid w:val="00F01ECF"/>
    <w:rsid w:val="00F056AC"/>
    <w:rsid w:val="00F07170"/>
    <w:rsid w:val="00F106AB"/>
    <w:rsid w:val="00F11025"/>
    <w:rsid w:val="00F16A8B"/>
    <w:rsid w:val="00F24A9B"/>
    <w:rsid w:val="00F330B1"/>
    <w:rsid w:val="00F33380"/>
    <w:rsid w:val="00F3447D"/>
    <w:rsid w:val="00F400E9"/>
    <w:rsid w:val="00F4159C"/>
    <w:rsid w:val="00F424E0"/>
    <w:rsid w:val="00F42F9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96E8A"/>
    <w:rsid w:val="00FA0703"/>
    <w:rsid w:val="00FA5A0D"/>
    <w:rsid w:val="00FB0A84"/>
    <w:rsid w:val="00FB1C5E"/>
    <w:rsid w:val="00FB4CD3"/>
    <w:rsid w:val="00FB4D15"/>
    <w:rsid w:val="00FB51F0"/>
    <w:rsid w:val="00FB5F95"/>
    <w:rsid w:val="00FC0EBC"/>
    <w:rsid w:val="00FC4580"/>
    <w:rsid w:val="00FD1695"/>
    <w:rsid w:val="00FD1FD2"/>
    <w:rsid w:val="00FD39E1"/>
    <w:rsid w:val="00FE0AE0"/>
    <w:rsid w:val="00FE13D6"/>
    <w:rsid w:val="00FE223C"/>
    <w:rsid w:val="00FE40A5"/>
    <w:rsid w:val="00FE441A"/>
    <w:rsid w:val="00FE488C"/>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F832EB-8515-4FBF-A62B-89063F84B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uiPriority w:val="9"/>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CE643F"/>
  </w:style>
  <w:style w:type="table" w:customStyle="1" w:styleId="3f1">
    <w:name w:val="Сетка таблицы3"/>
    <w:basedOn w:val="a3"/>
    <w:next w:val="ad"/>
    <w:uiPriority w:val="99"/>
    <w:rsid w:val="00CE64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uiPriority w:val="9"/>
    <w:locked/>
    <w:rsid w:val="00CE643F"/>
    <w:rPr>
      <w:rFonts w:ascii="Cambria" w:eastAsia="Times New Roman" w:hAnsi="Cambria" w:cs="Times New Roman"/>
      <w:b/>
      <w:bCs/>
      <w:kern w:val="32"/>
      <w:sz w:val="32"/>
      <w:szCs w:val="32"/>
    </w:rPr>
  </w:style>
  <w:style w:type="paragraph" w:customStyle="1" w:styleId="1ff8">
    <w:name w:val="Стиль1"/>
    <w:basedOn w:val="a1"/>
    <w:link w:val="1ff9"/>
    <w:qFormat/>
    <w:rsid w:val="00CE643F"/>
    <w:pPr>
      <w:suppressAutoHyphens w:val="0"/>
      <w:autoSpaceDE w:val="0"/>
      <w:autoSpaceDN w:val="0"/>
      <w:adjustRightInd w:val="0"/>
      <w:ind w:firstLine="540"/>
      <w:jc w:val="both"/>
    </w:pPr>
    <w:rPr>
      <w:szCs w:val="28"/>
      <w:lang w:val="x-none" w:eastAsia="x-none"/>
    </w:rPr>
  </w:style>
  <w:style w:type="character" w:customStyle="1" w:styleId="1ff9">
    <w:name w:val="Стиль1 Знак"/>
    <w:link w:val="1ff8"/>
    <w:rsid w:val="00CE643F"/>
    <w:rPr>
      <w:rFonts w:ascii="Times New Roman" w:eastAsia="Times New Roman" w:hAnsi="Times New Roman" w:cs="Times New Roman"/>
      <w:sz w:val="28"/>
      <w:szCs w:val="28"/>
      <w:lang w:val="x-none" w:eastAsia="x-none"/>
    </w:rPr>
  </w:style>
  <w:style w:type="numbering" w:customStyle="1" w:styleId="74">
    <w:name w:val="Нет списка7"/>
    <w:next w:val="a4"/>
    <w:uiPriority w:val="99"/>
    <w:semiHidden/>
    <w:unhideWhenUsed/>
    <w:rsid w:val="00B43D91"/>
  </w:style>
  <w:style w:type="numbering" w:customStyle="1" w:styleId="83">
    <w:name w:val="Нет списка8"/>
    <w:next w:val="a4"/>
    <w:uiPriority w:val="99"/>
    <w:semiHidden/>
    <w:unhideWhenUsed/>
    <w:rsid w:val="0036047A"/>
  </w:style>
  <w:style w:type="table" w:customStyle="1" w:styleId="4a">
    <w:name w:val="Сетка таблицы4"/>
    <w:basedOn w:val="a3"/>
    <w:next w:val="ad"/>
    <w:uiPriority w:val="99"/>
    <w:rsid w:val="0036047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4"/>
    <w:uiPriority w:val="99"/>
    <w:semiHidden/>
    <w:unhideWhenUsed/>
    <w:rsid w:val="00F96E8A"/>
  </w:style>
  <w:style w:type="paragraph" w:customStyle="1" w:styleId="1ffa">
    <w:name w:val="Знак Знак1"/>
    <w:basedOn w:val="a1"/>
    <w:rsid w:val="00F96E8A"/>
    <w:pPr>
      <w:suppressAutoHyphens w:val="0"/>
      <w:spacing w:after="160" w:line="240" w:lineRule="exact"/>
    </w:pPr>
    <w:rPr>
      <w:rFonts w:ascii="Verdana" w:hAnsi="Verdana"/>
      <w:sz w:val="20"/>
      <w:lang w:val="en-US" w:eastAsia="en-US"/>
    </w:rPr>
  </w:style>
  <w:style w:type="character" w:customStyle="1" w:styleId="2f9">
    <w:name w:val="Гиперссылка2"/>
    <w:basedOn w:val="a2"/>
    <w:rsid w:val="00F96E8A"/>
  </w:style>
  <w:style w:type="numbering" w:customStyle="1" w:styleId="100">
    <w:name w:val="Нет списка10"/>
    <w:next w:val="a4"/>
    <w:uiPriority w:val="99"/>
    <w:semiHidden/>
    <w:unhideWhenUsed/>
    <w:rsid w:val="00F96E8A"/>
  </w:style>
  <w:style w:type="numbering" w:customStyle="1" w:styleId="150">
    <w:name w:val="Нет списка15"/>
    <w:next w:val="a4"/>
    <w:uiPriority w:val="99"/>
    <w:semiHidden/>
    <w:unhideWhenUsed/>
    <w:rsid w:val="00E1412C"/>
  </w:style>
  <w:style w:type="numbering" w:customStyle="1" w:styleId="160">
    <w:name w:val="Нет списка16"/>
    <w:next w:val="a4"/>
    <w:uiPriority w:val="99"/>
    <w:semiHidden/>
    <w:unhideWhenUsed/>
    <w:rsid w:val="001677F2"/>
  </w:style>
  <w:style w:type="paragraph" w:customStyle="1" w:styleId="1ffb">
    <w:name w:val="Знак Знак1"/>
    <w:basedOn w:val="a1"/>
    <w:rsid w:val="001677F2"/>
    <w:pPr>
      <w:suppressAutoHyphens w:val="0"/>
      <w:spacing w:after="160" w:line="240" w:lineRule="exact"/>
    </w:pPr>
    <w:rPr>
      <w:rFonts w:ascii="Verdana" w:hAnsi="Verdana"/>
      <w:sz w:val="20"/>
      <w:lang w:val="en-US" w:eastAsia="en-US"/>
    </w:rPr>
  </w:style>
  <w:style w:type="character" w:customStyle="1" w:styleId="3f2">
    <w:name w:val="Гиперссылка3"/>
    <w:basedOn w:val="a2"/>
    <w:rsid w:val="001677F2"/>
  </w:style>
  <w:style w:type="numbering" w:customStyle="1" w:styleId="170">
    <w:name w:val="Нет списка17"/>
    <w:next w:val="a4"/>
    <w:uiPriority w:val="99"/>
    <w:semiHidden/>
    <w:unhideWhenUsed/>
    <w:rsid w:val="001677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697580662">
      <w:bodyDiv w:val="1"/>
      <w:marLeft w:val="0"/>
      <w:marRight w:val="0"/>
      <w:marTop w:val="0"/>
      <w:marBottom w:val="0"/>
      <w:divBdr>
        <w:top w:val="none" w:sz="0" w:space="0" w:color="auto"/>
        <w:left w:val="none" w:sz="0" w:space="0" w:color="auto"/>
        <w:bottom w:val="none" w:sz="0" w:space="0" w:color="auto"/>
        <w:right w:val="none" w:sz="0" w:space="0" w:color="auto"/>
      </w:divBdr>
      <w:divsChild>
        <w:div w:id="24410455">
          <w:marLeft w:val="0"/>
          <w:marRight w:val="0"/>
          <w:marTop w:val="0"/>
          <w:marBottom w:val="750"/>
          <w:divBdr>
            <w:top w:val="none" w:sz="0" w:space="0" w:color="auto"/>
            <w:left w:val="none" w:sz="0" w:space="0" w:color="auto"/>
            <w:bottom w:val="none" w:sz="0" w:space="0" w:color="auto"/>
            <w:right w:val="none" w:sz="0" w:space="0" w:color="auto"/>
          </w:divBdr>
        </w:div>
        <w:div w:id="788204592">
          <w:marLeft w:val="0"/>
          <w:marRight w:val="0"/>
          <w:marTop w:val="0"/>
          <w:marBottom w:val="0"/>
          <w:divBdr>
            <w:top w:val="none" w:sz="0" w:space="0" w:color="auto"/>
            <w:left w:val="none" w:sz="0" w:space="0" w:color="auto"/>
            <w:bottom w:val="none" w:sz="0" w:space="0" w:color="auto"/>
            <w:right w:val="none" w:sz="0" w:space="0" w:color="auto"/>
          </w:divBdr>
          <w:divsChild>
            <w:div w:id="620302385">
              <w:marLeft w:val="0"/>
              <w:marRight w:val="0"/>
              <w:marTop w:val="0"/>
              <w:marBottom w:val="0"/>
              <w:divBdr>
                <w:top w:val="none" w:sz="0" w:space="0" w:color="auto"/>
                <w:left w:val="none" w:sz="0" w:space="0" w:color="auto"/>
                <w:bottom w:val="none" w:sz="0" w:space="0" w:color="auto"/>
                <w:right w:val="none" w:sz="0" w:space="0" w:color="auto"/>
              </w:divBdr>
              <w:divsChild>
                <w:div w:id="1676493289">
                  <w:marLeft w:val="0"/>
                  <w:marRight w:val="0"/>
                  <w:marTop w:val="0"/>
                  <w:marBottom w:val="0"/>
                  <w:divBdr>
                    <w:top w:val="none" w:sz="0" w:space="0" w:color="auto"/>
                    <w:left w:val="none" w:sz="0" w:space="0" w:color="auto"/>
                    <w:bottom w:val="none" w:sz="0" w:space="0" w:color="auto"/>
                    <w:right w:val="none" w:sz="0" w:space="0" w:color="auto"/>
                  </w:divBdr>
                  <w:divsChild>
                    <w:div w:id="7513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58472346">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0624403">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DDF8504A8C991D6DC062AEBE1543CC2CF7776F3762347E592B209D7894710E559B68D26C2774AD314985836975927B260E8F776387C20Aj6Y5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andia.ru/text/category/pozharnaya_bezopas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C2548-03C7-490A-A032-4C04D8148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11</Pages>
  <Words>4766</Words>
  <Characters>27167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119</cp:revision>
  <cp:lastPrinted>2023-03-31T08:39:00Z</cp:lastPrinted>
  <dcterms:created xsi:type="dcterms:W3CDTF">2022-09-15T01:00:00Z</dcterms:created>
  <dcterms:modified xsi:type="dcterms:W3CDTF">2024-03-28T02:11:00Z</dcterms:modified>
</cp:coreProperties>
</file>