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25" w:type="dxa"/>
        <w:tblInd w:w="534" w:type="dxa"/>
        <w:tblBorders>
          <w:bottom w:val="single" w:sz="4" w:space="0" w:color="auto"/>
        </w:tblBorders>
        <w:tblLook w:val="01E0" w:firstRow="1" w:lastRow="1" w:firstColumn="1" w:lastColumn="1" w:noHBand="0" w:noVBand="0"/>
      </w:tblPr>
      <w:tblGrid>
        <w:gridCol w:w="9225"/>
      </w:tblGrid>
      <w:tr w:rsidR="00BF5482" w:rsidRPr="0099652C" w:rsidTr="00BF5482">
        <w:trPr>
          <w:trHeight w:val="1147"/>
        </w:trPr>
        <w:tc>
          <w:tcPr>
            <w:tcW w:w="9225" w:type="dxa"/>
            <w:shd w:val="clear" w:color="auto" w:fill="auto"/>
          </w:tcPr>
          <w:p w:rsidR="00BF5482" w:rsidRPr="00A608B3" w:rsidRDefault="00BF5482" w:rsidP="00BF5482">
            <w:pPr>
              <w:suppressAutoHyphens w:val="0"/>
              <w:jc w:val="center"/>
              <w:rPr>
                <w:rFonts w:ascii="Arial Black" w:hAnsi="Arial Black"/>
                <w:b/>
                <w:i/>
                <w:sz w:val="56"/>
                <w:szCs w:val="56"/>
                <w:lang w:eastAsia="ru-RU"/>
              </w:rPr>
            </w:pPr>
            <w:bookmarkStart w:id="0" w:name="_GoBack"/>
            <w:bookmarkEnd w:id="0"/>
            <w:r w:rsidRPr="00A608B3">
              <w:rPr>
                <w:rFonts w:ascii="Arial Black" w:hAnsi="Arial Black"/>
                <w:b/>
                <w:i/>
                <w:sz w:val="56"/>
                <w:szCs w:val="56"/>
                <w:lang w:eastAsia="ru-RU"/>
              </w:rPr>
              <w:t>КИРОВСКИЙ ВЕСТНИК</w:t>
            </w:r>
          </w:p>
          <w:p w:rsidR="00BF5482" w:rsidRPr="00A608B3" w:rsidRDefault="00BF5482" w:rsidP="00BF5482">
            <w:pPr>
              <w:jc w:val="center"/>
            </w:pPr>
          </w:p>
        </w:tc>
      </w:tr>
      <w:tr w:rsidR="00BF5482" w:rsidRPr="00475A99" w:rsidTr="00BF5482">
        <w:trPr>
          <w:trHeight w:val="667"/>
        </w:trPr>
        <w:tc>
          <w:tcPr>
            <w:tcW w:w="9225" w:type="dxa"/>
            <w:shd w:val="clear" w:color="auto" w:fill="auto"/>
          </w:tcPr>
          <w:p w:rsidR="00BF5482" w:rsidRPr="00A608B3" w:rsidRDefault="00BF5482" w:rsidP="00BF5482">
            <w:pPr>
              <w:jc w:val="center"/>
              <w:rPr>
                <w:b/>
                <w:bCs/>
                <w:szCs w:val="28"/>
              </w:rPr>
            </w:pPr>
            <w:r w:rsidRPr="00A608B3">
              <w:rPr>
                <w:b/>
                <w:bCs/>
                <w:szCs w:val="28"/>
              </w:rPr>
              <w:t xml:space="preserve">№ </w:t>
            </w:r>
            <w:r w:rsidR="00C66F8F">
              <w:rPr>
                <w:b/>
                <w:bCs/>
                <w:szCs w:val="28"/>
                <w:lang w:val="en-US"/>
              </w:rPr>
              <w:t>8</w:t>
            </w:r>
            <w:r w:rsidRPr="00A608B3">
              <w:rPr>
                <w:b/>
                <w:bCs/>
                <w:szCs w:val="28"/>
              </w:rPr>
              <w:t xml:space="preserve"> от «</w:t>
            </w:r>
            <w:r w:rsidR="00C66F8F">
              <w:rPr>
                <w:b/>
                <w:bCs/>
                <w:szCs w:val="28"/>
                <w:lang w:val="en-US"/>
              </w:rPr>
              <w:t>23</w:t>
            </w:r>
            <w:r w:rsidRPr="00A608B3">
              <w:rPr>
                <w:b/>
                <w:bCs/>
                <w:szCs w:val="28"/>
              </w:rPr>
              <w:t>»</w:t>
            </w:r>
            <w:r w:rsidR="00A365A0" w:rsidRPr="00A608B3">
              <w:rPr>
                <w:b/>
                <w:bCs/>
                <w:szCs w:val="28"/>
              </w:rPr>
              <w:t xml:space="preserve"> </w:t>
            </w:r>
            <w:r w:rsidR="008713E1" w:rsidRPr="00A608B3">
              <w:rPr>
                <w:b/>
                <w:bCs/>
                <w:szCs w:val="28"/>
              </w:rPr>
              <w:t>апреля</w:t>
            </w:r>
            <w:r w:rsidR="00B46F40" w:rsidRPr="00A608B3">
              <w:rPr>
                <w:b/>
                <w:bCs/>
                <w:szCs w:val="28"/>
              </w:rPr>
              <w:t xml:space="preserve"> </w:t>
            </w:r>
            <w:r w:rsidRPr="00A608B3">
              <w:rPr>
                <w:b/>
                <w:bCs/>
                <w:szCs w:val="28"/>
              </w:rPr>
              <w:t>202</w:t>
            </w:r>
            <w:r w:rsidR="00A365A0" w:rsidRPr="00A608B3">
              <w:rPr>
                <w:b/>
                <w:bCs/>
                <w:szCs w:val="28"/>
              </w:rPr>
              <w:t>4</w:t>
            </w:r>
            <w:r w:rsidRPr="00A608B3">
              <w:rPr>
                <w:b/>
                <w:bCs/>
                <w:szCs w:val="28"/>
              </w:rPr>
              <w:t xml:space="preserve"> года</w:t>
            </w:r>
          </w:p>
          <w:p w:rsidR="00BF5482" w:rsidRPr="00A608B3" w:rsidRDefault="00BF5482" w:rsidP="00BF5482">
            <w:pPr>
              <w:jc w:val="center"/>
            </w:pPr>
          </w:p>
        </w:tc>
      </w:tr>
    </w:tbl>
    <w:p w:rsidR="00B44C55" w:rsidRDefault="00B44C55" w:rsidP="00C8453E">
      <w:pPr>
        <w:suppressAutoHyphens w:val="0"/>
        <w:jc w:val="center"/>
        <w:rPr>
          <w:sz w:val="20"/>
          <w:lang w:eastAsia="ru-RU"/>
        </w:rPr>
      </w:pPr>
    </w:p>
    <w:p w:rsidR="004A2BFC" w:rsidRPr="00A608B3" w:rsidRDefault="004A2BFC" w:rsidP="004A2BFC">
      <w:pPr>
        <w:suppressAutoHyphens w:val="0"/>
        <w:spacing w:line="276" w:lineRule="auto"/>
        <w:jc w:val="center"/>
        <w:rPr>
          <w:sz w:val="24"/>
          <w:szCs w:val="24"/>
          <w:lang w:eastAsia="ru-RU"/>
        </w:rPr>
      </w:pPr>
      <w:r w:rsidRPr="00A608B3">
        <w:rPr>
          <w:sz w:val="24"/>
          <w:szCs w:val="24"/>
          <w:lang w:eastAsia="ru-RU"/>
        </w:rPr>
        <w:t>АДМИНИСТРАЦИЯ КИРОВСКОГО СЕЛЬСОВЕТА</w:t>
      </w:r>
    </w:p>
    <w:p w:rsidR="004A2BFC" w:rsidRPr="00A608B3" w:rsidRDefault="004A2BFC" w:rsidP="004A2BFC">
      <w:pPr>
        <w:suppressAutoHyphens w:val="0"/>
        <w:spacing w:line="276" w:lineRule="auto"/>
        <w:jc w:val="center"/>
        <w:rPr>
          <w:sz w:val="24"/>
          <w:szCs w:val="24"/>
          <w:lang w:eastAsia="ru-RU"/>
        </w:rPr>
      </w:pPr>
      <w:r w:rsidRPr="00A608B3">
        <w:rPr>
          <w:sz w:val="24"/>
          <w:szCs w:val="24"/>
          <w:lang w:eastAsia="ru-RU"/>
        </w:rPr>
        <w:t>ТОГУЧИНСКОГО РАЙОНА</w:t>
      </w:r>
    </w:p>
    <w:p w:rsidR="004A2BFC" w:rsidRPr="00A608B3" w:rsidRDefault="004A2BFC" w:rsidP="004A2BFC">
      <w:pPr>
        <w:suppressAutoHyphens w:val="0"/>
        <w:jc w:val="center"/>
        <w:rPr>
          <w:sz w:val="24"/>
          <w:szCs w:val="24"/>
          <w:lang w:eastAsia="ru-RU"/>
        </w:rPr>
      </w:pPr>
      <w:r w:rsidRPr="00A608B3">
        <w:rPr>
          <w:sz w:val="24"/>
          <w:szCs w:val="24"/>
          <w:lang w:eastAsia="ru-RU"/>
        </w:rPr>
        <w:t>НОВОСИБИРСКОЙ ОБЛАСТИ</w:t>
      </w:r>
    </w:p>
    <w:p w:rsidR="004A2BFC" w:rsidRPr="00A608B3" w:rsidRDefault="004A2BFC" w:rsidP="004A2BFC">
      <w:pPr>
        <w:suppressAutoHyphens w:val="0"/>
        <w:jc w:val="center"/>
        <w:rPr>
          <w:sz w:val="24"/>
          <w:szCs w:val="24"/>
          <w:lang w:eastAsia="ru-RU"/>
        </w:rPr>
      </w:pPr>
    </w:p>
    <w:p w:rsidR="004A2BFC" w:rsidRPr="00A608B3" w:rsidRDefault="004A2BFC" w:rsidP="004A2BFC">
      <w:pPr>
        <w:suppressAutoHyphens w:val="0"/>
        <w:jc w:val="center"/>
        <w:rPr>
          <w:sz w:val="24"/>
          <w:szCs w:val="24"/>
          <w:lang w:eastAsia="ru-RU"/>
        </w:rPr>
      </w:pPr>
      <w:r w:rsidRPr="00A608B3">
        <w:rPr>
          <w:sz w:val="24"/>
          <w:szCs w:val="24"/>
          <w:lang w:eastAsia="ru-RU"/>
        </w:rPr>
        <w:t xml:space="preserve">  ПОСТАНОВЛЕНИЕ</w:t>
      </w:r>
    </w:p>
    <w:p w:rsidR="004A2BFC" w:rsidRPr="00A608B3" w:rsidRDefault="004A2BFC" w:rsidP="004A2BFC">
      <w:pPr>
        <w:suppressAutoHyphens w:val="0"/>
        <w:jc w:val="center"/>
        <w:rPr>
          <w:sz w:val="24"/>
          <w:szCs w:val="24"/>
          <w:lang w:eastAsia="ru-RU"/>
        </w:rPr>
      </w:pPr>
    </w:p>
    <w:p w:rsidR="00817CE3" w:rsidRPr="00817CE3" w:rsidRDefault="00817CE3" w:rsidP="00817CE3">
      <w:pPr>
        <w:suppressAutoHyphens w:val="0"/>
        <w:jc w:val="center"/>
        <w:rPr>
          <w:sz w:val="24"/>
          <w:szCs w:val="24"/>
          <w:lang w:eastAsia="ru-RU"/>
        </w:rPr>
      </w:pPr>
      <w:r w:rsidRPr="00817CE3">
        <w:rPr>
          <w:sz w:val="24"/>
          <w:szCs w:val="24"/>
          <w:lang w:eastAsia="ru-RU"/>
        </w:rPr>
        <w:t xml:space="preserve">15.04.2024                                  с.Березиково                              </w:t>
      </w:r>
      <w:proofErr w:type="gramStart"/>
      <w:r w:rsidRPr="00817CE3">
        <w:rPr>
          <w:sz w:val="24"/>
          <w:szCs w:val="24"/>
          <w:lang w:eastAsia="ru-RU"/>
        </w:rPr>
        <w:t>№  35</w:t>
      </w:r>
      <w:proofErr w:type="gramEnd"/>
      <w:r w:rsidRPr="00817CE3">
        <w:rPr>
          <w:sz w:val="24"/>
          <w:szCs w:val="24"/>
          <w:lang w:eastAsia="ru-RU"/>
        </w:rPr>
        <w:t>/П/93.010</w:t>
      </w:r>
    </w:p>
    <w:p w:rsidR="00817CE3" w:rsidRPr="00817CE3" w:rsidRDefault="00817CE3" w:rsidP="00817CE3">
      <w:pPr>
        <w:suppressAutoHyphens w:val="0"/>
        <w:jc w:val="center"/>
        <w:rPr>
          <w:sz w:val="24"/>
          <w:szCs w:val="24"/>
          <w:lang w:eastAsia="ru-RU"/>
        </w:rPr>
      </w:pPr>
    </w:p>
    <w:p w:rsidR="00817CE3" w:rsidRPr="00817CE3" w:rsidRDefault="00817CE3" w:rsidP="00817CE3">
      <w:pPr>
        <w:suppressAutoHyphens w:val="0"/>
        <w:jc w:val="center"/>
        <w:rPr>
          <w:sz w:val="24"/>
          <w:szCs w:val="24"/>
          <w:lang w:eastAsia="ru-RU"/>
        </w:rPr>
      </w:pPr>
      <w:r w:rsidRPr="00817CE3">
        <w:rPr>
          <w:sz w:val="24"/>
          <w:szCs w:val="24"/>
          <w:lang w:eastAsia="ru-RU"/>
        </w:rPr>
        <w:t>Об установлении пожароопасного сезона на территории  Кировского сельсовета Тогучинского района Новосибирской области в 2024 году</w:t>
      </w:r>
    </w:p>
    <w:p w:rsidR="00817CE3" w:rsidRPr="00817CE3" w:rsidRDefault="00817CE3" w:rsidP="00817CE3">
      <w:pPr>
        <w:suppressAutoHyphens w:val="0"/>
        <w:jc w:val="center"/>
        <w:rPr>
          <w:sz w:val="24"/>
          <w:szCs w:val="24"/>
          <w:lang w:eastAsia="ru-RU"/>
        </w:rPr>
      </w:pPr>
    </w:p>
    <w:p w:rsidR="00817CE3" w:rsidRPr="00817CE3" w:rsidRDefault="00817CE3" w:rsidP="00817CE3">
      <w:pPr>
        <w:suppressAutoHyphens w:val="0"/>
        <w:jc w:val="both"/>
        <w:rPr>
          <w:sz w:val="24"/>
          <w:szCs w:val="24"/>
          <w:lang w:eastAsia="ru-RU"/>
        </w:rPr>
      </w:pPr>
      <w:r>
        <w:rPr>
          <w:sz w:val="24"/>
          <w:szCs w:val="24"/>
          <w:lang w:eastAsia="ru-RU"/>
        </w:rPr>
        <w:t xml:space="preserve">      </w:t>
      </w:r>
      <w:r w:rsidRPr="00817CE3">
        <w:rPr>
          <w:sz w:val="24"/>
          <w:szCs w:val="24"/>
          <w:lang w:eastAsia="ru-RU"/>
        </w:rPr>
        <w:t>В соответствии с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с постановлением Губернатора Новосибирской области № 76 от 12.04.2024 г. «Об установлении начала пожароопасного сезона на территории Новосибирской области в 2024 году</w:t>
      </w:r>
      <w:proofErr w:type="gramStart"/>
      <w:r w:rsidRPr="00817CE3">
        <w:rPr>
          <w:sz w:val="24"/>
          <w:szCs w:val="24"/>
          <w:lang w:eastAsia="ru-RU"/>
        </w:rPr>
        <w:t>»,  администрация</w:t>
      </w:r>
      <w:proofErr w:type="gramEnd"/>
      <w:r w:rsidRPr="00817CE3">
        <w:rPr>
          <w:sz w:val="24"/>
          <w:szCs w:val="24"/>
          <w:lang w:eastAsia="ru-RU"/>
        </w:rPr>
        <w:t xml:space="preserve"> Кировского сельсовета Тогучинского района Новосибирской области  </w:t>
      </w:r>
    </w:p>
    <w:p w:rsidR="00817CE3" w:rsidRPr="00817CE3" w:rsidRDefault="00817CE3" w:rsidP="00817CE3">
      <w:pPr>
        <w:suppressAutoHyphens w:val="0"/>
        <w:jc w:val="both"/>
        <w:rPr>
          <w:sz w:val="24"/>
          <w:szCs w:val="24"/>
          <w:lang w:eastAsia="ru-RU"/>
        </w:rPr>
      </w:pPr>
      <w:r w:rsidRPr="00817CE3">
        <w:rPr>
          <w:sz w:val="24"/>
          <w:szCs w:val="24"/>
          <w:lang w:eastAsia="ru-RU"/>
        </w:rPr>
        <w:t>ПОСТАНОВЛЯЕТ:</w:t>
      </w:r>
    </w:p>
    <w:p w:rsidR="00817CE3" w:rsidRPr="00817CE3" w:rsidRDefault="00817CE3" w:rsidP="00817CE3">
      <w:pPr>
        <w:suppressAutoHyphens w:val="0"/>
        <w:jc w:val="both"/>
        <w:rPr>
          <w:sz w:val="24"/>
          <w:szCs w:val="24"/>
          <w:lang w:eastAsia="ru-RU"/>
        </w:rPr>
      </w:pPr>
      <w:r w:rsidRPr="00817CE3">
        <w:rPr>
          <w:sz w:val="24"/>
          <w:szCs w:val="24"/>
          <w:lang w:eastAsia="ru-RU"/>
        </w:rPr>
        <w:t xml:space="preserve">1. Установить начало пожароопасного сезона на территории  Кировского сельсовета Тогучинского района Новосибирской области с 19.04.2024 г. </w:t>
      </w:r>
    </w:p>
    <w:p w:rsidR="00817CE3" w:rsidRPr="00817CE3" w:rsidRDefault="00817CE3" w:rsidP="00817CE3">
      <w:pPr>
        <w:suppressAutoHyphens w:val="0"/>
        <w:jc w:val="both"/>
        <w:rPr>
          <w:sz w:val="24"/>
          <w:szCs w:val="24"/>
          <w:lang w:eastAsia="ru-RU"/>
        </w:rPr>
      </w:pPr>
      <w:r w:rsidRPr="00817CE3">
        <w:rPr>
          <w:sz w:val="24"/>
          <w:szCs w:val="24"/>
          <w:lang w:eastAsia="ru-RU"/>
        </w:rPr>
        <w:t>2. Контроль  исполнения данного постановления оставляю за собой.</w:t>
      </w:r>
    </w:p>
    <w:p w:rsidR="00817CE3" w:rsidRPr="00817CE3" w:rsidRDefault="00817CE3" w:rsidP="00817CE3">
      <w:pPr>
        <w:suppressAutoHyphens w:val="0"/>
        <w:jc w:val="both"/>
        <w:rPr>
          <w:sz w:val="24"/>
          <w:szCs w:val="24"/>
          <w:lang w:eastAsia="ru-RU"/>
        </w:rPr>
      </w:pPr>
    </w:p>
    <w:p w:rsidR="00817CE3" w:rsidRPr="00817CE3" w:rsidRDefault="00817CE3" w:rsidP="00817CE3">
      <w:pPr>
        <w:suppressAutoHyphens w:val="0"/>
        <w:jc w:val="both"/>
        <w:rPr>
          <w:sz w:val="24"/>
          <w:szCs w:val="24"/>
          <w:lang w:eastAsia="ru-RU"/>
        </w:rPr>
      </w:pPr>
    </w:p>
    <w:p w:rsidR="00817CE3" w:rsidRPr="00817CE3" w:rsidRDefault="00817CE3" w:rsidP="00817CE3">
      <w:pPr>
        <w:suppressAutoHyphens w:val="0"/>
        <w:jc w:val="both"/>
        <w:rPr>
          <w:sz w:val="24"/>
          <w:szCs w:val="24"/>
          <w:lang w:eastAsia="ru-RU"/>
        </w:rPr>
      </w:pPr>
      <w:r w:rsidRPr="00817CE3">
        <w:rPr>
          <w:sz w:val="24"/>
          <w:szCs w:val="24"/>
          <w:lang w:eastAsia="ru-RU"/>
        </w:rPr>
        <w:t xml:space="preserve">Глава Кировского сельсовета </w:t>
      </w:r>
    </w:p>
    <w:p w:rsidR="00817CE3" w:rsidRPr="00817CE3" w:rsidRDefault="00817CE3" w:rsidP="00817CE3">
      <w:pPr>
        <w:suppressAutoHyphens w:val="0"/>
        <w:jc w:val="both"/>
        <w:rPr>
          <w:sz w:val="24"/>
          <w:szCs w:val="24"/>
          <w:lang w:eastAsia="ru-RU"/>
        </w:rPr>
      </w:pPr>
      <w:r w:rsidRPr="00817CE3">
        <w:rPr>
          <w:sz w:val="24"/>
          <w:szCs w:val="24"/>
          <w:lang w:eastAsia="ru-RU"/>
        </w:rPr>
        <w:t xml:space="preserve">Тогучинского района   </w:t>
      </w:r>
    </w:p>
    <w:p w:rsidR="00817CE3" w:rsidRPr="00817CE3" w:rsidRDefault="00817CE3" w:rsidP="00817CE3">
      <w:pPr>
        <w:suppressAutoHyphens w:val="0"/>
        <w:jc w:val="both"/>
        <w:rPr>
          <w:sz w:val="24"/>
          <w:szCs w:val="24"/>
          <w:lang w:eastAsia="ru-RU"/>
        </w:rPr>
      </w:pPr>
      <w:r w:rsidRPr="00817CE3">
        <w:rPr>
          <w:sz w:val="24"/>
          <w:szCs w:val="24"/>
          <w:lang w:eastAsia="ru-RU"/>
        </w:rPr>
        <w:t xml:space="preserve">Новосибирской области                                             </w:t>
      </w:r>
      <w:r>
        <w:rPr>
          <w:sz w:val="24"/>
          <w:szCs w:val="24"/>
          <w:lang w:eastAsia="ru-RU"/>
        </w:rPr>
        <w:t xml:space="preserve">                                 </w:t>
      </w:r>
      <w:r w:rsidRPr="00817CE3">
        <w:rPr>
          <w:sz w:val="24"/>
          <w:szCs w:val="24"/>
          <w:lang w:eastAsia="ru-RU"/>
        </w:rPr>
        <w:t xml:space="preserve">             </w:t>
      </w:r>
      <w:proofErr w:type="spellStart"/>
      <w:r w:rsidRPr="00817CE3">
        <w:rPr>
          <w:sz w:val="24"/>
          <w:szCs w:val="24"/>
          <w:lang w:eastAsia="ru-RU"/>
        </w:rPr>
        <w:t>Е.Н.Шляхтичева</w:t>
      </w:r>
      <w:proofErr w:type="spellEnd"/>
      <w:r w:rsidRPr="00817CE3">
        <w:rPr>
          <w:sz w:val="24"/>
          <w:szCs w:val="24"/>
          <w:lang w:eastAsia="ru-RU"/>
        </w:rPr>
        <w:t xml:space="preserve"> </w:t>
      </w:r>
    </w:p>
    <w:p w:rsidR="00817CE3" w:rsidRPr="00817CE3" w:rsidRDefault="00817CE3" w:rsidP="00817CE3">
      <w:pPr>
        <w:suppressAutoHyphens w:val="0"/>
        <w:jc w:val="both"/>
        <w:rPr>
          <w:sz w:val="24"/>
          <w:szCs w:val="24"/>
          <w:lang w:eastAsia="ru-RU"/>
        </w:rPr>
      </w:pPr>
    </w:p>
    <w:p w:rsidR="00817CE3" w:rsidRPr="00817CE3" w:rsidRDefault="00817CE3" w:rsidP="00817CE3">
      <w:pPr>
        <w:pBdr>
          <w:bottom w:val="single" w:sz="12" w:space="1" w:color="auto"/>
        </w:pBdr>
        <w:suppressAutoHyphens w:val="0"/>
        <w:jc w:val="center"/>
        <w:rPr>
          <w:sz w:val="24"/>
          <w:szCs w:val="24"/>
          <w:lang w:eastAsia="ru-RU"/>
        </w:rPr>
      </w:pPr>
    </w:p>
    <w:p w:rsidR="006C5685" w:rsidRDefault="006C5685" w:rsidP="00262414">
      <w:pPr>
        <w:suppressAutoHyphens w:val="0"/>
        <w:autoSpaceDE w:val="0"/>
        <w:autoSpaceDN w:val="0"/>
        <w:adjustRightInd w:val="0"/>
        <w:jc w:val="center"/>
        <w:rPr>
          <w:sz w:val="16"/>
          <w:szCs w:val="16"/>
        </w:rPr>
      </w:pPr>
    </w:p>
    <w:p w:rsidR="00A608B3" w:rsidRDefault="00A608B3" w:rsidP="00262414">
      <w:pPr>
        <w:suppressAutoHyphens w:val="0"/>
        <w:autoSpaceDE w:val="0"/>
        <w:autoSpaceDN w:val="0"/>
        <w:adjustRightInd w:val="0"/>
        <w:jc w:val="center"/>
        <w:rPr>
          <w:sz w:val="16"/>
          <w:szCs w:val="16"/>
        </w:rPr>
      </w:pPr>
    </w:p>
    <w:p w:rsidR="00817CE3" w:rsidRPr="00817CE3" w:rsidRDefault="00817CE3" w:rsidP="00817CE3">
      <w:pPr>
        <w:jc w:val="center"/>
        <w:rPr>
          <w:sz w:val="24"/>
          <w:szCs w:val="24"/>
        </w:rPr>
      </w:pPr>
      <w:r w:rsidRPr="00817CE3">
        <w:rPr>
          <w:sz w:val="24"/>
          <w:szCs w:val="24"/>
        </w:rPr>
        <w:t xml:space="preserve">АДМИНИСТРАЦИЯ   КИРОВСКОГО  СЕЛЬСОВЕТА </w:t>
      </w:r>
    </w:p>
    <w:p w:rsidR="00817CE3" w:rsidRPr="00817CE3" w:rsidRDefault="00817CE3" w:rsidP="00817CE3">
      <w:pPr>
        <w:jc w:val="center"/>
        <w:rPr>
          <w:sz w:val="24"/>
          <w:szCs w:val="24"/>
        </w:rPr>
      </w:pPr>
      <w:r w:rsidRPr="00817CE3">
        <w:rPr>
          <w:sz w:val="24"/>
          <w:szCs w:val="24"/>
        </w:rPr>
        <w:t xml:space="preserve">ТОГУЧИНСКОГО  РАЙОНА </w:t>
      </w:r>
    </w:p>
    <w:p w:rsidR="00817CE3" w:rsidRPr="00817CE3" w:rsidRDefault="00817CE3" w:rsidP="00817CE3">
      <w:pPr>
        <w:jc w:val="center"/>
        <w:rPr>
          <w:sz w:val="24"/>
          <w:szCs w:val="24"/>
        </w:rPr>
      </w:pPr>
      <w:r w:rsidRPr="00817CE3">
        <w:rPr>
          <w:sz w:val="24"/>
          <w:szCs w:val="24"/>
        </w:rPr>
        <w:t xml:space="preserve">НОВОСИБИРСКОЙ  ОБЛАСТИ </w:t>
      </w:r>
    </w:p>
    <w:p w:rsidR="00817CE3" w:rsidRPr="00817CE3" w:rsidRDefault="00817CE3" w:rsidP="00817CE3">
      <w:pPr>
        <w:jc w:val="center"/>
        <w:rPr>
          <w:sz w:val="24"/>
          <w:szCs w:val="24"/>
        </w:rPr>
      </w:pPr>
    </w:p>
    <w:p w:rsidR="00817CE3" w:rsidRPr="00817CE3" w:rsidRDefault="00817CE3" w:rsidP="00817CE3">
      <w:pPr>
        <w:jc w:val="center"/>
        <w:rPr>
          <w:sz w:val="24"/>
          <w:szCs w:val="24"/>
        </w:rPr>
      </w:pPr>
    </w:p>
    <w:p w:rsidR="00817CE3" w:rsidRPr="00817CE3" w:rsidRDefault="00817CE3" w:rsidP="00817CE3">
      <w:pPr>
        <w:jc w:val="center"/>
        <w:rPr>
          <w:sz w:val="24"/>
          <w:szCs w:val="24"/>
        </w:rPr>
      </w:pPr>
      <w:r w:rsidRPr="00817CE3">
        <w:rPr>
          <w:sz w:val="24"/>
          <w:szCs w:val="24"/>
        </w:rPr>
        <w:t>ПОСТАНОВЛЕНИЕ</w:t>
      </w:r>
    </w:p>
    <w:p w:rsidR="00817CE3" w:rsidRPr="00817CE3" w:rsidRDefault="00817CE3" w:rsidP="00817CE3">
      <w:pPr>
        <w:jc w:val="center"/>
        <w:rPr>
          <w:sz w:val="24"/>
          <w:szCs w:val="24"/>
        </w:rPr>
      </w:pPr>
    </w:p>
    <w:p w:rsidR="00817CE3" w:rsidRPr="00817CE3" w:rsidRDefault="00817CE3" w:rsidP="00817CE3">
      <w:pPr>
        <w:rPr>
          <w:sz w:val="24"/>
          <w:szCs w:val="24"/>
        </w:rPr>
      </w:pPr>
      <w:r w:rsidRPr="00817CE3">
        <w:rPr>
          <w:sz w:val="24"/>
          <w:szCs w:val="24"/>
        </w:rPr>
        <w:t xml:space="preserve">15.04.2024                       </w:t>
      </w:r>
      <w:r>
        <w:rPr>
          <w:sz w:val="24"/>
          <w:szCs w:val="24"/>
        </w:rPr>
        <w:t xml:space="preserve">                    </w:t>
      </w:r>
      <w:r w:rsidRPr="00817CE3">
        <w:rPr>
          <w:sz w:val="24"/>
          <w:szCs w:val="24"/>
        </w:rPr>
        <w:t xml:space="preserve">             с.Березиково         </w:t>
      </w:r>
      <w:r>
        <w:rPr>
          <w:sz w:val="24"/>
          <w:szCs w:val="24"/>
        </w:rPr>
        <w:t xml:space="preserve">               </w:t>
      </w:r>
      <w:r w:rsidRPr="00817CE3">
        <w:rPr>
          <w:sz w:val="24"/>
          <w:szCs w:val="24"/>
        </w:rPr>
        <w:t xml:space="preserve">                   № 36/П/93.010</w:t>
      </w:r>
    </w:p>
    <w:p w:rsidR="00817CE3" w:rsidRPr="00817CE3" w:rsidRDefault="00817CE3" w:rsidP="00817CE3">
      <w:pPr>
        <w:rPr>
          <w:sz w:val="24"/>
          <w:szCs w:val="24"/>
        </w:rPr>
      </w:pPr>
    </w:p>
    <w:p w:rsidR="00817CE3" w:rsidRPr="00817CE3" w:rsidRDefault="00817CE3" w:rsidP="00817CE3">
      <w:pPr>
        <w:ind w:right="99"/>
        <w:jc w:val="center"/>
        <w:rPr>
          <w:sz w:val="24"/>
          <w:szCs w:val="24"/>
        </w:rPr>
      </w:pPr>
      <w:r w:rsidRPr="00817CE3">
        <w:rPr>
          <w:sz w:val="24"/>
          <w:szCs w:val="24"/>
        </w:rPr>
        <w:t>О проведении работ по благоустройству</w:t>
      </w:r>
      <w:r>
        <w:rPr>
          <w:sz w:val="24"/>
          <w:szCs w:val="24"/>
        </w:rPr>
        <w:t xml:space="preserve"> </w:t>
      </w:r>
      <w:r w:rsidRPr="00817CE3">
        <w:rPr>
          <w:sz w:val="24"/>
          <w:szCs w:val="24"/>
        </w:rPr>
        <w:t>и санитарной очистке населенных пунктов</w:t>
      </w:r>
    </w:p>
    <w:p w:rsidR="00817CE3" w:rsidRPr="00817CE3" w:rsidRDefault="00817CE3" w:rsidP="00817CE3">
      <w:pPr>
        <w:ind w:right="99"/>
        <w:jc w:val="center"/>
        <w:rPr>
          <w:sz w:val="24"/>
          <w:szCs w:val="24"/>
        </w:rPr>
      </w:pPr>
      <w:r w:rsidRPr="00817CE3">
        <w:rPr>
          <w:sz w:val="24"/>
          <w:szCs w:val="24"/>
        </w:rPr>
        <w:t>Кировского сельсовета в весенний период 2024 года.</w:t>
      </w:r>
    </w:p>
    <w:p w:rsidR="00817CE3" w:rsidRPr="00817CE3" w:rsidRDefault="00817CE3" w:rsidP="00817CE3">
      <w:pPr>
        <w:ind w:right="99"/>
        <w:jc w:val="both"/>
        <w:rPr>
          <w:sz w:val="24"/>
          <w:szCs w:val="24"/>
        </w:rPr>
      </w:pPr>
    </w:p>
    <w:p w:rsidR="00817CE3" w:rsidRPr="00817CE3" w:rsidRDefault="00817CE3" w:rsidP="00817CE3">
      <w:pPr>
        <w:ind w:right="99"/>
        <w:jc w:val="both"/>
        <w:rPr>
          <w:sz w:val="24"/>
          <w:szCs w:val="24"/>
        </w:rPr>
      </w:pPr>
      <w:r w:rsidRPr="00817CE3">
        <w:rPr>
          <w:sz w:val="24"/>
          <w:szCs w:val="24"/>
        </w:rPr>
        <w:t xml:space="preserve">      В целях своевременного проведения массовой уборки и улучшения санитарного состояния в населенных пунктах муниципального образования, в соответствии с Федеральным законом № 131-ФЗ от 06.10.2003 «Об общих принципах организации местного самоуправления в Российской Федерации», администрация Кировского сельсовета Тогучинского района Новосибирской области</w:t>
      </w:r>
    </w:p>
    <w:p w:rsidR="00817CE3" w:rsidRPr="00817CE3" w:rsidRDefault="00817CE3" w:rsidP="00817CE3">
      <w:pPr>
        <w:ind w:right="99"/>
        <w:jc w:val="both"/>
        <w:rPr>
          <w:sz w:val="24"/>
          <w:szCs w:val="24"/>
        </w:rPr>
      </w:pPr>
      <w:r w:rsidRPr="00817CE3">
        <w:rPr>
          <w:sz w:val="24"/>
          <w:szCs w:val="24"/>
        </w:rPr>
        <w:t xml:space="preserve">       ПОСТАНОВЛЯЕТ:</w:t>
      </w:r>
    </w:p>
    <w:p w:rsidR="00817CE3" w:rsidRPr="00817CE3" w:rsidRDefault="00817CE3" w:rsidP="00817CE3">
      <w:pPr>
        <w:ind w:right="99"/>
        <w:jc w:val="both"/>
        <w:rPr>
          <w:sz w:val="24"/>
          <w:szCs w:val="24"/>
        </w:rPr>
      </w:pPr>
      <w:r w:rsidRPr="00817CE3">
        <w:rPr>
          <w:sz w:val="24"/>
          <w:szCs w:val="24"/>
        </w:rPr>
        <w:lastRenderedPageBreak/>
        <w:t>1. Объявить на территории Кировского сельсовета  с 22 апреля по 20 мая 2024 года месячник по благоустройству. В период месячника навести порядок на улицах, вокруг индивидуальных домов и общественных зданий, убрать мусор, остатки сена и соломы, отремонтировать изгороди.</w:t>
      </w:r>
    </w:p>
    <w:p w:rsidR="00817CE3" w:rsidRPr="00817CE3" w:rsidRDefault="00817CE3" w:rsidP="00817CE3">
      <w:pPr>
        <w:pStyle w:val="af9"/>
        <w:ind w:left="2340" w:right="99" w:hanging="2340"/>
        <w:jc w:val="both"/>
        <w:rPr>
          <w:sz w:val="24"/>
          <w:szCs w:val="24"/>
        </w:rPr>
      </w:pPr>
      <w:r w:rsidRPr="00817CE3">
        <w:rPr>
          <w:sz w:val="24"/>
          <w:szCs w:val="24"/>
        </w:rPr>
        <w:t xml:space="preserve">     Ответственные: собственники усадеб, руководители учреждений,                                    предприятий.</w:t>
      </w:r>
    </w:p>
    <w:p w:rsidR="00817CE3" w:rsidRPr="00817CE3" w:rsidRDefault="00817CE3" w:rsidP="00817CE3">
      <w:pPr>
        <w:numPr>
          <w:ilvl w:val="0"/>
          <w:numId w:val="9"/>
        </w:numPr>
        <w:tabs>
          <w:tab w:val="num" w:pos="0"/>
        </w:tabs>
        <w:suppressAutoHyphens w:val="0"/>
        <w:ind w:left="0" w:right="99" w:firstLine="0"/>
        <w:jc w:val="both"/>
        <w:rPr>
          <w:sz w:val="24"/>
          <w:szCs w:val="24"/>
        </w:rPr>
      </w:pPr>
      <w:r w:rsidRPr="00817CE3">
        <w:rPr>
          <w:sz w:val="24"/>
          <w:szCs w:val="24"/>
        </w:rPr>
        <w:t>Провести до 8 мая 2024 года субботники по уборке территории населенных пунктов.</w:t>
      </w:r>
    </w:p>
    <w:p w:rsidR="00817CE3" w:rsidRPr="00817CE3" w:rsidRDefault="00817CE3" w:rsidP="00817CE3">
      <w:pPr>
        <w:ind w:left="2340" w:right="99" w:hanging="2340"/>
        <w:jc w:val="both"/>
        <w:rPr>
          <w:sz w:val="24"/>
          <w:szCs w:val="24"/>
        </w:rPr>
      </w:pPr>
      <w:r w:rsidRPr="00817CE3">
        <w:rPr>
          <w:sz w:val="24"/>
          <w:szCs w:val="24"/>
        </w:rPr>
        <w:t xml:space="preserve">     Ответственные: собственники усадеб, руководители учреждений, предприятий, депутаты.</w:t>
      </w:r>
    </w:p>
    <w:p w:rsidR="00817CE3" w:rsidRPr="00817CE3" w:rsidRDefault="00817CE3" w:rsidP="00817CE3">
      <w:pPr>
        <w:numPr>
          <w:ilvl w:val="0"/>
          <w:numId w:val="9"/>
        </w:numPr>
        <w:tabs>
          <w:tab w:val="num" w:pos="0"/>
        </w:tabs>
        <w:suppressAutoHyphens w:val="0"/>
        <w:ind w:left="0" w:right="99" w:firstLine="0"/>
        <w:jc w:val="both"/>
        <w:rPr>
          <w:sz w:val="24"/>
          <w:szCs w:val="24"/>
        </w:rPr>
      </w:pPr>
      <w:r w:rsidRPr="00817CE3">
        <w:rPr>
          <w:sz w:val="24"/>
          <w:szCs w:val="24"/>
        </w:rPr>
        <w:t>Установить на территории Кировского сельсовета на весенне-летний период 2024 года один день недели – пятница –  днем санитарной уборки населенных пунктов, территорий, предприятий, организаций независимо от их организационно-правовой принадлежности.</w:t>
      </w:r>
    </w:p>
    <w:p w:rsidR="00817CE3" w:rsidRPr="00817CE3" w:rsidRDefault="00817CE3" w:rsidP="00817CE3">
      <w:pPr>
        <w:ind w:left="360" w:right="99"/>
        <w:jc w:val="both"/>
        <w:rPr>
          <w:sz w:val="24"/>
          <w:szCs w:val="24"/>
        </w:rPr>
      </w:pPr>
      <w:r w:rsidRPr="00817CE3">
        <w:rPr>
          <w:sz w:val="24"/>
          <w:szCs w:val="24"/>
        </w:rPr>
        <w:t>Ответственные: руководители учреждений, предприятий, население.</w:t>
      </w:r>
    </w:p>
    <w:p w:rsidR="00817CE3" w:rsidRPr="00817CE3" w:rsidRDefault="00817CE3" w:rsidP="00817CE3">
      <w:pPr>
        <w:numPr>
          <w:ilvl w:val="0"/>
          <w:numId w:val="9"/>
        </w:numPr>
        <w:tabs>
          <w:tab w:val="num" w:pos="0"/>
        </w:tabs>
        <w:suppressAutoHyphens w:val="0"/>
        <w:ind w:left="0" w:right="99" w:firstLine="0"/>
        <w:jc w:val="both"/>
        <w:rPr>
          <w:sz w:val="24"/>
          <w:szCs w:val="24"/>
        </w:rPr>
      </w:pPr>
      <w:r w:rsidRPr="00817CE3">
        <w:rPr>
          <w:color w:val="000000"/>
          <w:sz w:val="24"/>
          <w:szCs w:val="24"/>
        </w:rPr>
        <w:t xml:space="preserve">Создать комиссию по организации и проведению весенних субботников на территории Кировского сельсовета. </w:t>
      </w:r>
      <w:r w:rsidRPr="00817CE3">
        <w:rPr>
          <w:sz w:val="24"/>
          <w:szCs w:val="24"/>
        </w:rPr>
        <w:t>Комиссия подводит итоги по благоустройству. (Приложение 1)</w:t>
      </w:r>
    </w:p>
    <w:p w:rsidR="00817CE3" w:rsidRPr="00817CE3" w:rsidRDefault="00817CE3" w:rsidP="00817CE3">
      <w:pPr>
        <w:ind w:right="99"/>
        <w:jc w:val="both"/>
        <w:rPr>
          <w:sz w:val="24"/>
          <w:szCs w:val="24"/>
        </w:rPr>
      </w:pPr>
      <w:r w:rsidRPr="00817CE3">
        <w:rPr>
          <w:sz w:val="24"/>
          <w:szCs w:val="24"/>
        </w:rPr>
        <w:t>5. Создать в населенных пунктах санитарные комиссии. Санитарным комиссиям организовать на каждой улице работу уличных комитетов в составе 3-4 человек, подобрав в них наиболее уважаемых жителей, поручить им организацию работы по благоустройству, чистоте и порядку на своих улицах.</w:t>
      </w:r>
    </w:p>
    <w:p w:rsidR="00817CE3" w:rsidRPr="00817CE3" w:rsidRDefault="00817CE3" w:rsidP="00817CE3">
      <w:pPr>
        <w:ind w:right="99"/>
        <w:jc w:val="both"/>
        <w:rPr>
          <w:sz w:val="24"/>
          <w:szCs w:val="24"/>
        </w:rPr>
      </w:pPr>
      <w:r w:rsidRPr="00817CE3">
        <w:rPr>
          <w:sz w:val="24"/>
          <w:szCs w:val="24"/>
        </w:rPr>
        <w:t xml:space="preserve">     Срок: постоянно. Ответственные: депутаты.</w:t>
      </w:r>
    </w:p>
    <w:p w:rsidR="00817CE3" w:rsidRPr="00817CE3" w:rsidRDefault="00817CE3" w:rsidP="00817CE3">
      <w:pPr>
        <w:ind w:right="99"/>
        <w:jc w:val="both"/>
        <w:rPr>
          <w:sz w:val="24"/>
          <w:szCs w:val="24"/>
        </w:rPr>
      </w:pPr>
      <w:r w:rsidRPr="00817CE3">
        <w:rPr>
          <w:sz w:val="24"/>
          <w:szCs w:val="24"/>
        </w:rPr>
        <w:t xml:space="preserve">6. </w:t>
      </w:r>
      <w:r w:rsidRPr="00817CE3">
        <w:rPr>
          <w:b/>
          <w:sz w:val="24"/>
          <w:szCs w:val="24"/>
        </w:rPr>
        <w:t xml:space="preserve"> </w:t>
      </w:r>
      <w:r w:rsidRPr="00817CE3">
        <w:rPr>
          <w:sz w:val="24"/>
          <w:szCs w:val="24"/>
        </w:rPr>
        <w:t>Закрепить общественные объекты за следующими организациями и лицами:</w:t>
      </w:r>
    </w:p>
    <w:p w:rsidR="00817CE3" w:rsidRPr="00817CE3" w:rsidRDefault="00817CE3" w:rsidP="00817CE3">
      <w:pPr>
        <w:ind w:right="99"/>
        <w:jc w:val="both"/>
        <w:rPr>
          <w:b/>
          <w:sz w:val="24"/>
          <w:szCs w:val="24"/>
        </w:rPr>
      </w:pPr>
      <w:r w:rsidRPr="00817CE3">
        <w:rPr>
          <w:b/>
          <w:sz w:val="24"/>
          <w:szCs w:val="24"/>
        </w:rPr>
        <w:t>с.Березиково:</w:t>
      </w:r>
    </w:p>
    <w:p w:rsidR="00817CE3" w:rsidRPr="00817CE3" w:rsidRDefault="00817CE3" w:rsidP="00817CE3">
      <w:pPr>
        <w:ind w:right="99"/>
        <w:jc w:val="both"/>
        <w:rPr>
          <w:sz w:val="24"/>
          <w:szCs w:val="24"/>
        </w:rPr>
      </w:pPr>
      <w:r w:rsidRPr="00817CE3">
        <w:rPr>
          <w:sz w:val="24"/>
          <w:szCs w:val="24"/>
        </w:rPr>
        <w:t xml:space="preserve">     Сквер у ДК и прилегающая к нему территория, Памятник воинам Великой Отечественной войны  - </w:t>
      </w:r>
      <w:proofErr w:type="spellStart"/>
      <w:r w:rsidRPr="00817CE3">
        <w:rPr>
          <w:sz w:val="24"/>
          <w:szCs w:val="24"/>
        </w:rPr>
        <w:t>Березиковский</w:t>
      </w:r>
      <w:proofErr w:type="spellEnd"/>
      <w:r w:rsidRPr="00817CE3">
        <w:rPr>
          <w:sz w:val="24"/>
          <w:szCs w:val="24"/>
        </w:rPr>
        <w:t xml:space="preserve"> ДК, </w:t>
      </w:r>
      <w:proofErr w:type="spellStart"/>
      <w:r w:rsidRPr="00817CE3">
        <w:rPr>
          <w:sz w:val="24"/>
          <w:szCs w:val="24"/>
        </w:rPr>
        <w:t>Березиковская</w:t>
      </w:r>
      <w:proofErr w:type="spellEnd"/>
      <w:r w:rsidRPr="00817CE3">
        <w:rPr>
          <w:sz w:val="24"/>
          <w:szCs w:val="24"/>
        </w:rPr>
        <w:t xml:space="preserve"> СОШ, МКУК «Кировский КДЦ», администрация; </w:t>
      </w:r>
    </w:p>
    <w:p w:rsidR="00817CE3" w:rsidRPr="00817CE3" w:rsidRDefault="00817CE3" w:rsidP="00817CE3">
      <w:pPr>
        <w:ind w:right="99"/>
        <w:jc w:val="both"/>
        <w:rPr>
          <w:sz w:val="24"/>
          <w:szCs w:val="24"/>
        </w:rPr>
      </w:pPr>
      <w:r w:rsidRPr="00817CE3">
        <w:rPr>
          <w:sz w:val="24"/>
          <w:szCs w:val="24"/>
        </w:rPr>
        <w:t xml:space="preserve">     Центральная площадь – ЗАО «</w:t>
      </w:r>
      <w:proofErr w:type="spellStart"/>
      <w:r w:rsidRPr="00817CE3">
        <w:rPr>
          <w:sz w:val="24"/>
          <w:szCs w:val="24"/>
        </w:rPr>
        <w:t>Завьяловское</w:t>
      </w:r>
      <w:proofErr w:type="spellEnd"/>
      <w:r w:rsidRPr="00817CE3">
        <w:rPr>
          <w:sz w:val="24"/>
          <w:szCs w:val="24"/>
        </w:rPr>
        <w:t>», торговые предприятия;</w:t>
      </w:r>
    </w:p>
    <w:p w:rsidR="00817CE3" w:rsidRPr="00817CE3" w:rsidRDefault="00817CE3" w:rsidP="00817CE3">
      <w:pPr>
        <w:ind w:right="99"/>
        <w:jc w:val="both"/>
        <w:rPr>
          <w:sz w:val="24"/>
          <w:szCs w:val="24"/>
        </w:rPr>
      </w:pPr>
      <w:r w:rsidRPr="00817CE3">
        <w:rPr>
          <w:sz w:val="24"/>
          <w:szCs w:val="24"/>
        </w:rPr>
        <w:t xml:space="preserve">     Сквер у хоккейной коробки – коллектив спортивного клуба «Трактор» - отв. ЗАО «</w:t>
      </w:r>
      <w:proofErr w:type="spellStart"/>
      <w:r w:rsidRPr="00817CE3">
        <w:rPr>
          <w:sz w:val="24"/>
          <w:szCs w:val="24"/>
        </w:rPr>
        <w:t>Завьяловское</w:t>
      </w:r>
      <w:proofErr w:type="spellEnd"/>
      <w:r w:rsidRPr="00817CE3">
        <w:rPr>
          <w:sz w:val="24"/>
          <w:szCs w:val="24"/>
        </w:rPr>
        <w:t>», филиал МУП «Центр модернизации ЖКХ»;</w:t>
      </w:r>
    </w:p>
    <w:p w:rsidR="00817CE3" w:rsidRPr="00817CE3" w:rsidRDefault="00817CE3" w:rsidP="00817CE3">
      <w:pPr>
        <w:ind w:right="99"/>
        <w:jc w:val="both"/>
        <w:rPr>
          <w:sz w:val="24"/>
          <w:szCs w:val="24"/>
        </w:rPr>
      </w:pPr>
      <w:r w:rsidRPr="00817CE3">
        <w:rPr>
          <w:sz w:val="24"/>
          <w:szCs w:val="24"/>
        </w:rPr>
        <w:t xml:space="preserve">       Сквер и окружающая территория около отделения милосердия  – отв. заведующая </w:t>
      </w:r>
      <w:proofErr w:type="spellStart"/>
      <w:r w:rsidRPr="00817CE3">
        <w:rPr>
          <w:sz w:val="24"/>
          <w:szCs w:val="24"/>
        </w:rPr>
        <w:t>Сюсюра</w:t>
      </w:r>
      <w:proofErr w:type="spellEnd"/>
      <w:r w:rsidRPr="00817CE3">
        <w:rPr>
          <w:sz w:val="24"/>
          <w:szCs w:val="24"/>
        </w:rPr>
        <w:t xml:space="preserve"> Н.Б..</w:t>
      </w:r>
    </w:p>
    <w:p w:rsidR="00817CE3" w:rsidRPr="00817CE3" w:rsidRDefault="00817CE3" w:rsidP="00817CE3">
      <w:pPr>
        <w:ind w:right="99"/>
        <w:jc w:val="both"/>
        <w:rPr>
          <w:b/>
          <w:sz w:val="24"/>
          <w:szCs w:val="24"/>
        </w:rPr>
      </w:pPr>
      <w:proofErr w:type="spellStart"/>
      <w:r w:rsidRPr="00817CE3">
        <w:rPr>
          <w:b/>
          <w:sz w:val="24"/>
          <w:szCs w:val="24"/>
        </w:rPr>
        <w:t>ст.Курундус</w:t>
      </w:r>
      <w:proofErr w:type="spellEnd"/>
      <w:r w:rsidRPr="00817CE3">
        <w:rPr>
          <w:b/>
          <w:sz w:val="24"/>
          <w:szCs w:val="24"/>
        </w:rPr>
        <w:t>:</w:t>
      </w:r>
    </w:p>
    <w:p w:rsidR="00817CE3" w:rsidRPr="00817CE3" w:rsidRDefault="00817CE3" w:rsidP="00817CE3">
      <w:pPr>
        <w:ind w:right="99"/>
        <w:jc w:val="both"/>
        <w:rPr>
          <w:sz w:val="24"/>
          <w:szCs w:val="24"/>
        </w:rPr>
      </w:pPr>
      <w:r w:rsidRPr="00817CE3">
        <w:rPr>
          <w:sz w:val="24"/>
          <w:szCs w:val="24"/>
        </w:rPr>
        <w:t xml:space="preserve">     Памятник воинам Великой Отечественной войны – </w:t>
      </w:r>
      <w:proofErr w:type="spellStart"/>
      <w:r w:rsidRPr="00817CE3">
        <w:rPr>
          <w:sz w:val="24"/>
          <w:szCs w:val="24"/>
        </w:rPr>
        <w:t>Курундусская</w:t>
      </w:r>
      <w:proofErr w:type="spellEnd"/>
      <w:r w:rsidRPr="00817CE3">
        <w:rPr>
          <w:sz w:val="24"/>
          <w:szCs w:val="24"/>
        </w:rPr>
        <w:t xml:space="preserve"> начальная школа, </w:t>
      </w:r>
      <w:proofErr w:type="spellStart"/>
      <w:r w:rsidRPr="00817CE3">
        <w:rPr>
          <w:sz w:val="24"/>
          <w:szCs w:val="24"/>
        </w:rPr>
        <w:t>Курундусский</w:t>
      </w:r>
      <w:proofErr w:type="spellEnd"/>
      <w:r w:rsidRPr="00817CE3">
        <w:rPr>
          <w:sz w:val="24"/>
          <w:szCs w:val="24"/>
        </w:rPr>
        <w:t xml:space="preserve"> ДК, </w:t>
      </w:r>
      <w:proofErr w:type="spellStart"/>
      <w:r w:rsidRPr="00817CE3">
        <w:rPr>
          <w:sz w:val="24"/>
          <w:szCs w:val="24"/>
        </w:rPr>
        <w:t>Курундусская</w:t>
      </w:r>
      <w:proofErr w:type="spellEnd"/>
      <w:r w:rsidRPr="00817CE3">
        <w:rPr>
          <w:sz w:val="24"/>
          <w:szCs w:val="24"/>
        </w:rPr>
        <w:t xml:space="preserve"> библиотека;</w:t>
      </w:r>
    </w:p>
    <w:p w:rsidR="00817CE3" w:rsidRPr="00817CE3" w:rsidRDefault="00817CE3" w:rsidP="00817CE3">
      <w:pPr>
        <w:ind w:right="99"/>
        <w:jc w:val="both"/>
        <w:rPr>
          <w:sz w:val="24"/>
          <w:szCs w:val="24"/>
        </w:rPr>
      </w:pPr>
      <w:r w:rsidRPr="00817CE3">
        <w:rPr>
          <w:sz w:val="24"/>
          <w:szCs w:val="24"/>
        </w:rPr>
        <w:t xml:space="preserve">     Сквер у ДК – </w:t>
      </w:r>
      <w:proofErr w:type="spellStart"/>
      <w:r w:rsidRPr="00817CE3">
        <w:rPr>
          <w:sz w:val="24"/>
          <w:szCs w:val="24"/>
        </w:rPr>
        <w:t>Курундусская</w:t>
      </w:r>
      <w:proofErr w:type="spellEnd"/>
      <w:r w:rsidRPr="00817CE3">
        <w:rPr>
          <w:sz w:val="24"/>
          <w:szCs w:val="24"/>
        </w:rPr>
        <w:t xml:space="preserve"> начальная школа, </w:t>
      </w:r>
      <w:proofErr w:type="spellStart"/>
      <w:r w:rsidRPr="00817CE3">
        <w:rPr>
          <w:sz w:val="24"/>
          <w:szCs w:val="24"/>
        </w:rPr>
        <w:t>Курундусский</w:t>
      </w:r>
      <w:proofErr w:type="spellEnd"/>
      <w:r w:rsidRPr="00817CE3">
        <w:rPr>
          <w:sz w:val="24"/>
          <w:szCs w:val="24"/>
        </w:rPr>
        <w:t xml:space="preserve"> ДК, </w:t>
      </w:r>
      <w:proofErr w:type="spellStart"/>
      <w:r w:rsidRPr="00817CE3">
        <w:rPr>
          <w:sz w:val="24"/>
          <w:szCs w:val="24"/>
        </w:rPr>
        <w:t>Курундусская</w:t>
      </w:r>
      <w:proofErr w:type="spellEnd"/>
      <w:r w:rsidRPr="00817CE3">
        <w:rPr>
          <w:sz w:val="24"/>
          <w:szCs w:val="24"/>
        </w:rPr>
        <w:t xml:space="preserve"> библиотека, </w:t>
      </w:r>
      <w:proofErr w:type="spellStart"/>
      <w:r w:rsidRPr="00817CE3">
        <w:rPr>
          <w:sz w:val="24"/>
          <w:szCs w:val="24"/>
        </w:rPr>
        <w:t>Курундусский</w:t>
      </w:r>
      <w:proofErr w:type="spellEnd"/>
      <w:r w:rsidRPr="00817CE3">
        <w:rPr>
          <w:sz w:val="24"/>
          <w:szCs w:val="24"/>
        </w:rPr>
        <w:t xml:space="preserve"> ФАП. </w:t>
      </w:r>
    </w:p>
    <w:p w:rsidR="00817CE3" w:rsidRPr="00817CE3" w:rsidRDefault="00817CE3" w:rsidP="00817CE3">
      <w:pPr>
        <w:ind w:right="99"/>
        <w:jc w:val="both"/>
        <w:rPr>
          <w:sz w:val="24"/>
          <w:szCs w:val="24"/>
        </w:rPr>
      </w:pPr>
      <w:r w:rsidRPr="00817CE3">
        <w:rPr>
          <w:sz w:val="24"/>
          <w:szCs w:val="24"/>
        </w:rPr>
        <w:t xml:space="preserve">     На этих объектах убрать мусор, прошлогодние листья, отремонтировать ограды, осуществить обрезку деревьев. Следить за порядком на них в течение всего года.</w:t>
      </w:r>
    </w:p>
    <w:p w:rsidR="00817CE3" w:rsidRPr="00817CE3" w:rsidRDefault="00817CE3" w:rsidP="00817CE3">
      <w:pPr>
        <w:ind w:right="99"/>
        <w:jc w:val="both"/>
        <w:rPr>
          <w:sz w:val="24"/>
          <w:szCs w:val="24"/>
        </w:rPr>
      </w:pPr>
      <w:r w:rsidRPr="00817CE3">
        <w:rPr>
          <w:sz w:val="24"/>
          <w:szCs w:val="24"/>
        </w:rPr>
        <w:t>Ответственные: руководители.</w:t>
      </w:r>
    </w:p>
    <w:p w:rsidR="00817CE3" w:rsidRPr="00817CE3" w:rsidRDefault="00817CE3" w:rsidP="00817CE3">
      <w:pPr>
        <w:tabs>
          <w:tab w:val="left" w:pos="1620"/>
        </w:tabs>
        <w:ind w:right="99"/>
        <w:jc w:val="both"/>
        <w:rPr>
          <w:sz w:val="24"/>
          <w:szCs w:val="24"/>
        </w:rPr>
      </w:pPr>
      <w:r w:rsidRPr="00817CE3">
        <w:rPr>
          <w:b/>
          <w:sz w:val="24"/>
          <w:szCs w:val="24"/>
        </w:rPr>
        <w:t xml:space="preserve">     </w:t>
      </w:r>
      <w:r w:rsidRPr="00817CE3">
        <w:rPr>
          <w:sz w:val="24"/>
          <w:szCs w:val="24"/>
        </w:rPr>
        <w:t>7.</w:t>
      </w:r>
      <w:r w:rsidRPr="00817CE3">
        <w:rPr>
          <w:b/>
          <w:sz w:val="24"/>
          <w:szCs w:val="24"/>
        </w:rPr>
        <w:t xml:space="preserve">  </w:t>
      </w:r>
      <w:r w:rsidRPr="00817CE3">
        <w:rPr>
          <w:sz w:val="24"/>
          <w:szCs w:val="24"/>
        </w:rPr>
        <w:t>Навести порядок на территориях предприятий, учреждений, ферм.</w:t>
      </w:r>
    </w:p>
    <w:p w:rsidR="00817CE3" w:rsidRPr="00817CE3" w:rsidRDefault="00817CE3" w:rsidP="00817CE3">
      <w:pPr>
        <w:tabs>
          <w:tab w:val="left" w:pos="1620"/>
        </w:tabs>
        <w:ind w:right="99"/>
        <w:jc w:val="both"/>
        <w:rPr>
          <w:sz w:val="24"/>
          <w:szCs w:val="24"/>
        </w:rPr>
      </w:pPr>
      <w:r w:rsidRPr="00817CE3">
        <w:rPr>
          <w:sz w:val="24"/>
          <w:szCs w:val="24"/>
        </w:rPr>
        <w:t>Ответственные: руководители.</w:t>
      </w:r>
    </w:p>
    <w:p w:rsidR="00817CE3" w:rsidRPr="00817CE3" w:rsidRDefault="00817CE3" w:rsidP="00817CE3">
      <w:pPr>
        <w:tabs>
          <w:tab w:val="left" w:pos="1620"/>
        </w:tabs>
        <w:ind w:right="99"/>
        <w:jc w:val="both"/>
        <w:rPr>
          <w:sz w:val="24"/>
          <w:szCs w:val="24"/>
        </w:rPr>
      </w:pPr>
      <w:r w:rsidRPr="00817CE3">
        <w:rPr>
          <w:b/>
          <w:sz w:val="24"/>
          <w:szCs w:val="24"/>
        </w:rPr>
        <w:t xml:space="preserve">     </w:t>
      </w:r>
      <w:r w:rsidRPr="00817CE3">
        <w:rPr>
          <w:sz w:val="24"/>
          <w:szCs w:val="24"/>
        </w:rPr>
        <w:t>8.</w:t>
      </w:r>
      <w:r w:rsidRPr="00817CE3">
        <w:rPr>
          <w:b/>
          <w:sz w:val="24"/>
          <w:szCs w:val="24"/>
        </w:rPr>
        <w:t xml:space="preserve">  </w:t>
      </w:r>
      <w:r w:rsidRPr="00817CE3">
        <w:rPr>
          <w:sz w:val="24"/>
          <w:szCs w:val="24"/>
        </w:rPr>
        <w:t>Руководителям предприятий, учреждений заключить договоры с МУП «САХ» и установить контейнеры для сбора и вывозки мусора.</w:t>
      </w:r>
    </w:p>
    <w:p w:rsidR="00817CE3" w:rsidRPr="00817CE3" w:rsidRDefault="00817CE3" w:rsidP="00817CE3">
      <w:pPr>
        <w:tabs>
          <w:tab w:val="left" w:pos="1620"/>
        </w:tabs>
        <w:ind w:right="99"/>
        <w:jc w:val="both"/>
        <w:rPr>
          <w:sz w:val="24"/>
          <w:szCs w:val="24"/>
        </w:rPr>
      </w:pPr>
      <w:r w:rsidRPr="00817CE3">
        <w:rPr>
          <w:sz w:val="24"/>
          <w:szCs w:val="24"/>
        </w:rPr>
        <w:t>Срок: весь период.</w:t>
      </w:r>
    </w:p>
    <w:p w:rsidR="00817CE3" w:rsidRPr="00817CE3" w:rsidRDefault="00817CE3" w:rsidP="00817CE3">
      <w:pPr>
        <w:tabs>
          <w:tab w:val="left" w:pos="1620"/>
        </w:tabs>
        <w:ind w:right="99"/>
        <w:jc w:val="both"/>
        <w:rPr>
          <w:sz w:val="24"/>
          <w:szCs w:val="24"/>
        </w:rPr>
      </w:pPr>
      <w:r w:rsidRPr="00817CE3">
        <w:rPr>
          <w:b/>
          <w:sz w:val="24"/>
          <w:szCs w:val="24"/>
        </w:rPr>
        <w:t xml:space="preserve">     </w:t>
      </w:r>
      <w:r w:rsidRPr="00817CE3">
        <w:rPr>
          <w:sz w:val="24"/>
          <w:szCs w:val="24"/>
        </w:rPr>
        <w:t>9.</w:t>
      </w:r>
      <w:r w:rsidRPr="00817CE3">
        <w:rPr>
          <w:b/>
          <w:sz w:val="24"/>
          <w:szCs w:val="24"/>
        </w:rPr>
        <w:t xml:space="preserve">  </w:t>
      </w:r>
      <w:r w:rsidRPr="00817CE3">
        <w:rPr>
          <w:sz w:val="24"/>
          <w:szCs w:val="24"/>
        </w:rPr>
        <w:t>Навести порядок на кладбищах.</w:t>
      </w:r>
    </w:p>
    <w:p w:rsidR="00817CE3" w:rsidRPr="00817CE3" w:rsidRDefault="00817CE3" w:rsidP="00817CE3">
      <w:pPr>
        <w:tabs>
          <w:tab w:val="left" w:pos="1620"/>
        </w:tabs>
        <w:ind w:right="99"/>
        <w:jc w:val="both"/>
        <w:rPr>
          <w:sz w:val="24"/>
          <w:szCs w:val="24"/>
        </w:rPr>
      </w:pPr>
      <w:r w:rsidRPr="00817CE3">
        <w:rPr>
          <w:sz w:val="24"/>
          <w:szCs w:val="24"/>
        </w:rPr>
        <w:t>Ответственные: граждане, администрация, депутаты, руководители.</w:t>
      </w:r>
    </w:p>
    <w:p w:rsidR="00817CE3" w:rsidRPr="00817CE3" w:rsidRDefault="00817CE3" w:rsidP="00817CE3">
      <w:pPr>
        <w:tabs>
          <w:tab w:val="left" w:pos="1620"/>
        </w:tabs>
        <w:ind w:right="99"/>
        <w:jc w:val="both"/>
        <w:rPr>
          <w:sz w:val="24"/>
          <w:szCs w:val="24"/>
        </w:rPr>
      </w:pPr>
      <w:r w:rsidRPr="00817CE3">
        <w:rPr>
          <w:sz w:val="24"/>
          <w:szCs w:val="24"/>
        </w:rPr>
        <w:t xml:space="preserve">    10. Категорически запретить сжигание листвы и собранного мусора на придомовых территориях и улицах.</w:t>
      </w:r>
    </w:p>
    <w:p w:rsidR="00817CE3" w:rsidRPr="00817CE3" w:rsidRDefault="00817CE3" w:rsidP="00817CE3">
      <w:pPr>
        <w:tabs>
          <w:tab w:val="left" w:pos="180"/>
          <w:tab w:val="left" w:pos="540"/>
          <w:tab w:val="left" w:pos="1620"/>
        </w:tabs>
        <w:ind w:right="99"/>
        <w:jc w:val="both"/>
        <w:rPr>
          <w:sz w:val="24"/>
          <w:szCs w:val="24"/>
        </w:rPr>
      </w:pPr>
    </w:p>
    <w:p w:rsidR="00817CE3" w:rsidRPr="00817CE3" w:rsidRDefault="00817CE3" w:rsidP="00817CE3">
      <w:pPr>
        <w:tabs>
          <w:tab w:val="left" w:pos="180"/>
          <w:tab w:val="left" w:pos="540"/>
          <w:tab w:val="left" w:pos="1620"/>
        </w:tabs>
        <w:ind w:right="99"/>
        <w:jc w:val="both"/>
        <w:rPr>
          <w:sz w:val="24"/>
          <w:szCs w:val="24"/>
        </w:rPr>
      </w:pPr>
    </w:p>
    <w:p w:rsidR="00817CE3" w:rsidRPr="00817CE3" w:rsidRDefault="00817CE3" w:rsidP="00817CE3">
      <w:pPr>
        <w:ind w:right="99"/>
        <w:rPr>
          <w:sz w:val="24"/>
          <w:szCs w:val="24"/>
        </w:rPr>
      </w:pPr>
      <w:r w:rsidRPr="00817CE3">
        <w:rPr>
          <w:sz w:val="24"/>
          <w:szCs w:val="24"/>
        </w:rPr>
        <w:t xml:space="preserve">Глава Кировского сельсовета                                                  </w:t>
      </w:r>
      <w:proofErr w:type="spellStart"/>
      <w:r w:rsidRPr="00817CE3">
        <w:rPr>
          <w:sz w:val="24"/>
          <w:szCs w:val="24"/>
        </w:rPr>
        <w:t>Е.Н.Шляхтичева</w:t>
      </w:r>
      <w:proofErr w:type="spellEnd"/>
    </w:p>
    <w:p w:rsidR="00817CE3" w:rsidRPr="00817CE3" w:rsidRDefault="00817CE3" w:rsidP="00817CE3">
      <w:pPr>
        <w:ind w:right="99"/>
        <w:rPr>
          <w:sz w:val="24"/>
          <w:szCs w:val="24"/>
        </w:rPr>
      </w:pPr>
      <w:r w:rsidRPr="00817CE3">
        <w:rPr>
          <w:sz w:val="24"/>
          <w:szCs w:val="24"/>
        </w:rPr>
        <w:t>Тогучинского района</w:t>
      </w:r>
    </w:p>
    <w:p w:rsidR="00817CE3" w:rsidRPr="00817CE3" w:rsidRDefault="00817CE3" w:rsidP="00817CE3">
      <w:pPr>
        <w:ind w:right="99"/>
        <w:rPr>
          <w:sz w:val="24"/>
          <w:szCs w:val="24"/>
        </w:rPr>
      </w:pPr>
      <w:r w:rsidRPr="00817CE3">
        <w:rPr>
          <w:sz w:val="24"/>
          <w:szCs w:val="24"/>
        </w:rPr>
        <w:t>Новосибирской области</w:t>
      </w:r>
    </w:p>
    <w:p w:rsidR="00817CE3" w:rsidRPr="00817CE3" w:rsidRDefault="00817CE3" w:rsidP="00817CE3">
      <w:pPr>
        <w:ind w:right="99" w:firstLine="360"/>
        <w:jc w:val="right"/>
        <w:rPr>
          <w:sz w:val="24"/>
          <w:szCs w:val="24"/>
        </w:rPr>
      </w:pPr>
    </w:p>
    <w:p w:rsidR="00817CE3" w:rsidRDefault="00817CE3" w:rsidP="00817CE3">
      <w:pPr>
        <w:ind w:right="99" w:firstLine="360"/>
        <w:jc w:val="right"/>
        <w:rPr>
          <w:sz w:val="24"/>
          <w:szCs w:val="24"/>
        </w:rPr>
      </w:pPr>
    </w:p>
    <w:p w:rsidR="00E06044" w:rsidRDefault="00E06044" w:rsidP="00817CE3">
      <w:pPr>
        <w:ind w:right="99" w:firstLine="360"/>
        <w:jc w:val="right"/>
        <w:rPr>
          <w:sz w:val="24"/>
          <w:szCs w:val="24"/>
        </w:rPr>
      </w:pPr>
    </w:p>
    <w:p w:rsidR="00E06044" w:rsidRPr="00817CE3" w:rsidRDefault="00E06044" w:rsidP="00817CE3">
      <w:pPr>
        <w:ind w:right="99" w:firstLine="360"/>
        <w:jc w:val="right"/>
        <w:rPr>
          <w:sz w:val="24"/>
          <w:szCs w:val="24"/>
        </w:rPr>
      </w:pPr>
    </w:p>
    <w:p w:rsidR="00817CE3" w:rsidRPr="00817CE3" w:rsidRDefault="00817CE3" w:rsidP="00817CE3">
      <w:pPr>
        <w:ind w:right="99" w:firstLine="360"/>
        <w:jc w:val="right"/>
        <w:rPr>
          <w:sz w:val="24"/>
          <w:szCs w:val="24"/>
        </w:rPr>
      </w:pPr>
    </w:p>
    <w:p w:rsidR="00817CE3" w:rsidRPr="00817CE3" w:rsidRDefault="00817CE3" w:rsidP="00817CE3">
      <w:pPr>
        <w:ind w:right="99" w:firstLine="360"/>
        <w:jc w:val="right"/>
        <w:rPr>
          <w:sz w:val="24"/>
          <w:szCs w:val="24"/>
        </w:rPr>
      </w:pPr>
      <w:r w:rsidRPr="00817CE3">
        <w:rPr>
          <w:sz w:val="24"/>
          <w:szCs w:val="24"/>
        </w:rPr>
        <w:lastRenderedPageBreak/>
        <w:t>Приложение № 1</w:t>
      </w:r>
    </w:p>
    <w:p w:rsidR="00817CE3" w:rsidRPr="00817CE3" w:rsidRDefault="00817CE3" w:rsidP="00817CE3">
      <w:pPr>
        <w:ind w:right="99" w:firstLine="360"/>
        <w:jc w:val="right"/>
        <w:rPr>
          <w:sz w:val="24"/>
          <w:szCs w:val="24"/>
        </w:rPr>
      </w:pPr>
      <w:r w:rsidRPr="00817CE3">
        <w:rPr>
          <w:sz w:val="24"/>
          <w:szCs w:val="24"/>
        </w:rPr>
        <w:t xml:space="preserve">к постановлению администрации </w:t>
      </w:r>
    </w:p>
    <w:p w:rsidR="00817CE3" w:rsidRPr="00817CE3" w:rsidRDefault="00817CE3" w:rsidP="00817CE3">
      <w:pPr>
        <w:ind w:right="99" w:firstLine="360"/>
        <w:jc w:val="right"/>
        <w:rPr>
          <w:sz w:val="24"/>
          <w:szCs w:val="24"/>
        </w:rPr>
      </w:pPr>
      <w:r w:rsidRPr="00817CE3">
        <w:rPr>
          <w:sz w:val="24"/>
          <w:szCs w:val="24"/>
        </w:rPr>
        <w:t>Кировского сельсовета № 36/П/</w:t>
      </w:r>
      <w:proofErr w:type="gramStart"/>
      <w:r w:rsidRPr="00817CE3">
        <w:rPr>
          <w:sz w:val="24"/>
          <w:szCs w:val="24"/>
        </w:rPr>
        <w:t>93.010  от</w:t>
      </w:r>
      <w:proofErr w:type="gramEnd"/>
      <w:r w:rsidRPr="00817CE3">
        <w:rPr>
          <w:sz w:val="24"/>
          <w:szCs w:val="24"/>
        </w:rPr>
        <w:t xml:space="preserve"> 15.04.2024</w:t>
      </w:r>
    </w:p>
    <w:p w:rsidR="00817CE3" w:rsidRPr="00817CE3" w:rsidRDefault="00817CE3" w:rsidP="00817CE3">
      <w:pPr>
        <w:ind w:right="99" w:firstLine="360"/>
        <w:jc w:val="center"/>
        <w:rPr>
          <w:sz w:val="24"/>
          <w:szCs w:val="24"/>
        </w:rPr>
      </w:pPr>
    </w:p>
    <w:p w:rsidR="00817CE3" w:rsidRPr="00817CE3" w:rsidRDefault="00817CE3" w:rsidP="00817CE3">
      <w:pPr>
        <w:ind w:right="99" w:firstLine="360"/>
        <w:jc w:val="center"/>
        <w:rPr>
          <w:sz w:val="24"/>
          <w:szCs w:val="24"/>
        </w:rPr>
      </w:pPr>
    </w:p>
    <w:p w:rsidR="00817CE3" w:rsidRPr="00817CE3" w:rsidRDefault="00817CE3" w:rsidP="00817CE3">
      <w:pPr>
        <w:ind w:right="99" w:firstLine="360"/>
        <w:jc w:val="center"/>
        <w:rPr>
          <w:sz w:val="24"/>
          <w:szCs w:val="24"/>
        </w:rPr>
      </w:pPr>
      <w:r w:rsidRPr="00817CE3">
        <w:rPr>
          <w:sz w:val="24"/>
          <w:szCs w:val="24"/>
        </w:rPr>
        <w:t xml:space="preserve">Состав </w:t>
      </w:r>
    </w:p>
    <w:p w:rsidR="00817CE3" w:rsidRPr="00817CE3" w:rsidRDefault="00817CE3" w:rsidP="00817CE3">
      <w:pPr>
        <w:ind w:right="99" w:firstLine="360"/>
        <w:jc w:val="center"/>
        <w:rPr>
          <w:color w:val="000000"/>
          <w:sz w:val="24"/>
          <w:szCs w:val="24"/>
        </w:rPr>
      </w:pPr>
      <w:r w:rsidRPr="00817CE3">
        <w:rPr>
          <w:color w:val="000000"/>
          <w:sz w:val="24"/>
          <w:szCs w:val="24"/>
        </w:rPr>
        <w:t>комиссии по организации и проведению весенних субботников на территории Кировского сельсовета</w:t>
      </w:r>
    </w:p>
    <w:p w:rsidR="00817CE3" w:rsidRPr="00817CE3" w:rsidRDefault="00817CE3" w:rsidP="00817CE3">
      <w:pPr>
        <w:ind w:right="99" w:firstLine="360"/>
        <w:jc w:val="center"/>
        <w:rPr>
          <w:color w:val="000000"/>
          <w:sz w:val="24"/>
          <w:szCs w:val="24"/>
        </w:rPr>
      </w:pPr>
    </w:p>
    <w:p w:rsidR="00817CE3" w:rsidRPr="00817CE3" w:rsidRDefault="00817CE3" w:rsidP="00817CE3">
      <w:pPr>
        <w:ind w:right="99" w:firstLine="360"/>
        <w:jc w:val="center"/>
        <w:rPr>
          <w:sz w:val="24"/>
          <w:szCs w:val="24"/>
        </w:rPr>
      </w:pPr>
    </w:p>
    <w:p w:rsidR="00817CE3" w:rsidRPr="00817CE3" w:rsidRDefault="00817CE3" w:rsidP="00817CE3">
      <w:pPr>
        <w:ind w:right="99" w:firstLine="360"/>
        <w:jc w:val="both"/>
        <w:rPr>
          <w:sz w:val="24"/>
          <w:szCs w:val="24"/>
        </w:rPr>
      </w:pPr>
      <w:r w:rsidRPr="00817CE3">
        <w:rPr>
          <w:sz w:val="24"/>
          <w:szCs w:val="24"/>
        </w:rPr>
        <w:t xml:space="preserve">- </w:t>
      </w:r>
      <w:proofErr w:type="spellStart"/>
      <w:r w:rsidRPr="00817CE3">
        <w:rPr>
          <w:sz w:val="24"/>
          <w:szCs w:val="24"/>
        </w:rPr>
        <w:t>Шляхтичева</w:t>
      </w:r>
      <w:proofErr w:type="spellEnd"/>
      <w:r w:rsidRPr="00817CE3">
        <w:rPr>
          <w:sz w:val="24"/>
          <w:szCs w:val="24"/>
        </w:rPr>
        <w:t xml:space="preserve"> Е.Н. – председатель комиссии, глава Кировского сельсовета; </w:t>
      </w:r>
    </w:p>
    <w:p w:rsidR="00817CE3" w:rsidRPr="00817CE3" w:rsidRDefault="00817CE3" w:rsidP="00817CE3">
      <w:pPr>
        <w:ind w:right="99" w:firstLine="360"/>
        <w:jc w:val="both"/>
        <w:rPr>
          <w:sz w:val="24"/>
          <w:szCs w:val="24"/>
        </w:rPr>
      </w:pPr>
      <w:r w:rsidRPr="00817CE3">
        <w:rPr>
          <w:sz w:val="24"/>
          <w:szCs w:val="24"/>
        </w:rPr>
        <w:t>- Тит О.Д – заместитель председателя, директор МКУК «Кировский КДЦ»</w:t>
      </w:r>
    </w:p>
    <w:p w:rsidR="00817CE3" w:rsidRPr="00817CE3" w:rsidRDefault="00817CE3" w:rsidP="00817CE3">
      <w:pPr>
        <w:ind w:right="99"/>
        <w:jc w:val="both"/>
        <w:rPr>
          <w:sz w:val="24"/>
          <w:szCs w:val="24"/>
        </w:rPr>
      </w:pPr>
      <w:r w:rsidRPr="00817CE3">
        <w:rPr>
          <w:sz w:val="24"/>
          <w:szCs w:val="24"/>
        </w:rPr>
        <w:t xml:space="preserve">     - Давыдкина В.Н. – специалист Кировского сельсовета;</w:t>
      </w:r>
    </w:p>
    <w:p w:rsidR="00817CE3" w:rsidRPr="00817CE3" w:rsidRDefault="00817CE3" w:rsidP="00817CE3">
      <w:pPr>
        <w:ind w:right="99"/>
        <w:jc w:val="both"/>
        <w:rPr>
          <w:sz w:val="24"/>
          <w:szCs w:val="24"/>
        </w:rPr>
      </w:pPr>
      <w:r w:rsidRPr="00817CE3">
        <w:rPr>
          <w:sz w:val="24"/>
          <w:szCs w:val="24"/>
        </w:rPr>
        <w:t xml:space="preserve">     - Малышева С.В. – специалист Кировского сельсовета;</w:t>
      </w:r>
    </w:p>
    <w:p w:rsidR="00817CE3" w:rsidRPr="00817CE3" w:rsidRDefault="00817CE3" w:rsidP="00817CE3">
      <w:pPr>
        <w:ind w:right="99"/>
        <w:jc w:val="both"/>
        <w:rPr>
          <w:sz w:val="24"/>
          <w:szCs w:val="24"/>
        </w:rPr>
      </w:pPr>
      <w:r w:rsidRPr="00817CE3">
        <w:rPr>
          <w:sz w:val="24"/>
          <w:szCs w:val="24"/>
        </w:rPr>
        <w:t xml:space="preserve">     -  </w:t>
      </w:r>
      <w:proofErr w:type="spellStart"/>
      <w:r w:rsidRPr="00817CE3">
        <w:rPr>
          <w:sz w:val="24"/>
          <w:szCs w:val="24"/>
        </w:rPr>
        <w:t>Касинцева</w:t>
      </w:r>
      <w:proofErr w:type="spellEnd"/>
      <w:r w:rsidRPr="00817CE3">
        <w:rPr>
          <w:sz w:val="24"/>
          <w:szCs w:val="24"/>
        </w:rPr>
        <w:t xml:space="preserve"> А.А. – специалист Кировского сельсовета;</w:t>
      </w:r>
    </w:p>
    <w:p w:rsidR="00817CE3" w:rsidRPr="00817CE3" w:rsidRDefault="00817CE3" w:rsidP="00817CE3">
      <w:pPr>
        <w:ind w:right="99"/>
        <w:jc w:val="both"/>
        <w:rPr>
          <w:sz w:val="24"/>
          <w:szCs w:val="24"/>
        </w:rPr>
      </w:pPr>
      <w:r w:rsidRPr="00817CE3">
        <w:rPr>
          <w:sz w:val="24"/>
          <w:szCs w:val="24"/>
        </w:rPr>
        <w:t xml:space="preserve">     - Бойченко Л.П. - депутат Совета депутатов Кировского сельсовета (по   согласованию)</w:t>
      </w:r>
    </w:p>
    <w:p w:rsidR="00817CE3" w:rsidRPr="00817CE3" w:rsidRDefault="00817CE3" w:rsidP="00817CE3">
      <w:pPr>
        <w:ind w:left="360" w:right="99"/>
        <w:jc w:val="both"/>
        <w:rPr>
          <w:sz w:val="24"/>
          <w:szCs w:val="24"/>
        </w:rPr>
      </w:pPr>
      <w:r w:rsidRPr="00817CE3">
        <w:rPr>
          <w:sz w:val="24"/>
          <w:szCs w:val="24"/>
        </w:rPr>
        <w:t xml:space="preserve">- </w:t>
      </w:r>
      <w:proofErr w:type="spellStart"/>
      <w:r w:rsidRPr="00817CE3">
        <w:rPr>
          <w:sz w:val="24"/>
          <w:szCs w:val="24"/>
        </w:rPr>
        <w:t>Боруто</w:t>
      </w:r>
      <w:proofErr w:type="spellEnd"/>
      <w:r w:rsidRPr="00817CE3">
        <w:rPr>
          <w:sz w:val="24"/>
          <w:szCs w:val="24"/>
        </w:rPr>
        <w:t xml:space="preserve"> Р.А. – депутат Совета депутатов Кировского сельсовета (по согласованию)</w:t>
      </w:r>
    </w:p>
    <w:p w:rsidR="00817CE3" w:rsidRPr="00817CE3" w:rsidRDefault="00817CE3" w:rsidP="00817CE3">
      <w:pPr>
        <w:ind w:left="360" w:right="99"/>
        <w:jc w:val="both"/>
        <w:rPr>
          <w:sz w:val="24"/>
          <w:szCs w:val="24"/>
        </w:rPr>
      </w:pPr>
      <w:r w:rsidRPr="00817CE3">
        <w:rPr>
          <w:sz w:val="24"/>
          <w:szCs w:val="24"/>
        </w:rPr>
        <w:t>- Губарев В.В.. – депутат Совета депутатов Кировского сельсовета (по согласованию)</w:t>
      </w:r>
    </w:p>
    <w:p w:rsidR="00817CE3" w:rsidRPr="00817CE3" w:rsidRDefault="00817CE3" w:rsidP="00817CE3">
      <w:pPr>
        <w:ind w:left="360" w:right="99"/>
        <w:jc w:val="both"/>
        <w:rPr>
          <w:sz w:val="24"/>
          <w:szCs w:val="24"/>
        </w:rPr>
      </w:pPr>
      <w:r w:rsidRPr="00817CE3">
        <w:rPr>
          <w:sz w:val="24"/>
          <w:szCs w:val="24"/>
        </w:rPr>
        <w:t xml:space="preserve">- </w:t>
      </w:r>
      <w:proofErr w:type="spellStart"/>
      <w:r w:rsidRPr="00817CE3">
        <w:rPr>
          <w:sz w:val="24"/>
          <w:szCs w:val="24"/>
        </w:rPr>
        <w:t>Ерошков</w:t>
      </w:r>
      <w:proofErr w:type="spellEnd"/>
      <w:r w:rsidRPr="00817CE3">
        <w:rPr>
          <w:sz w:val="24"/>
          <w:szCs w:val="24"/>
        </w:rPr>
        <w:t xml:space="preserve"> Д.В. – депутат Совета депутатов Кировского сельсовета (по согласованию)</w:t>
      </w:r>
    </w:p>
    <w:p w:rsidR="00817CE3" w:rsidRDefault="00817CE3" w:rsidP="00817CE3">
      <w:pPr>
        <w:ind w:left="360" w:right="99"/>
        <w:jc w:val="both"/>
        <w:rPr>
          <w:sz w:val="24"/>
          <w:szCs w:val="24"/>
        </w:rPr>
      </w:pPr>
      <w:r w:rsidRPr="00817CE3">
        <w:rPr>
          <w:sz w:val="24"/>
          <w:szCs w:val="24"/>
        </w:rPr>
        <w:t>- Литвинов А.М.. – депутат Совета депутатов Кировского сельсовета (по согласованию)</w:t>
      </w:r>
    </w:p>
    <w:p w:rsidR="00817CE3" w:rsidRDefault="00817CE3" w:rsidP="00817CE3">
      <w:pPr>
        <w:pBdr>
          <w:bottom w:val="single" w:sz="12" w:space="1" w:color="auto"/>
        </w:pBdr>
        <w:ind w:left="360" w:right="99"/>
        <w:jc w:val="both"/>
        <w:rPr>
          <w:sz w:val="24"/>
          <w:szCs w:val="24"/>
        </w:rPr>
      </w:pPr>
    </w:p>
    <w:p w:rsidR="00817CE3" w:rsidRDefault="00817CE3" w:rsidP="00817CE3">
      <w:pPr>
        <w:ind w:left="360" w:right="99"/>
        <w:jc w:val="both"/>
        <w:rPr>
          <w:sz w:val="24"/>
          <w:szCs w:val="24"/>
        </w:rPr>
      </w:pPr>
    </w:p>
    <w:p w:rsidR="00817CE3" w:rsidRPr="00817CE3" w:rsidRDefault="00817CE3" w:rsidP="00817CE3">
      <w:pPr>
        <w:ind w:left="360" w:right="99"/>
        <w:jc w:val="both"/>
        <w:rPr>
          <w:sz w:val="24"/>
          <w:szCs w:val="24"/>
        </w:rPr>
      </w:pPr>
    </w:p>
    <w:p w:rsidR="00817CE3" w:rsidRPr="00817CE3" w:rsidRDefault="00817CE3" w:rsidP="00817CE3">
      <w:pPr>
        <w:ind w:left="360" w:right="99"/>
        <w:jc w:val="center"/>
        <w:rPr>
          <w:sz w:val="24"/>
          <w:szCs w:val="24"/>
        </w:rPr>
      </w:pPr>
      <w:r w:rsidRPr="00817CE3">
        <w:rPr>
          <w:sz w:val="24"/>
          <w:szCs w:val="24"/>
        </w:rPr>
        <w:t>АДМИНИСТРАЦИЯ   КИРОВСКОГО  СЕЛЬСОВЕТА</w:t>
      </w:r>
    </w:p>
    <w:p w:rsidR="00817CE3" w:rsidRPr="00817CE3" w:rsidRDefault="00817CE3" w:rsidP="00817CE3">
      <w:pPr>
        <w:ind w:left="360" w:right="99"/>
        <w:jc w:val="center"/>
        <w:rPr>
          <w:sz w:val="24"/>
          <w:szCs w:val="24"/>
        </w:rPr>
      </w:pPr>
      <w:r w:rsidRPr="00817CE3">
        <w:rPr>
          <w:sz w:val="24"/>
          <w:szCs w:val="24"/>
        </w:rPr>
        <w:t>ТОГУЧИНСКОГО  РАЙОНА</w:t>
      </w:r>
    </w:p>
    <w:p w:rsidR="00817CE3" w:rsidRPr="00817CE3" w:rsidRDefault="00817CE3" w:rsidP="00817CE3">
      <w:pPr>
        <w:ind w:left="360" w:right="99"/>
        <w:jc w:val="center"/>
        <w:rPr>
          <w:sz w:val="24"/>
          <w:szCs w:val="24"/>
        </w:rPr>
      </w:pPr>
      <w:r w:rsidRPr="00817CE3">
        <w:rPr>
          <w:sz w:val="24"/>
          <w:szCs w:val="24"/>
        </w:rPr>
        <w:t>НОВОСИБИРСКОЙ  ОБЛАСТИ</w:t>
      </w:r>
    </w:p>
    <w:p w:rsidR="00817CE3" w:rsidRPr="00817CE3" w:rsidRDefault="00817CE3" w:rsidP="00817CE3">
      <w:pPr>
        <w:ind w:left="360" w:right="99"/>
        <w:jc w:val="center"/>
        <w:rPr>
          <w:sz w:val="24"/>
          <w:szCs w:val="24"/>
        </w:rPr>
      </w:pPr>
    </w:p>
    <w:p w:rsidR="00817CE3" w:rsidRPr="00817CE3" w:rsidRDefault="00817CE3" w:rsidP="00817CE3">
      <w:pPr>
        <w:ind w:left="360" w:right="99"/>
        <w:jc w:val="center"/>
        <w:rPr>
          <w:sz w:val="24"/>
          <w:szCs w:val="24"/>
        </w:rPr>
      </w:pPr>
      <w:r w:rsidRPr="00817CE3">
        <w:rPr>
          <w:sz w:val="24"/>
          <w:szCs w:val="24"/>
        </w:rPr>
        <w:t>ПОСТАНОВЛЕНИЕ</w:t>
      </w:r>
    </w:p>
    <w:p w:rsidR="00817CE3" w:rsidRPr="00817CE3" w:rsidRDefault="00817CE3" w:rsidP="00817CE3">
      <w:pPr>
        <w:ind w:left="360" w:right="99"/>
        <w:jc w:val="both"/>
        <w:rPr>
          <w:sz w:val="24"/>
          <w:szCs w:val="24"/>
        </w:rPr>
      </w:pPr>
    </w:p>
    <w:p w:rsidR="00817CE3" w:rsidRPr="00817CE3" w:rsidRDefault="00817CE3" w:rsidP="00817CE3">
      <w:pPr>
        <w:ind w:left="360" w:right="99"/>
        <w:jc w:val="both"/>
        <w:rPr>
          <w:sz w:val="24"/>
          <w:szCs w:val="24"/>
        </w:rPr>
      </w:pPr>
      <w:r w:rsidRPr="00817CE3">
        <w:rPr>
          <w:sz w:val="24"/>
          <w:szCs w:val="24"/>
        </w:rPr>
        <w:t xml:space="preserve">17.04.2024                               </w:t>
      </w:r>
      <w:r>
        <w:rPr>
          <w:sz w:val="24"/>
          <w:szCs w:val="24"/>
        </w:rPr>
        <w:t xml:space="preserve">                 </w:t>
      </w:r>
      <w:r w:rsidRPr="00817CE3">
        <w:rPr>
          <w:sz w:val="24"/>
          <w:szCs w:val="24"/>
        </w:rPr>
        <w:t xml:space="preserve">     с.Березиково                  </w:t>
      </w:r>
      <w:r>
        <w:rPr>
          <w:sz w:val="24"/>
          <w:szCs w:val="24"/>
        </w:rPr>
        <w:t xml:space="preserve">            </w:t>
      </w:r>
      <w:r w:rsidRPr="00817CE3">
        <w:rPr>
          <w:sz w:val="24"/>
          <w:szCs w:val="24"/>
        </w:rPr>
        <w:t xml:space="preserve">           № 37/П/93.010</w:t>
      </w:r>
    </w:p>
    <w:p w:rsidR="00817CE3" w:rsidRPr="00817CE3" w:rsidRDefault="00817CE3" w:rsidP="00817CE3">
      <w:pPr>
        <w:ind w:left="360" w:right="99"/>
        <w:jc w:val="both"/>
        <w:rPr>
          <w:sz w:val="24"/>
          <w:szCs w:val="24"/>
        </w:rPr>
      </w:pPr>
    </w:p>
    <w:p w:rsidR="00817CE3" w:rsidRPr="00817CE3" w:rsidRDefault="00817CE3" w:rsidP="00817CE3">
      <w:pPr>
        <w:ind w:left="360" w:right="99"/>
        <w:jc w:val="center"/>
        <w:rPr>
          <w:sz w:val="24"/>
          <w:szCs w:val="24"/>
        </w:rPr>
      </w:pPr>
      <w:r w:rsidRPr="00817CE3">
        <w:rPr>
          <w:sz w:val="24"/>
          <w:szCs w:val="24"/>
        </w:rPr>
        <w:t>Об установлении особого противопожарного режима на территории  Кировского сельсовета Тогучинского района Новосибирской области</w:t>
      </w:r>
    </w:p>
    <w:p w:rsidR="00817CE3" w:rsidRPr="00817CE3" w:rsidRDefault="00817CE3" w:rsidP="00817CE3">
      <w:pPr>
        <w:ind w:left="360" w:right="99"/>
        <w:jc w:val="both"/>
        <w:rPr>
          <w:sz w:val="24"/>
          <w:szCs w:val="24"/>
        </w:rPr>
      </w:pPr>
    </w:p>
    <w:p w:rsidR="00817CE3" w:rsidRPr="00817CE3" w:rsidRDefault="00817CE3" w:rsidP="00817CE3">
      <w:pPr>
        <w:ind w:left="360" w:right="99"/>
        <w:jc w:val="both"/>
        <w:rPr>
          <w:sz w:val="24"/>
          <w:szCs w:val="24"/>
        </w:rPr>
      </w:pPr>
      <w:r>
        <w:rPr>
          <w:sz w:val="24"/>
          <w:szCs w:val="24"/>
        </w:rPr>
        <w:t xml:space="preserve">       </w:t>
      </w:r>
      <w:r w:rsidRPr="00817CE3">
        <w:rPr>
          <w:sz w:val="24"/>
          <w:szCs w:val="24"/>
        </w:rPr>
        <w:t xml:space="preserve">В соответствии со статьей 3 Закона Новосибирской области от 14.05.2005 № 294-ОЗ «О противопожарной службе Новосибирской области и обеспечении пожарной безопасности в Новосибирской области», Постановлением Правительства Новосибирской области № 186-п от 15.04.2024 г., администрация Кировского сельсовета Тогучинского района Новосибирской области  </w:t>
      </w:r>
    </w:p>
    <w:p w:rsidR="00817CE3" w:rsidRPr="00817CE3" w:rsidRDefault="00817CE3" w:rsidP="00817CE3">
      <w:pPr>
        <w:ind w:left="360" w:right="99"/>
        <w:jc w:val="both"/>
        <w:rPr>
          <w:sz w:val="24"/>
          <w:szCs w:val="24"/>
        </w:rPr>
      </w:pPr>
      <w:r>
        <w:rPr>
          <w:sz w:val="24"/>
          <w:szCs w:val="24"/>
        </w:rPr>
        <w:t xml:space="preserve">       </w:t>
      </w:r>
      <w:r w:rsidRPr="00817CE3">
        <w:rPr>
          <w:sz w:val="24"/>
          <w:szCs w:val="24"/>
        </w:rPr>
        <w:t>ПОСТАНОВЛЯЕТ:</w:t>
      </w:r>
    </w:p>
    <w:p w:rsidR="00817CE3" w:rsidRPr="00817CE3" w:rsidRDefault="00817CE3" w:rsidP="00817CE3">
      <w:pPr>
        <w:ind w:left="360" w:right="99"/>
        <w:jc w:val="both"/>
        <w:rPr>
          <w:sz w:val="24"/>
          <w:szCs w:val="24"/>
        </w:rPr>
      </w:pPr>
      <w:r w:rsidRPr="00817CE3">
        <w:rPr>
          <w:sz w:val="24"/>
          <w:szCs w:val="24"/>
        </w:rPr>
        <w:t>1. Установить особый противопожарный режим на территории Кировского сельсовета Тогучинского района Новосибирской области (далее - особый противопожарный режим) с 19.04.2024 г. по 13.05.2024 г.</w:t>
      </w:r>
    </w:p>
    <w:p w:rsidR="00817CE3" w:rsidRPr="00817CE3" w:rsidRDefault="00817CE3" w:rsidP="00817CE3">
      <w:pPr>
        <w:ind w:left="360" w:right="99"/>
        <w:jc w:val="both"/>
        <w:rPr>
          <w:sz w:val="24"/>
          <w:szCs w:val="24"/>
        </w:rPr>
      </w:pPr>
      <w:r w:rsidRPr="00817CE3">
        <w:rPr>
          <w:sz w:val="24"/>
          <w:szCs w:val="24"/>
        </w:rPr>
        <w:t>2. Для обеспечения первичных мер пожарной безопасности на период действия особого противопожарного режима:</w:t>
      </w:r>
    </w:p>
    <w:p w:rsidR="00817CE3" w:rsidRPr="00817CE3" w:rsidRDefault="00817CE3" w:rsidP="00817CE3">
      <w:pPr>
        <w:ind w:left="360" w:right="99"/>
        <w:jc w:val="both"/>
        <w:rPr>
          <w:sz w:val="24"/>
          <w:szCs w:val="24"/>
        </w:rPr>
      </w:pPr>
      <w:r w:rsidRPr="00817CE3">
        <w:rPr>
          <w:sz w:val="24"/>
          <w:szCs w:val="24"/>
        </w:rPr>
        <w:t>1) запретить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осуществлением мониторинга пожарной опасности в лесах и лесных пожаров;</w:t>
      </w:r>
    </w:p>
    <w:p w:rsidR="00817CE3" w:rsidRPr="00817CE3" w:rsidRDefault="00817CE3" w:rsidP="00817CE3">
      <w:pPr>
        <w:ind w:left="360" w:right="99"/>
        <w:jc w:val="both"/>
        <w:rPr>
          <w:sz w:val="24"/>
          <w:szCs w:val="24"/>
        </w:rPr>
      </w:pPr>
      <w:r w:rsidRPr="00817CE3">
        <w:rPr>
          <w:sz w:val="24"/>
          <w:szCs w:val="24"/>
        </w:rPr>
        <w:t>2) запретить разведение костров, сжигание мусора, стерни, пожнивных и порубочных остатков, проведение всех видов пожароопасных работ;</w:t>
      </w:r>
    </w:p>
    <w:p w:rsidR="00817CE3" w:rsidRPr="00817CE3" w:rsidRDefault="00817CE3" w:rsidP="00817CE3">
      <w:pPr>
        <w:ind w:left="360" w:right="99"/>
        <w:jc w:val="both"/>
        <w:rPr>
          <w:sz w:val="24"/>
          <w:szCs w:val="24"/>
        </w:rPr>
      </w:pPr>
      <w:r w:rsidRPr="00817CE3">
        <w:rPr>
          <w:sz w:val="24"/>
          <w:szCs w:val="24"/>
        </w:rPr>
        <w:t xml:space="preserve">3) создавать условия для привлечения населения к тушению пожаров в населенных пунктах и на прилегающих к ним  территориях  земель  лесного фонда; </w:t>
      </w:r>
    </w:p>
    <w:p w:rsidR="00817CE3" w:rsidRPr="00817CE3" w:rsidRDefault="00817CE3" w:rsidP="00817CE3">
      <w:pPr>
        <w:ind w:left="360" w:right="99"/>
        <w:jc w:val="both"/>
        <w:rPr>
          <w:sz w:val="24"/>
          <w:szCs w:val="24"/>
        </w:rPr>
      </w:pPr>
      <w:r w:rsidRPr="00817CE3">
        <w:rPr>
          <w:sz w:val="24"/>
          <w:szCs w:val="24"/>
        </w:rPr>
        <w:lastRenderedPageBreak/>
        <w:t xml:space="preserve">        4) осуществлять комплекс мероприятий по организации патрулирования населенных пунктов и прилегающих к ним территорий земель лесного фонда;</w:t>
      </w:r>
    </w:p>
    <w:p w:rsidR="00817CE3" w:rsidRPr="00817CE3" w:rsidRDefault="00817CE3" w:rsidP="00817CE3">
      <w:pPr>
        <w:ind w:left="360" w:right="99"/>
        <w:jc w:val="both"/>
        <w:rPr>
          <w:sz w:val="24"/>
          <w:szCs w:val="24"/>
        </w:rPr>
      </w:pPr>
      <w:r w:rsidRPr="00817CE3">
        <w:rPr>
          <w:sz w:val="24"/>
          <w:szCs w:val="24"/>
        </w:rPr>
        <w:t>5) гражданам и руководителям предприятий, осуществляющих деятельность на территории Кировского сельсовета, обеспечить уборку мусора и покос травы на используемых земельных участках, подготовить водовозную, землеройную и иную технику для тушения пожаров;</w:t>
      </w:r>
    </w:p>
    <w:p w:rsidR="00817CE3" w:rsidRPr="00817CE3" w:rsidRDefault="00817CE3" w:rsidP="00817CE3">
      <w:pPr>
        <w:ind w:left="360" w:right="99"/>
        <w:jc w:val="both"/>
        <w:rPr>
          <w:sz w:val="24"/>
          <w:szCs w:val="24"/>
        </w:rPr>
      </w:pPr>
      <w:r w:rsidRPr="00817CE3">
        <w:rPr>
          <w:sz w:val="24"/>
          <w:szCs w:val="24"/>
        </w:rPr>
        <w:t>6) специалистам администрации Кировского сельсовета организовать регулярное информирование населения о соблюдении мер пожарной безопасности в условиях особого противопожарного режима;</w:t>
      </w:r>
    </w:p>
    <w:p w:rsidR="00817CE3" w:rsidRPr="00817CE3" w:rsidRDefault="00817CE3" w:rsidP="00817CE3">
      <w:pPr>
        <w:ind w:left="360" w:right="99"/>
        <w:jc w:val="both"/>
        <w:rPr>
          <w:sz w:val="24"/>
          <w:szCs w:val="24"/>
        </w:rPr>
      </w:pPr>
      <w:r w:rsidRPr="00817CE3">
        <w:rPr>
          <w:sz w:val="24"/>
          <w:szCs w:val="24"/>
        </w:rPr>
        <w:t xml:space="preserve">7) директорам </w:t>
      </w:r>
      <w:proofErr w:type="spellStart"/>
      <w:r w:rsidRPr="00817CE3">
        <w:rPr>
          <w:sz w:val="24"/>
          <w:szCs w:val="24"/>
        </w:rPr>
        <w:t>Березиковской</w:t>
      </w:r>
      <w:proofErr w:type="spellEnd"/>
      <w:r w:rsidRPr="00817CE3">
        <w:rPr>
          <w:sz w:val="24"/>
          <w:szCs w:val="24"/>
        </w:rPr>
        <w:t xml:space="preserve"> СОШ </w:t>
      </w:r>
      <w:proofErr w:type="spellStart"/>
      <w:r w:rsidRPr="00817CE3">
        <w:rPr>
          <w:sz w:val="24"/>
          <w:szCs w:val="24"/>
        </w:rPr>
        <w:t>Содыль</w:t>
      </w:r>
      <w:proofErr w:type="spellEnd"/>
      <w:r w:rsidRPr="00817CE3">
        <w:rPr>
          <w:sz w:val="24"/>
          <w:szCs w:val="24"/>
        </w:rPr>
        <w:t xml:space="preserve"> О.Ю. и </w:t>
      </w:r>
      <w:proofErr w:type="spellStart"/>
      <w:r w:rsidRPr="00817CE3">
        <w:rPr>
          <w:sz w:val="24"/>
          <w:szCs w:val="24"/>
        </w:rPr>
        <w:t>Курундусской</w:t>
      </w:r>
      <w:proofErr w:type="spellEnd"/>
      <w:r w:rsidRPr="00817CE3">
        <w:rPr>
          <w:sz w:val="24"/>
          <w:szCs w:val="24"/>
        </w:rPr>
        <w:t xml:space="preserve"> начальной школы </w:t>
      </w:r>
      <w:proofErr w:type="spellStart"/>
      <w:r w:rsidRPr="00817CE3">
        <w:rPr>
          <w:sz w:val="24"/>
          <w:szCs w:val="24"/>
        </w:rPr>
        <w:t>Боруто</w:t>
      </w:r>
      <w:proofErr w:type="spellEnd"/>
      <w:r w:rsidRPr="00817CE3">
        <w:rPr>
          <w:sz w:val="24"/>
          <w:szCs w:val="24"/>
        </w:rPr>
        <w:t xml:space="preserve"> Р.А. организовать разъяснительную работу среди учащихся образовательных учреждений об установлении особого противопожарного режима и связанных с этим ограничениях, а также по вопросам бережного отношения к лесу, соблюдением правил пожарной безопасности в лесах и на открытой территории.</w:t>
      </w:r>
    </w:p>
    <w:p w:rsidR="00817CE3" w:rsidRPr="00817CE3" w:rsidRDefault="00817CE3" w:rsidP="00817CE3">
      <w:pPr>
        <w:ind w:left="360" w:right="99"/>
        <w:jc w:val="both"/>
        <w:rPr>
          <w:sz w:val="24"/>
          <w:szCs w:val="24"/>
        </w:rPr>
      </w:pPr>
      <w:r w:rsidRPr="00817CE3">
        <w:rPr>
          <w:sz w:val="24"/>
          <w:szCs w:val="24"/>
        </w:rPr>
        <w:t>3. Контроль за исполнением постановления оставляю за собой.</w:t>
      </w:r>
    </w:p>
    <w:p w:rsidR="00817CE3" w:rsidRDefault="00817CE3" w:rsidP="00817CE3">
      <w:pPr>
        <w:ind w:left="360" w:right="99"/>
        <w:jc w:val="both"/>
        <w:rPr>
          <w:sz w:val="24"/>
          <w:szCs w:val="24"/>
        </w:rPr>
      </w:pPr>
    </w:p>
    <w:p w:rsidR="00817CE3" w:rsidRPr="00817CE3" w:rsidRDefault="00817CE3" w:rsidP="00817CE3">
      <w:pPr>
        <w:ind w:left="360" w:right="99"/>
        <w:jc w:val="both"/>
        <w:rPr>
          <w:sz w:val="24"/>
          <w:szCs w:val="24"/>
        </w:rPr>
      </w:pPr>
      <w:r w:rsidRPr="00817CE3">
        <w:rPr>
          <w:sz w:val="24"/>
          <w:szCs w:val="24"/>
        </w:rPr>
        <w:t xml:space="preserve">Глава Кировского сельсовета </w:t>
      </w:r>
    </w:p>
    <w:p w:rsidR="00817CE3" w:rsidRPr="00817CE3" w:rsidRDefault="00817CE3" w:rsidP="00817CE3">
      <w:pPr>
        <w:ind w:left="360" w:right="99"/>
        <w:jc w:val="both"/>
        <w:rPr>
          <w:sz w:val="24"/>
          <w:szCs w:val="24"/>
        </w:rPr>
      </w:pPr>
      <w:r w:rsidRPr="00817CE3">
        <w:rPr>
          <w:sz w:val="24"/>
          <w:szCs w:val="24"/>
        </w:rPr>
        <w:t xml:space="preserve">Тогучинского района   </w:t>
      </w:r>
    </w:p>
    <w:p w:rsidR="00817CE3" w:rsidRDefault="00817CE3" w:rsidP="00817CE3">
      <w:pPr>
        <w:ind w:left="360" w:right="99"/>
        <w:jc w:val="both"/>
        <w:rPr>
          <w:sz w:val="24"/>
          <w:szCs w:val="24"/>
        </w:rPr>
      </w:pPr>
      <w:r w:rsidRPr="00817CE3">
        <w:rPr>
          <w:sz w:val="24"/>
          <w:szCs w:val="24"/>
        </w:rPr>
        <w:t xml:space="preserve">Новосибирской области                                 </w:t>
      </w:r>
      <w:r>
        <w:rPr>
          <w:sz w:val="24"/>
          <w:szCs w:val="24"/>
        </w:rPr>
        <w:t xml:space="preserve">                             </w:t>
      </w:r>
      <w:r w:rsidRPr="00817CE3">
        <w:rPr>
          <w:sz w:val="24"/>
          <w:szCs w:val="24"/>
        </w:rPr>
        <w:t xml:space="preserve">                              </w:t>
      </w:r>
      <w:proofErr w:type="spellStart"/>
      <w:r w:rsidRPr="00817CE3">
        <w:rPr>
          <w:sz w:val="24"/>
          <w:szCs w:val="24"/>
        </w:rPr>
        <w:t>Е.Н.Шляхтичева</w:t>
      </w:r>
      <w:proofErr w:type="spellEnd"/>
    </w:p>
    <w:p w:rsidR="00817CE3" w:rsidRDefault="00817CE3" w:rsidP="00817CE3">
      <w:pPr>
        <w:pBdr>
          <w:bottom w:val="single" w:sz="12" w:space="1" w:color="auto"/>
        </w:pBdr>
        <w:ind w:left="360" w:right="99"/>
        <w:jc w:val="both"/>
        <w:rPr>
          <w:sz w:val="24"/>
          <w:szCs w:val="24"/>
        </w:rPr>
      </w:pPr>
    </w:p>
    <w:p w:rsidR="00817CE3" w:rsidRDefault="00817CE3" w:rsidP="00817CE3">
      <w:pPr>
        <w:ind w:left="360" w:right="99"/>
        <w:jc w:val="both"/>
        <w:rPr>
          <w:sz w:val="24"/>
          <w:szCs w:val="24"/>
        </w:rPr>
      </w:pPr>
    </w:p>
    <w:p w:rsidR="00E06044" w:rsidRPr="00E06044" w:rsidRDefault="00E06044" w:rsidP="00E06044">
      <w:pPr>
        <w:jc w:val="center"/>
        <w:rPr>
          <w:sz w:val="24"/>
          <w:szCs w:val="24"/>
        </w:rPr>
      </w:pPr>
      <w:r w:rsidRPr="00E06044">
        <w:rPr>
          <w:sz w:val="24"/>
          <w:szCs w:val="24"/>
        </w:rPr>
        <w:t xml:space="preserve">АДМИНИСТРАЦИЯ   КИРОВСКОГО  СЕЛЬСОВЕТА </w:t>
      </w:r>
    </w:p>
    <w:p w:rsidR="00E06044" w:rsidRPr="00E06044" w:rsidRDefault="00E06044" w:rsidP="00E06044">
      <w:pPr>
        <w:jc w:val="center"/>
        <w:rPr>
          <w:sz w:val="24"/>
          <w:szCs w:val="24"/>
        </w:rPr>
      </w:pPr>
      <w:r w:rsidRPr="00E06044">
        <w:rPr>
          <w:sz w:val="24"/>
          <w:szCs w:val="24"/>
        </w:rPr>
        <w:t xml:space="preserve">ТОГУЧИНСКОГО  РАЙОНА </w:t>
      </w:r>
    </w:p>
    <w:p w:rsidR="00E06044" w:rsidRPr="00E06044" w:rsidRDefault="00E06044" w:rsidP="00E06044">
      <w:pPr>
        <w:jc w:val="center"/>
        <w:rPr>
          <w:sz w:val="24"/>
          <w:szCs w:val="24"/>
        </w:rPr>
      </w:pPr>
      <w:r w:rsidRPr="00E06044">
        <w:rPr>
          <w:sz w:val="24"/>
          <w:szCs w:val="24"/>
        </w:rPr>
        <w:t xml:space="preserve">НОВОСИБИРСКОЙ  ОБЛАСТИ </w:t>
      </w:r>
    </w:p>
    <w:p w:rsidR="00E06044" w:rsidRPr="00E06044" w:rsidRDefault="00E06044" w:rsidP="00E06044">
      <w:pPr>
        <w:jc w:val="center"/>
        <w:rPr>
          <w:sz w:val="24"/>
          <w:szCs w:val="24"/>
        </w:rPr>
      </w:pPr>
    </w:p>
    <w:p w:rsidR="00E06044" w:rsidRPr="00E06044" w:rsidRDefault="00E06044" w:rsidP="00E06044">
      <w:pPr>
        <w:jc w:val="center"/>
        <w:rPr>
          <w:sz w:val="24"/>
          <w:szCs w:val="24"/>
        </w:rPr>
      </w:pPr>
      <w:r w:rsidRPr="00E06044">
        <w:rPr>
          <w:sz w:val="24"/>
          <w:szCs w:val="24"/>
        </w:rPr>
        <w:t>ПОСТАНОВЛЕНИЕ</w:t>
      </w:r>
    </w:p>
    <w:p w:rsidR="00E06044" w:rsidRPr="00E06044" w:rsidRDefault="00E06044" w:rsidP="00E06044">
      <w:pPr>
        <w:jc w:val="center"/>
        <w:rPr>
          <w:color w:val="FF0000"/>
          <w:sz w:val="24"/>
          <w:szCs w:val="24"/>
        </w:rPr>
      </w:pPr>
      <w:r w:rsidRPr="00E06044">
        <w:rPr>
          <w:sz w:val="24"/>
          <w:szCs w:val="24"/>
        </w:rPr>
        <w:t xml:space="preserve">18.04.2024           </w:t>
      </w:r>
      <w:r>
        <w:rPr>
          <w:sz w:val="24"/>
          <w:szCs w:val="24"/>
        </w:rPr>
        <w:t xml:space="preserve">   </w:t>
      </w:r>
      <w:r w:rsidRPr="00E06044">
        <w:rPr>
          <w:sz w:val="24"/>
          <w:szCs w:val="24"/>
        </w:rPr>
        <w:t xml:space="preserve">                  с.Березиково</w:t>
      </w:r>
      <w:r w:rsidRPr="00E06044">
        <w:rPr>
          <w:color w:val="FF0000"/>
          <w:sz w:val="24"/>
          <w:szCs w:val="24"/>
        </w:rPr>
        <w:t xml:space="preserve">      </w:t>
      </w:r>
      <w:r>
        <w:rPr>
          <w:color w:val="FF0000"/>
          <w:sz w:val="24"/>
          <w:szCs w:val="24"/>
        </w:rPr>
        <w:t xml:space="preserve">    </w:t>
      </w:r>
      <w:r w:rsidRPr="00E06044">
        <w:rPr>
          <w:color w:val="FF0000"/>
          <w:sz w:val="24"/>
          <w:szCs w:val="24"/>
        </w:rPr>
        <w:t xml:space="preserve">      </w:t>
      </w:r>
      <w:r>
        <w:rPr>
          <w:color w:val="FF0000"/>
          <w:sz w:val="24"/>
          <w:szCs w:val="24"/>
        </w:rPr>
        <w:t xml:space="preserve">  </w:t>
      </w:r>
      <w:r w:rsidRPr="00E06044">
        <w:rPr>
          <w:color w:val="FF0000"/>
          <w:sz w:val="24"/>
          <w:szCs w:val="24"/>
        </w:rPr>
        <w:t xml:space="preserve">           </w:t>
      </w:r>
      <w:r w:rsidRPr="00E06044">
        <w:rPr>
          <w:sz w:val="24"/>
          <w:szCs w:val="24"/>
        </w:rPr>
        <w:t>№ 38/П/93.010</w:t>
      </w:r>
    </w:p>
    <w:p w:rsidR="00E06044" w:rsidRPr="00E06044" w:rsidRDefault="00E06044" w:rsidP="00E06044">
      <w:pPr>
        <w:jc w:val="center"/>
        <w:rPr>
          <w:sz w:val="24"/>
          <w:szCs w:val="24"/>
        </w:rPr>
      </w:pPr>
    </w:p>
    <w:p w:rsidR="00E06044" w:rsidRPr="00E06044" w:rsidRDefault="00E06044" w:rsidP="00E06044">
      <w:pPr>
        <w:pStyle w:val="ConsPlusTitle"/>
        <w:ind w:firstLine="709"/>
        <w:jc w:val="center"/>
        <w:rPr>
          <w:b w:val="0"/>
        </w:rPr>
      </w:pPr>
      <w:r w:rsidRPr="00E06044">
        <w:rPr>
          <w:b w:val="0"/>
        </w:rPr>
        <w:t>О порядке формирования и ведения реестра источников доходов бюджета</w:t>
      </w:r>
    </w:p>
    <w:p w:rsidR="00E06044" w:rsidRPr="00E06044" w:rsidRDefault="00E06044" w:rsidP="00E06044">
      <w:pPr>
        <w:ind w:firstLine="567"/>
        <w:jc w:val="center"/>
        <w:rPr>
          <w:sz w:val="24"/>
          <w:szCs w:val="24"/>
          <w:lang w:eastAsia="ru-RU"/>
        </w:rPr>
      </w:pPr>
      <w:r w:rsidRPr="00E06044">
        <w:rPr>
          <w:sz w:val="24"/>
          <w:szCs w:val="24"/>
        </w:rPr>
        <w:t>Кировского сельсовета Тогучинского района Новосибирской области</w:t>
      </w:r>
    </w:p>
    <w:p w:rsidR="00E06044" w:rsidRPr="00E06044" w:rsidRDefault="00E06044" w:rsidP="00E06044">
      <w:pPr>
        <w:pStyle w:val="ConsPlusNormal"/>
        <w:jc w:val="both"/>
        <w:rPr>
          <w:rFonts w:ascii="Times New Roman" w:hAnsi="Times New Roman" w:cs="Times New Roman"/>
          <w:sz w:val="24"/>
          <w:szCs w:val="24"/>
        </w:rPr>
      </w:pPr>
    </w:p>
    <w:p w:rsidR="00E06044" w:rsidRPr="00E06044" w:rsidRDefault="00E06044" w:rsidP="00E06044">
      <w:pPr>
        <w:pStyle w:val="ConsPlusNormal"/>
        <w:ind w:firstLine="709"/>
        <w:jc w:val="both"/>
        <w:rPr>
          <w:rFonts w:ascii="Times New Roman" w:hAnsi="Times New Roman"/>
          <w:sz w:val="24"/>
          <w:szCs w:val="24"/>
        </w:rPr>
      </w:pPr>
      <w:r w:rsidRPr="00E06044">
        <w:rPr>
          <w:rFonts w:ascii="Times New Roman" w:hAnsi="Times New Roman" w:cs="Times New Roman"/>
          <w:sz w:val="24"/>
          <w:szCs w:val="24"/>
        </w:rPr>
        <w:t xml:space="preserve">В соответствии с </w:t>
      </w:r>
      <w:hyperlink r:id="rId8">
        <w:r w:rsidRPr="00E06044">
          <w:rPr>
            <w:rFonts w:ascii="Times New Roman" w:hAnsi="Times New Roman" w:cs="Times New Roman"/>
            <w:sz w:val="24"/>
            <w:szCs w:val="24"/>
          </w:rPr>
          <w:t>пунктом 7 статьи 47.1</w:t>
        </w:r>
      </w:hyperlink>
      <w:r w:rsidRPr="00E06044">
        <w:rPr>
          <w:rFonts w:ascii="Times New Roman" w:hAnsi="Times New Roman" w:cs="Times New Roman"/>
          <w:sz w:val="24"/>
          <w:szCs w:val="24"/>
        </w:rPr>
        <w:t xml:space="preserve"> Бюджетного кодекса Российской Федерации и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утвержденными </w:t>
      </w:r>
      <w:hyperlink r:id="rId9">
        <w:r w:rsidRPr="00E06044">
          <w:rPr>
            <w:rFonts w:ascii="Times New Roman" w:hAnsi="Times New Roman" w:cs="Times New Roman"/>
            <w:sz w:val="24"/>
            <w:szCs w:val="24"/>
          </w:rPr>
          <w:t>постановлением</w:t>
        </w:r>
      </w:hyperlink>
      <w:r w:rsidRPr="00E06044">
        <w:rPr>
          <w:rFonts w:ascii="Times New Roman" w:hAnsi="Times New Roman" w:cs="Times New Roman"/>
          <w:sz w:val="24"/>
          <w:szCs w:val="24"/>
        </w:rPr>
        <w:t xml:space="preserve"> Правительства Российской Федерации от 31.08.2016 № 868 «О порядке формирования и ведения перечня источников доходов Российской Федерации», администрация Кировского сельсовета Тогучинского</w:t>
      </w:r>
      <w:r w:rsidRPr="00E06044">
        <w:rPr>
          <w:sz w:val="24"/>
          <w:szCs w:val="24"/>
        </w:rPr>
        <w:t xml:space="preserve"> </w:t>
      </w:r>
      <w:r w:rsidRPr="00E06044">
        <w:rPr>
          <w:rFonts w:ascii="Times New Roman" w:hAnsi="Times New Roman"/>
          <w:sz w:val="24"/>
          <w:szCs w:val="24"/>
        </w:rPr>
        <w:t xml:space="preserve">района </w:t>
      </w:r>
      <w:proofErr w:type="spellStart"/>
      <w:r w:rsidRPr="00E06044">
        <w:rPr>
          <w:rFonts w:ascii="Times New Roman" w:hAnsi="Times New Roman"/>
          <w:sz w:val="24"/>
          <w:szCs w:val="24"/>
        </w:rPr>
        <w:t>района</w:t>
      </w:r>
      <w:proofErr w:type="spellEnd"/>
      <w:r w:rsidRPr="00E06044">
        <w:rPr>
          <w:rFonts w:ascii="Times New Roman" w:hAnsi="Times New Roman"/>
          <w:sz w:val="24"/>
          <w:szCs w:val="24"/>
        </w:rPr>
        <w:t xml:space="preserve"> Новосибирской области</w:t>
      </w:r>
    </w:p>
    <w:p w:rsidR="00E06044" w:rsidRPr="00E06044" w:rsidRDefault="00E06044" w:rsidP="00E06044">
      <w:pPr>
        <w:ind w:firstLine="708"/>
        <w:jc w:val="both"/>
        <w:rPr>
          <w:sz w:val="24"/>
          <w:szCs w:val="24"/>
          <w:lang w:eastAsia="ru-RU"/>
        </w:rPr>
      </w:pPr>
      <w:r w:rsidRPr="00E06044">
        <w:rPr>
          <w:sz w:val="24"/>
          <w:szCs w:val="24"/>
        </w:rPr>
        <w:t xml:space="preserve"> </w:t>
      </w:r>
      <w:r w:rsidRPr="00E06044">
        <w:rPr>
          <w:sz w:val="24"/>
          <w:szCs w:val="24"/>
          <w:lang w:eastAsia="ru-RU"/>
        </w:rPr>
        <w:t>ПОСТАНОВЛЯЕТ:</w:t>
      </w: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hAnsi="Times New Roman" w:cs="Times New Roman"/>
          <w:sz w:val="24"/>
          <w:szCs w:val="24"/>
        </w:rPr>
        <w:t xml:space="preserve">1. Установить </w:t>
      </w:r>
      <w:hyperlink w:anchor="P36">
        <w:r w:rsidRPr="00E06044">
          <w:rPr>
            <w:rFonts w:ascii="Times New Roman" w:hAnsi="Times New Roman" w:cs="Times New Roman"/>
            <w:sz w:val="24"/>
            <w:szCs w:val="24"/>
          </w:rPr>
          <w:t>порядок</w:t>
        </w:r>
      </w:hyperlink>
      <w:r w:rsidRPr="00E06044">
        <w:rPr>
          <w:rFonts w:ascii="Times New Roman" w:hAnsi="Times New Roman" w:cs="Times New Roman"/>
          <w:sz w:val="24"/>
          <w:szCs w:val="24"/>
        </w:rPr>
        <w:t xml:space="preserve"> формирования и ведения реестра источников доходов бюджета Кировского сельсовета Тогучинского</w:t>
      </w:r>
      <w:r w:rsidRPr="00E06044">
        <w:rPr>
          <w:sz w:val="24"/>
          <w:szCs w:val="24"/>
        </w:rPr>
        <w:t xml:space="preserve"> </w:t>
      </w:r>
      <w:r w:rsidRPr="00E06044">
        <w:rPr>
          <w:rFonts w:ascii="Times New Roman" w:hAnsi="Times New Roman"/>
          <w:sz w:val="24"/>
          <w:szCs w:val="24"/>
        </w:rPr>
        <w:t xml:space="preserve">района </w:t>
      </w:r>
      <w:r w:rsidRPr="00E06044">
        <w:rPr>
          <w:rFonts w:ascii="Times New Roman" w:hAnsi="Times New Roman" w:cs="Times New Roman"/>
          <w:sz w:val="24"/>
          <w:szCs w:val="24"/>
        </w:rPr>
        <w:t>Новосибирской области (далее – Порядок) согласно приложению к настоящему постановлению.</w:t>
      </w:r>
    </w:p>
    <w:p w:rsidR="00E06044" w:rsidRPr="00E06044" w:rsidRDefault="00E06044" w:rsidP="00E06044">
      <w:pPr>
        <w:shd w:val="clear" w:color="auto" w:fill="FFFFFF"/>
        <w:ind w:firstLine="567"/>
        <w:jc w:val="both"/>
        <w:rPr>
          <w:sz w:val="24"/>
          <w:szCs w:val="24"/>
        </w:rPr>
      </w:pPr>
      <w:r w:rsidRPr="00E06044">
        <w:rPr>
          <w:sz w:val="24"/>
          <w:szCs w:val="24"/>
        </w:rPr>
        <w:t>2. Признать утратившим силу постановление администрации Кировского сельсовета Тогучинского района Новосибирской области от 06.11.2020 № 115/П/93.010 «</w:t>
      </w:r>
      <w:r w:rsidRPr="00E06044">
        <w:rPr>
          <w:spacing w:val="2"/>
          <w:sz w:val="24"/>
          <w:szCs w:val="24"/>
          <w:shd w:val="clear" w:color="auto" w:fill="FFFFFF"/>
        </w:rPr>
        <w:t xml:space="preserve">О порядке формирования и ведения реестра источников доходов </w:t>
      </w:r>
      <w:r w:rsidRPr="00E06044">
        <w:rPr>
          <w:sz w:val="24"/>
          <w:szCs w:val="24"/>
        </w:rPr>
        <w:t>бюджета Кировского сельсовета Тогучинского района Новосибирской области».</w:t>
      </w:r>
    </w:p>
    <w:p w:rsidR="00E06044" w:rsidRPr="00E06044" w:rsidRDefault="00E06044" w:rsidP="00E06044">
      <w:pPr>
        <w:ind w:firstLine="540"/>
        <w:jc w:val="both"/>
        <w:rPr>
          <w:sz w:val="24"/>
          <w:szCs w:val="24"/>
        </w:rPr>
      </w:pPr>
      <w:r w:rsidRPr="00E06044">
        <w:rPr>
          <w:sz w:val="24"/>
          <w:szCs w:val="24"/>
        </w:rPr>
        <w:t>3. Опубликовать настоящее постановление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E06044" w:rsidRPr="00E06044" w:rsidRDefault="00E06044" w:rsidP="00E06044">
      <w:pPr>
        <w:pStyle w:val="ConsPlusNormal"/>
        <w:ind w:firstLine="540"/>
        <w:jc w:val="both"/>
        <w:rPr>
          <w:rFonts w:ascii="Times New Roman" w:hAnsi="Times New Roman" w:cs="Times New Roman"/>
          <w:sz w:val="24"/>
          <w:szCs w:val="24"/>
        </w:rPr>
      </w:pPr>
      <w:r w:rsidRPr="00E06044">
        <w:rPr>
          <w:rFonts w:ascii="Times New Roman" w:hAnsi="Times New Roman" w:cs="Times New Roman"/>
          <w:sz w:val="24"/>
          <w:szCs w:val="24"/>
        </w:rPr>
        <w:t>4. Контроль за исполнением настоящего постановления оставляю за собой.</w:t>
      </w:r>
    </w:p>
    <w:p w:rsidR="000B0E40" w:rsidRPr="00E06044" w:rsidRDefault="000B0E40" w:rsidP="00E06044">
      <w:pPr>
        <w:pStyle w:val="ConsPlusNormal"/>
        <w:ind w:firstLine="709"/>
        <w:jc w:val="both"/>
        <w:rPr>
          <w:rFonts w:ascii="Times New Roman" w:hAnsi="Times New Roman" w:cs="Times New Roman"/>
          <w:sz w:val="24"/>
          <w:szCs w:val="24"/>
        </w:rPr>
      </w:pPr>
    </w:p>
    <w:p w:rsidR="00E06044" w:rsidRPr="00E06044" w:rsidRDefault="00E06044" w:rsidP="00E06044">
      <w:pPr>
        <w:jc w:val="both"/>
        <w:rPr>
          <w:sz w:val="24"/>
          <w:szCs w:val="24"/>
        </w:rPr>
      </w:pPr>
      <w:r w:rsidRPr="00E06044">
        <w:rPr>
          <w:sz w:val="24"/>
          <w:szCs w:val="24"/>
        </w:rPr>
        <w:t>Глава Кировского сельсовета</w:t>
      </w:r>
      <w:r>
        <w:rPr>
          <w:szCs w:val="24"/>
        </w:rPr>
        <w:t xml:space="preserve">                                                                       </w:t>
      </w:r>
      <w:r w:rsidRPr="00E06044">
        <w:rPr>
          <w:sz w:val="24"/>
          <w:szCs w:val="24"/>
        </w:rPr>
        <w:t xml:space="preserve">Е.Н. </w:t>
      </w:r>
      <w:proofErr w:type="spellStart"/>
      <w:r w:rsidRPr="00E06044">
        <w:rPr>
          <w:sz w:val="24"/>
          <w:szCs w:val="24"/>
        </w:rPr>
        <w:t>Шляхтичева</w:t>
      </w:r>
      <w:proofErr w:type="spellEnd"/>
    </w:p>
    <w:p w:rsidR="00E06044" w:rsidRPr="00E06044" w:rsidRDefault="00E06044" w:rsidP="00E06044">
      <w:pPr>
        <w:pStyle w:val="1a"/>
        <w:ind w:right="-55"/>
        <w:jc w:val="both"/>
        <w:rPr>
          <w:rFonts w:ascii="Times New Roman" w:hAnsi="Times New Roman"/>
          <w:szCs w:val="24"/>
        </w:rPr>
      </w:pPr>
      <w:r>
        <w:rPr>
          <w:rFonts w:ascii="Times New Roman" w:hAnsi="Times New Roman"/>
          <w:szCs w:val="24"/>
        </w:rPr>
        <w:t>Тогучинского</w:t>
      </w:r>
      <w:r w:rsidRPr="00E06044">
        <w:rPr>
          <w:rFonts w:ascii="Times New Roman" w:hAnsi="Times New Roman"/>
          <w:szCs w:val="24"/>
        </w:rPr>
        <w:t xml:space="preserve"> района</w:t>
      </w:r>
      <w:r>
        <w:rPr>
          <w:rFonts w:ascii="Times New Roman" w:hAnsi="Times New Roman"/>
          <w:szCs w:val="24"/>
        </w:rPr>
        <w:t xml:space="preserve">  </w:t>
      </w:r>
      <w:r w:rsidRPr="00E06044">
        <w:rPr>
          <w:rFonts w:ascii="Times New Roman" w:hAnsi="Times New Roman"/>
          <w:szCs w:val="24"/>
        </w:rPr>
        <w:t xml:space="preserve">Новосибирской области                                                             </w:t>
      </w:r>
    </w:p>
    <w:p w:rsidR="00E06044" w:rsidRPr="00E06044" w:rsidRDefault="00E06044" w:rsidP="00E06044">
      <w:pPr>
        <w:rPr>
          <w:sz w:val="16"/>
          <w:szCs w:val="16"/>
        </w:rPr>
      </w:pPr>
      <w:proofErr w:type="spellStart"/>
      <w:r w:rsidRPr="00E06044">
        <w:rPr>
          <w:sz w:val="16"/>
          <w:szCs w:val="16"/>
        </w:rPr>
        <w:t>Вагайцева</w:t>
      </w:r>
      <w:proofErr w:type="spellEnd"/>
      <w:r w:rsidRPr="00E06044">
        <w:rPr>
          <w:sz w:val="16"/>
          <w:szCs w:val="16"/>
        </w:rPr>
        <w:t xml:space="preserve">  25-630</w:t>
      </w:r>
    </w:p>
    <w:p w:rsidR="00E06044" w:rsidRPr="00E06044" w:rsidRDefault="00E06044" w:rsidP="00E06044">
      <w:pPr>
        <w:autoSpaceDE w:val="0"/>
        <w:autoSpaceDN w:val="0"/>
        <w:adjustRightInd w:val="0"/>
        <w:ind w:firstLine="540"/>
        <w:jc w:val="right"/>
        <w:rPr>
          <w:sz w:val="24"/>
          <w:szCs w:val="24"/>
        </w:rPr>
      </w:pPr>
      <w:r w:rsidRPr="00E06044">
        <w:rPr>
          <w:sz w:val="24"/>
          <w:szCs w:val="24"/>
        </w:rPr>
        <w:lastRenderedPageBreak/>
        <w:t xml:space="preserve">Приложение </w:t>
      </w:r>
    </w:p>
    <w:p w:rsidR="00E06044" w:rsidRPr="00E06044" w:rsidRDefault="00E06044" w:rsidP="00E06044">
      <w:pPr>
        <w:autoSpaceDE w:val="0"/>
        <w:autoSpaceDN w:val="0"/>
        <w:adjustRightInd w:val="0"/>
        <w:ind w:firstLine="540"/>
        <w:jc w:val="right"/>
        <w:rPr>
          <w:sz w:val="24"/>
          <w:szCs w:val="24"/>
        </w:rPr>
      </w:pPr>
      <w:r w:rsidRPr="00E06044">
        <w:rPr>
          <w:sz w:val="24"/>
          <w:szCs w:val="24"/>
        </w:rPr>
        <w:t>к постановлению администрации</w:t>
      </w:r>
    </w:p>
    <w:p w:rsidR="00E06044" w:rsidRPr="00E06044" w:rsidRDefault="00E06044" w:rsidP="00E06044">
      <w:pPr>
        <w:autoSpaceDE w:val="0"/>
        <w:autoSpaceDN w:val="0"/>
        <w:adjustRightInd w:val="0"/>
        <w:ind w:firstLine="540"/>
        <w:jc w:val="right"/>
        <w:rPr>
          <w:sz w:val="24"/>
          <w:szCs w:val="24"/>
        </w:rPr>
      </w:pPr>
      <w:r w:rsidRPr="00E06044">
        <w:rPr>
          <w:sz w:val="24"/>
          <w:szCs w:val="24"/>
        </w:rPr>
        <w:t>Кировского сельсовета</w:t>
      </w:r>
      <w:r>
        <w:rPr>
          <w:sz w:val="24"/>
          <w:szCs w:val="24"/>
        </w:rPr>
        <w:t xml:space="preserve"> </w:t>
      </w:r>
      <w:r w:rsidRPr="00E06044">
        <w:rPr>
          <w:sz w:val="24"/>
          <w:szCs w:val="24"/>
        </w:rPr>
        <w:t>Тогучинского района</w:t>
      </w:r>
    </w:p>
    <w:p w:rsidR="00E06044" w:rsidRPr="00E06044" w:rsidRDefault="00E06044" w:rsidP="00E06044">
      <w:pPr>
        <w:autoSpaceDE w:val="0"/>
        <w:autoSpaceDN w:val="0"/>
        <w:adjustRightInd w:val="0"/>
        <w:ind w:firstLine="540"/>
        <w:jc w:val="right"/>
        <w:rPr>
          <w:sz w:val="24"/>
          <w:szCs w:val="24"/>
        </w:rPr>
      </w:pPr>
      <w:r w:rsidRPr="00E06044">
        <w:rPr>
          <w:sz w:val="24"/>
          <w:szCs w:val="24"/>
        </w:rPr>
        <w:t>Новосибирской области</w:t>
      </w:r>
    </w:p>
    <w:p w:rsidR="00E06044" w:rsidRPr="00E06044" w:rsidRDefault="00E06044" w:rsidP="00E06044">
      <w:pPr>
        <w:autoSpaceDE w:val="0"/>
        <w:autoSpaceDN w:val="0"/>
        <w:adjustRightInd w:val="0"/>
        <w:ind w:firstLine="540"/>
        <w:jc w:val="right"/>
        <w:rPr>
          <w:sz w:val="24"/>
          <w:szCs w:val="24"/>
        </w:rPr>
      </w:pPr>
      <w:r w:rsidRPr="00E06044">
        <w:rPr>
          <w:sz w:val="24"/>
          <w:szCs w:val="24"/>
        </w:rPr>
        <w:t>от   18.04.2024 № 38/П/93.010</w:t>
      </w:r>
    </w:p>
    <w:p w:rsidR="00E06044" w:rsidRPr="00E06044" w:rsidRDefault="00E06044" w:rsidP="00E06044">
      <w:pPr>
        <w:pStyle w:val="ConsPlusNormal"/>
        <w:ind w:firstLine="709"/>
        <w:jc w:val="both"/>
        <w:rPr>
          <w:rFonts w:ascii="Times New Roman" w:hAnsi="Times New Roman" w:cs="Times New Roman"/>
          <w:sz w:val="24"/>
          <w:szCs w:val="24"/>
        </w:rPr>
      </w:pPr>
    </w:p>
    <w:p w:rsidR="00E06044" w:rsidRPr="00E06044" w:rsidRDefault="00E06044" w:rsidP="00E06044">
      <w:pPr>
        <w:pStyle w:val="ConsPlusTitle"/>
        <w:ind w:firstLine="709"/>
        <w:jc w:val="center"/>
        <w:rPr>
          <w:b w:val="0"/>
        </w:rPr>
      </w:pPr>
      <w:bookmarkStart w:id="1" w:name="P36"/>
      <w:bookmarkEnd w:id="1"/>
      <w:r w:rsidRPr="00E06044">
        <w:rPr>
          <w:b w:val="0"/>
        </w:rPr>
        <w:t>Порядок</w:t>
      </w:r>
    </w:p>
    <w:p w:rsidR="00E06044" w:rsidRPr="00E06044" w:rsidRDefault="00E06044" w:rsidP="00E06044">
      <w:pPr>
        <w:pStyle w:val="ConsPlusTitle"/>
        <w:ind w:firstLine="709"/>
        <w:jc w:val="center"/>
        <w:rPr>
          <w:b w:val="0"/>
        </w:rPr>
      </w:pPr>
      <w:r w:rsidRPr="00E06044">
        <w:rPr>
          <w:b w:val="0"/>
        </w:rPr>
        <w:t>формирования и ведения реестра источников доходов бюджета</w:t>
      </w:r>
    </w:p>
    <w:p w:rsidR="00E06044" w:rsidRPr="00E06044" w:rsidRDefault="00E06044" w:rsidP="00E06044">
      <w:pPr>
        <w:ind w:firstLine="709"/>
        <w:jc w:val="center"/>
        <w:rPr>
          <w:sz w:val="24"/>
          <w:szCs w:val="24"/>
          <w:lang w:eastAsia="ru-RU"/>
        </w:rPr>
      </w:pPr>
      <w:r w:rsidRPr="00E06044">
        <w:rPr>
          <w:sz w:val="24"/>
          <w:szCs w:val="24"/>
        </w:rPr>
        <w:t>Кировского сельсовета Тогучинского района Новосибирской области</w:t>
      </w:r>
    </w:p>
    <w:p w:rsidR="00E06044" w:rsidRPr="00E06044" w:rsidRDefault="00E06044" w:rsidP="00E06044">
      <w:pPr>
        <w:pStyle w:val="ConsPlusNormal"/>
        <w:ind w:firstLine="709"/>
        <w:jc w:val="both"/>
        <w:rPr>
          <w:rFonts w:ascii="Times New Roman" w:hAnsi="Times New Roman" w:cs="Times New Roman"/>
          <w:sz w:val="24"/>
          <w:szCs w:val="24"/>
        </w:rPr>
      </w:pP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hAnsi="Times New Roman" w:cs="Times New Roman"/>
          <w:sz w:val="24"/>
          <w:szCs w:val="24"/>
        </w:rPr>
        <w:t>1. Настоящий Порядок устанавливает правила формирования и ведения реестра источников доходов бюджета Кировского сельсовета Тогучинского</w:t>
      </w:r>
      <w:r w:rsidRPr="00E06044">
        <w:rPr>
          <w:rFonts w:ascii="Times New Roman" w:hAnsi="Times New Roman"/>
          <w:sz w:val="24"/>
          <w:szCs w:val="24"/>
        </w:rPr>
        <w:t xml:space="preserve"> </w:t>
      </w:r>
      <w:r w:rsidRPr="00E06044">
        <w:rPr>
          <w:rFonts w:ascii="Times New Roman" w:hAnsi="Times New Roman" w:cs="Times New Roman"/>
          <w:sz w:val="24"/>
          <w:szCs w:val="24"/>
        </w:rPr>
        <w:t>района Новосибирской области (далее – реестр источников доходов бюджета).</w:t>
      </w:r>
    </w:p>
    <w:p w:rsidR="00E06044" w:rsidRPr="00E06044" w:rsidRDefault="00E06044" w:rsidP="00E06044">
      <w:pPr>
        <w:ind w:firstLine="709"/>
        <w:jc w:val="both"/>
        <w:rPr>
          <w:sz w:val="24"/>
          <w:szCs w:val="24"/>
          <w:lang w:eastAsia="ru-RU"/>
        </w:rPr>
      </w:pPr>
      <w:r w:rsidRPr="00E06044">
        <w:rPr>
          <w:sz w:val="24"/>
          <w:szCs w:val="24"/>
        </w:rPr>
        <w:t>2. Под реестром источников доходов бюджета понимается свод информации о доходах бюджета Кировского сельсовета Тогучинского района Новосибирской области (далее – бюджет) по источникам доходов бюджета.</w:t>
      </w: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hAnsi="Times New Roman" w:cs="Times New Roman"/>
          <w:sz w:val="24"/>
          <w:szCs w:val="24"/>
        </w:rPr>
        <w:t xml:space="preserve">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Совета депутатов Кировского сельсовета Тогучинского района Новосибирской области о бюджете </w:t>
      </w:r>
      <w:r w:rsidRPr="00E06044">
        <w:rPr>
          <w:rFonts w:ascii="Times New Roman" w:hAnsi="Times New Roman"/>
          <w:sz w:val="24"/>
          <w:szCs w:val="24"/>
        </w:rPr>
        <w:t xml:space="preserve">(далее –решение о бюджете) </w:t>
      </w:r>
      <w:r w:rsidRPr="00E06044">
        <w:rPr>
          <w:rFonts w:ascii="Times New Roman" w:hAnsi="Times New Roman" w:cs="Times New Roman"/>
          <w:sz w:val="24"/>
          <w:szCs w:val="24"/>
        </w:rPr>
        <w:t>по источникам доходов бюджета и соответствующим им группам источников доходов бюджета, включенным в перечень источников доходов Российской Федерации.</w:t>
      </w: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hAnsi="Times New Roman" w:cs="Times New Roman"/>
          <w:sz w:val="24"/>
          <w:szCs w:val="24"/>
        </w:rPr>
        <w:t>3. Реестр источников доходов бюджета формируется и ведется в электронной форме в государственной информационной системе «Автоматизированная система управления бюджетными процессами Новосибирской области» (далее – информационная система).</w:t>
      </w: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hAnsi="Times New Roman" w:cs="Times New Roman"/>
          <w:sz w:val="24"/>
          <w:szCs w:val="24"/>
        </w:rPr>
        <w:t>4. Реестр источников доходов бюджета ведется на государственном языке Российской Федерации.</w:t>
      </w: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hAnsi="Times New Roman" w:cs="Times New Roman"/>
          <w:sz w:val="24"/>
          <w:szCs w:val="24"/>
        </w:rPr>
        <w:t>5. Реестр источников доходов бюджета формируется и ведется администрацией Кировского сельсовета Тогучинского района Новосибирской области.</w:t>
      </w: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hAnsi="Times New Roman" w:cs="Times New Roman"/>
          <w:sz w:val="24"/>
          <w:szCs w:val="24"/>
        </w:rPr>
        <w:t xml:space="preserve">6. 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участников процесса ведения реестра источника доходов бюджета, указанных в </w:t>
      </w:r>
      <w:hyperlink w:anchor="P54">
        <w:r w:rsidRPr="00E06044">
          <w:rPr>
            <w:rFonts w:ascii="Times New Roman" w:hAnsi="Times New Roman" w:cs="Times New Roman"/>
            <w:sz w:val="24"/>
            <w:szCs w:val="24"/>
          </w:rPr>
          <w:t>пункте 7</w:t>
        </w:r>
      </w:hyperlink>
      <w:r w:rsidRPr="00E06044">
        <w:rPr>
          <w:rFonts w:ascii="Times New Roman" w:hAnsi="Times New Roman" w:cs="Times New Roman"/>
          <w:sz w:val="24"/>
          <w:szCs w:val="24"/>
        </w:rPr>
        <w:t xml:space="preserve"> настоящего Порядка.</w:t>
      </w:r>
      <w:bookmarkStart w:id="2" w:name="P54"/>
      <w:bookmarkEnd w:id="2"/>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hAnsi="Times New Roman" w:cs="Times New Roman"/>
          <w:sz w:val="24"/>
          <w:szCs w:val="24"/>
        </w:rPr>
        <w:t>7. В целях формирования и ведения реестра источников доходов бюджета, администрация Кировского сельсовета Тогучинского района Новосибирской области</w:t>
      </w:r>
      <w:r w:rsidRPr="00E06044">
        <w:rPr>
          <w:rFonts w:ascii="Times New Roman" w:eastAsiaTheme="minorHAnsi" w:hAnsi="Times New Roman"/>
          <w:sz w:val="24"/>
          <w:szCs w:val="24"/>
        </w:rPr>
        <w:t xml:space="preserve"> обеспечивает внесение в информационную систему сведений, необходимых для ведения реестра источника доходов бюджета.</w:t>
      </w: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hAnsi="Times New Roman" w:cs="Times New Roman"/>
          <w:sz w:val="24"/>
          <w:szCs w:val="24"/>
        </w:rPr>
        <w:t xml:space="preserve">8. Порядок представления в информационную систему участниками процесса ведения реестра сведений, необходимых для ведения реестра источников доходов бюджета, разрабатывается и утверждается администрацией Кировского сельсовета Тогучинского района Новосибирской области. </w:t>
      </w: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hAnsi="Times New Roman" w:cs="Times New Roman"/>
          <w:sz w:val="24"/>
          <w:szCs w:val="24"/>
        </w:rPr>
        <w:t>Участники процесса ведения реестра обеспечивают полноту и достоверность предоставляемой информации, а также своевременность ее включения в реестр источников доходов бюджета.</w:t>
      </w:r>
    </w:p>
    <w:p w:rsidR="00E06044" w:rsidRPr="00E06044" w:rsidRDefault="00E06044" w:rsidP="00E06044">
      <w:pPr>
        <w:pStyle w:val="ConsPlusNormal"/>
        <w:ind w:firstLine="709"/>
        <w:jc w:val="both"/>
        <w:rPr>
          <w:rFonts w:ascii="Times New Roman" w:hAnsi="Times New Roman" w:cs="Times New Roman"/>
          <w:sz w:val="24"/>
          <w:szCs w:val="24"/>
        </w:rPr>
      </w:pPr>
      <w:bookmarkStart w:id="3" w:name="P58"/>
      <w:bookmarkEnd w:id="3"/>
      <w:r w:rsidRPr="00E06044">
        <w:rPr>
          <w:rFonts w:ascii="Times New Roman" w:hAnsi="Times New Roman" w:cs="Times New Roman"/>
          <w:sz w:val="24"/>
          <w:szCs w:val="24"/>
        </w:rPr>
        <w:t>9. В реестр источников доходов бюджета в отношении каждого источника дохода бюджета включается следующая информация:</w:t>
      </w:r>
    </w:p>
    <w:p w:rsidR="00E06044" w:rsidRPr="00E06044" w:rsidRDefault="00E06044" w:rsidP="00E06044">
      <w:pPr>
        <w:pStyle w:val="ConsPlusNormal"/>
        <w:ind w:firstLine="709"/>
        <w:jc w:val="both"/>
        <w:rPr>
          <w:rFonts w:ascii="Times New Roman" w:hAnsi="Times New Roman" w:cs="Times New Roman"/>
          <w:sz w:val="24"/>
          <w:szCs w:val="24"/>
        </w:rPr>
      </w:pPr>
      <w:bookmarkStart w:id="4" w:name="P59"/>
      <w:bookmarkEnd w:id="4"/>
      <w:r w:rsidRPr="00E06044">
        <w:rPr>
          <w:rFonts w:ascii="Times New Roman" w:hAnsi="Times New Roman" w:cs="Times New Roman"/>
          <w:sz w:val="24"/>
          <w:szCs w:val="24"/>
        </w:rPr>
        <w:t>а) наименование источника дохода бюджета;</w:t>
      </w: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hAnsi="Times New Roman" w:cs="Times New Roman"/>
          <w:sz w:val="24"/>
          <w:szCs w:val="24"/>
        </w:rPr>
        <w:t>б)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hAnsi="Times New Roman" w:cs="Times New Roman"/>
          <w:sz w:val="24"/>
          <w:szCs w:val="24"/>
        </w:rPr>
        <w:t>в) наименование группы источников доходов бюджета, в которую входит источник дохода бюджета, и ее идентификационный код по перечню источников доходов Российской Федерации;</w:t>
      </w: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hAnsi="Times New Roman" w:cs="Times New Roman"/>
          <w:sz w:val="24"/>
          <w:szCs w:val="24"/>
        </w:rPr>
        <w:t>г) информация о публично-правовом образовании, в доход бюджета которого зачисляются платежи, являющиеся источником дохода бюджета;</w:t>
      </w: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hAnsi="Times New Roman" w:cs="Times New Roman"/>
          <w:sz w:val="24"/>
          <w:szCs w:val="24"/>
        </w:rPr>
        <w:t xml:space="preserve">д) информация об органах государственной власти (государственных органах), органах </w:t>
      </w:r>
      <w:r w:rsidRPr="00E06044">
        <w:rPr>
          <w:rFonts w:ascii="Times New Roman" w:hAnsi="Times New Roman" w:cs="Times New Roman"/>
          <w:sz w:val="24"/>
          <w:szCs w:val="24"/>
        </w:rPr>
        <w:lastRenderedPageBreak/>
        <w:t>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E06044" w:rsidRPr="00E06044" w:rsidRDefault="00E06044" w:rsidP="00E06044">
      <w:pPr>
        <w:pStyle w:val="ConsPlusNormal"/>
        <w:ind w:firstLine="709"/>
        <w:jc w:val="both"/>
        <w:rPr>
          <w:rFonts w:ascii="Times New Roman" w:eastAsiaTheme="minorHAnsi" w:hAnsi="Times New Roman"/>
          <w:sz w:val="24"/>
          <w:szCs w:val="24"/>
        </w:rPr>
      </w:pPr>
      <w:r w:rsidRPr="00E06044">
        <w:rPr>
          <w:rFonts w:ascii="Times New Roman" w:hAnsi="Times New Roman" w:cs="Times New Roman"/>
          <w:sz w:val="24"/>
          <w:szCs w:val="24"/>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w:t>
      </w:r>
      <w:r w:rsidRPr="00E06044">
        <w:rPr>
          <w:rFonts w:ascii="Times New Roman" w:eastAsiaTheme="minorHAnsi" w:hAnsi="Times New Roman"/>
          <w:sz w:val="24"/>
          <w:szCs w:val="24"/>
        </w:rPr>
        <w:t xml:space="preserve"> решения о бюджете;</w:t>
      </w: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eastAsiaTheme="minorHAnsi" w:hAnsi="Times New Roman"/>
          <w:sz w:val="24"/>
          <w:szCs w:val="24"/>
        </w:rPr>
        <w:t>ж) </w:t>
      </w:r>
      <w:r w:rsidRPr="00E06044">
        <w:rPr>
          <w:rFonts w:ascii="Times New Roman" w:hAnsi="Times New Roman" w:cs="Times New Roman"/>
          <w:sz w:val="24"/>
          <w:szCs w:val="24"/>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E06044" w:rsidRPr="00E06044" w:rsidRDefault="00E06044" w:rsidP="00E06044">
      <w:pPr>
        <w:pStyle w:val="ConsPlusNormal"/>
        <w:ind w:firstLine="709"/>
        <w:jc w:val="both"/>
        <w:rPr>
          <w:rFonts w:ascii="Times New Roman" w:eastAsiaTheme="minorHAnsi" w:hAnsi="Times New Roman"/>
          <w:sz w:val="24"/>
          <w:szCs w:val="24"/>
        </w:rPr>
      </w:pPr>
      <w:r w:rsidRPr="00E06044">
        <w:rPr>
          <w:rFonts w:ascii="Times New Roman" w:hAnsi="Times New Roman" w:cs="Times New Roman"/>
          <w:sz w:val="24"/>
          <w:szCs w:val="24"/>
        </w:rPr>
        <w:t>з) показатели</w:t>
      </w:r>
      <w:r w:rsidRPr="00E06044">
        <w:rPr>
          <w:rFonts w:ascii="Times New Roman" w:eastAsiaTheme="minorHAnsi" w:hAnsi="Times New Roman"/>
          <w:sz w:val="24"/>
          <w:szCs w:val="24"/>
        </w:rPr>
        <w:t xml:space="preserve">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w:t>
      </w:r>
    </w:p>
    <w:p w:rsidR="00E06044" w:rsidRPr="00E06044" w:rsidRDefault="00E06044" w:rsidP="00E06044">
      <w:pPr>
        <w:ind w:firstLine="709"/>
        <w:jc w:val="both"/>
        <w:rPr>
          <w:rFonts w:eastAsiaTheme="minorHAnsi"/>
          <w:sz w:val="24"/>
          <w:szCs w:val="24"/>
        </w:rPr>
      </w:pPr>
      <w:r w:rsidRPr="00E06044">
        <w:rPr>
          <w:rFonts w:eastAsiaTheme="minorHAnsi"/>
          <w:sz w:val="24"/>
          <w:szCs w:val="24"/>
        </w:rPr>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E06044" w:rsidRPr="00E06044" w:rsidRDefault="00E06044" w:rsidP="00E06044">
      <w:pPr>
        <w:ind w:firstLine="709"/>
        <w:jc w:val="both"/>
        <w:rPr>
          <w:rFonts w:eastAsiaTheme="minorHAnsi"/>
          <w:sz w:val="24"/>
          <w:szCs w:val="24"/>
        </w:rPr>
      </w:pPr>
      <w:r w:rsidRPr="00E06044">
        <w:rPr>
          <w:rFonts w:eastAsiaTheme="minorHAnsi"/>
          <w:sz w:val="24"/>
          <w:szCs w:val="24"/>
        </w:rPr>
        <w:t>к) показатели кассовых поступлений по коду классификации доходов бюджета, соответствующему источнику дохода бюджета;</w:t>
      </w:r>
    </w:p>
    <w:p w:rsidR="00E06044" w:rsidRPr="00E06044" w:rsidRDefault="00E06044" w:rsidP="00E06044">
      <w:pPr>
        <w:ind w:firstLine="709"/>
        <w:jc w:val="both"/>
        <w:rPr>
          <w:rFonts w:eastAsiaTheme="minorHAnsi"/>
          <w:sz w:val="24"/>
          <w:szCs w:val="24"/>
        </w:rPr>
      </w:pPr>
      <w:r w:rsidRPr="00E06044">
        <w:rPr>
          <w:rFonts w:eastAsiaTheme="minorHAnsi"/>
          <w:sz w:val="24"/>
          <w:szCs w:val="24"/>
        </w:rPr>
        <w:t>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об исполнении бюджета.</w:t>
      </w: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hAnsi="Times New Roman" w:cs="Times New Roman"/>
          <w:sz w:val="24"/>
          <w:szCs w:val="24"/>
        </w:rPr>
        <w:t>10.</w:t>
      </w:r>
      <w:r w:rsidRPr="00E06044">
        <w:rPr>
          <w:rFonts w:ascii="Times New Roman" w:hAnsi="Times New Roman" w:cs="Times New Roman"/>
          <w:sz w:val="24"/>
          <w:szCs w:val="24"/>
          <w:lang w:val="en-US"/>
        </w:rPr>
        <w:t> </w:t>
      </w:r>
      <w:r w:rsidRPr="00E06044">
        <w:rPr>
          <w:rFonts w:ascii="Times New Roman" w:hAnsi="Times New Roman" w:cs="Times New Roman"/>
          <w:sz w:val="24"/>
          <w:szCs w:val="24"/>
        </w:rPr>
        <w:t>В реестре источников дохода бюджета также формируется консолидированная и (или) сводная информация по группам источников доходов бюджета по показателям прогноза доходов бюджета на этапах составления, утверждения и исполнения решения о бюджете,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E06044" w:rsidRPr="00E06044" w:rsidRDefault="00E06044" w:rsidP="00E06044">
      <w:pPr>
        <w:pStyle w:val="ConsPlusNormal"/>
        <w:ind w:firstLine="709"/>
        <w:jc w:val="both"/>
        <w:rPr>
          <w:rFonts w:ascii="Times New Roman" w:hAnsi="Times New Roman" w:cs="Times New Roman"/>
          <w:sz w:val="24"/>
          <w:szCs w:val="24"/>
        </w:rPr>
      </w:pPr>
      <w:bookmarkStart w:id="5" w:name="P74"/>
      <w:bookmarkEnd w:id="5"/>
      <w:r w:rsidRPr="00E06044">
        <w:rPr>
          <w:rFonts w:ascii="Times New Roman" w:hAnsi="Times New Roman" w:cs="Times New Roman"/>
          <w:sz w:val="24"/>
          <w:szCs w:val="24"/>
        </w:rPr>
        <w:t>11.</w:t>
      </w:r>
      <w:r w:rsidRPr="00E06044">
        <w:rPr>
          <w:rFonts w:ascii="Times New Roman" w:hAnsi="Times New Roman" w:cs="Times New Roman"/>
          <w:sz w:val="24"/>
          <w:szCs w:val="24"/>
          <w:lang w:val="en-US"/>
        </w:rPr>
        <w:t> </w:t>
      </w:r>
      <w:r w:rsidRPr="00E06044">
        <w:rPr>
          <w:rFonts w:ascii="Times New Roman" w:hAnsi="Times New Roman" w:cs="Times New Roman"/>
          <w:sz w:val="24"/>
          <w:szCs w:val="24"/>
        </w:rPr>
        <w:t xml:space="preserve">Информация, указанная в </w:t>
      </w:r>
      <w:hyperlink w:anchor="P59">
        <w:r w:rsidRPr="00E06044">
          <w:rPr>
            <w:rFonts w:ascii="Times New Roman" w:hAnsi="Times New Roman" w:cs="Times New Roman"/>
            <w:sz w:val="24"/>
            <w:szCs w:val="24"/>
          </w:rPr>
          <w:t>подпунктах 1</w:t>
        </w:r>
      </w:hyperlink>
      <w:r w:rsidRPr="00E06044">
        <w:rPr>
          <w:rFonts w:ascii="Times New Roman" w:hAnsi="Times New Roman" w:cs="Times New Roman"/>
          <w:sz w:val="24"/>
          <w:szCs w:val="24"/>
        </w:rPr>
        <w:t> – </w:t>
      </w:r>
      <w:hyperlink w:anchor="P63">
        <w:r w:rsidRPr="00E06044">
          <w:rPr>
            <w:rFonts w:ascii="Times New Roman" w:hAnsi="Times New Roman" w:cs="Times New Roman"/>
            <w:sz w:val="24"/>
            <w:szCs w:val="24"/>
          </w:rPr>
          <w:t>5 пункта 9</w:t>
        </w:r>
      </w:hyperlink>
      <w:r w:rsidRPr="00E06044">
        <w:rPr>
          <w:rFonts w:ascii="Times New Roman" w:hAnsi="Times New Roman" w:cs="Times New Roman"/>
          <w:sz w:val="24"/>
          <w:szCs w:val="24"/>
        </w:rPr>
        <w:t xml:space="preserve"> настоящего Порядка,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w:t>
      </w: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hAnsi="Times New Roman" w:cs="Times New Roman"/>
          <w:sz w:val="24"/>
          <w:szCs w:val="24"/>
        </w:rPr>
        <w:t>12.</w:t>
      </w:r>
      <w:r w:rsidRPr="00E06044">
        <w:rPr>
          <w:rFonts w:ascii="Times New Roman" w:hAnsi="Times New Roman" w:cs="Times New Roman"/>
          <w:sz w:val="24"/>
          <w:szCs w:val="24"/>
          <w:lang w:val="en-US"/>
        </w:rPr>
        <w:t> </w:t>
      </w:r>
      <w:r w:rsidRPr="00E06044">
        <w:rPr>
          <w:rFonts w:ascii="Times New Roman" w:hAnsi="Times New Roman" w:cs="Times New Roman"/>
          <w:sz w:val="24"/>
          <w:szCs w:val="24"/>
        </w:rPr>
        <w:t xml:space="preserve">Информация, указанная в </w:t>
      </w:r>
      <w:hyperlink w:anchor="P64">
        <w:r w:rsidRPr="00E06044">
          <w:rPr>
            <w:rFonts w:ascii="Times New Roman" w:hAnsi="Times New Roman" w:cs="Times New Roman"/>
            <w:sz w:val="24"/>
            <w:szCs w:val="24"/>
          </w:rPr>
          <w:t>подпунктах 6</w:t>
        </w:r>
      </w:hyperlink>
      <w:r w:rsidRPr="00E06044">
        <w:rPr>
          <w:rFonts w:ascii="Times New Roman" w:hAnsi="Times New Roman" w:cs="Times New Roman"/>
          <w:sz w:val="24"/>
          <w:szCs w:val="24"/>
        </w:rPr>
        <w:t xml:space="preserve"> и </w:t>
      </w:r>
      <w:hyperlink w:anchor="P67">
        <w:r w:rsidRPr="00E06044">
          <w:rPr>
            <w:rFonts w:ascii="Times New Roman" w:hAnsi="Times New Roman" w:cs="Times New Roman"/>
            <w:sz w:val="24"/>
            <w:szCs w:val="24"/>
          </w:rPr>
          <w:t>9 пункта 9</w:t>
        </w:r>
      </w:hyperlink>
      <w:r w:rsidRPr="00E06044">
        <w:rPr>
          <w:rFonts w:ascii="Times New Roman" w:hAnsi="Times New Roman" w:cs="Times New Roman"/>
          <w:sz w:val="24"/>
          <w:szCs w:val="24"/>
        </w:rPr>
        <w:t xml:space="preserve"> настоящего Порядка, формируется и ведется на основании прогноза поступления доходов бюджета.</w:t>
      </w: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hAnsi="Times New Roman" w:cs="Times New Roman"/>
          <w:sz w:val="24"/>
          <w:szCs w:val="24"/>
        </w:rPr>
        <w:t xml:space="preserve">Информация, указанная в </w:t>
      </w:r>
      <w:hyperlink w:anchor="P65">
        <w:r w:rsidRPr="00E06044">
          <w:rPr>
            <w:rFonts w:ascii="Times New Roman" w:hAnsi="Times New Roman" w:cs="Times New Roman"/>
            <w:sz w:val="24"/>
            <w:szCs w:val="24"/>
          </w:rPr>
          <w:t>подпунктах 7</w:t>
        </w:r>
      </w:hyperlink>
      <w:r w:rsidRPr="00E06044">
        <w:rPr>
          <w:rFonts w:ascii="Times New Roman" w:hAnsi="Times New Roman" w:cs="Times New Roman"/>
          <w:sz w:val="24"/>
          <w:szCs w:val="24"/>
        </w:rPr>
        <w:t xml:space="preserve"> и </w:t>
      </w:r>
      <w:hyperlink w:anchor="P66">
        <w:r w:rsidRPr="00E06044">
          <w:rPr>
            <w:rFonts w:ascii="Times New Roman" w:hAnsi="Times New Roman" w:cs="Times New Roman"/>
            <w:sz w:val="24"/>
            <w:szCs w:val="24"/>
          </w:rPr>
          <w:t>8 пункта 9</w:t>
        </w:r>
      </w:hyperlink>
      <w:r w:rsidRPr="00E06044">
        <w:rPr>
          <w:rFonts w:ascii="Times New Roman" w:hAnsi="Times New Roman" w:cs="Times New Roman"/>
          <w:sz w:val="24"/>
          <w:szCs w:val="24"/>
        </w:rPr>
        <w:t xml:space="preserve"> настоящего Порядка, формируется и ведется на основании решения о бюджете.</w:t>
      </w:r>
    </w:p>
    <w:p w:rsidR="00E06044" w:rsidRPr="00E06044" w:rsidRDefault="00E06044" w:rsidP="00E06044">
      <w:pPr>
        <w:pStyle w:val="ConsPlusNormal"/>
        <w:ind w:firstLine="709"/>
        <w:jc w:val="both"/>
        <w:rPr>
          <w:rFonts w:ascii="Times New Roman" w:hAnsi="Times New Roman" w:cs="Times New Roman"/>
          <w:sz w:val="24"/>
          <w:szCs w:val="24"/>
        </w:rPr>
      </w:pPr>
      <w:bookmarkStart w:id="6" w:name="P80"/>
      <w:bookmarkEnd w:id="6"/>
      <w:r w:rsidRPr="00E06044">
        <w:rPr>
          <w:rFonts w:ascii="Times New Roman" w:hAnsi="Times New Roman" w:cs="Times New Roman"/>
          <w:sz w:val="24"/>
          <w:szCs w:val="24"/>
        </w:rPr>
        <w:t>13.</w:t>
      </w:r>
      <w:r w:rsidRPr="00E06044">
        <w:rPr>
          <w:rFonts w:ascii="Times New Roman" w:hAnsi="Times New Roman" w:cs="Times New Roman"/>
          <w:sz w:val="24"/>
          <w:szCs w:val="24"/>
          <w:lang w:val="en-US"/>
        </w:rPr>
        <w:t> </w:t>
      </w:r>
      <w:r w:rsidRPr="00E06044">
        <w:rPr>
          <w:rFonts w:ascii="Times New Roman" w:hAnsi="Times New Roman" w:cs="Times New Roman"/>
          <w:sz w:val="24"/>
          <w:szCs w:val="24"/>
        </w:rPr>
        <w:t xml:space="preserve">Информация, указанная в </w:t>
      </w:r>
      <w:hyperlink w:anchor="P68">
        <w:r w:rsidRPr="00E06044">
          <w:rPr>
            <w:rFonts w:ascii="Times New Roman" w:hAnsi="Times New Roman" w:cs="Times New Roman"/>
            <w:sz w:val="24"/>
            <w:szCs w:val="24"/>
          </w:rPr>
          <w:t>подпункте 10 пункта 9</w:t>
        </w:r>
      </w:hyperlink>
      <w:r w:rsidRPr="00E06044">
        <w:rPr>
          <w:rFonts w:ascii="Times New Roman" w:hAnsi="Times New Roman" w:cs="Times New Roman"/>
          <w:sz w:val="24"/>
          <w:szCs w:val="24"/>
        </w:rPr>
        <w:t xml:space="preserve">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hAnsi="Times New Roman" w:cs="Times New Roman"/>
          <w:sz w:val="24"/>
          <w:szCs w:val="24"/>
        </w:rPr>
        <w:t>14.</w:t>
      </w:r>
      <w:r w:rsidRPr="00E06044">
        <w:rPr>
          <w:rFonts w:ascii="Times New Roman" w:hAnsi="Times New Roman" w:cs="Times New Roman"/>
          <w:sz w:val="24"/>
          <w:szCs w:val="24"/>
          <w:lang w:val="en-US"/>
        </w:rPr>
        <w:t> </w:t>
      </w:r>
      <w:r w:rsidRPr="00E06044">
        <w:rPr>
          <w:rFonts w:ascii="Times New Roman" w:hAnsi="Times New Roman" w:cs="Times New Roman"/>
          <w:sz w:val="24"/>
          <w:szCs w:val="24"/>
        </w:rPr>
        <w:t xml:space="preserve">Администрация Кировского сельсовета Тогучинского района Новосибирской области обеспечивает включение в реестр источников доходов бюджета информации, указанной в </w:t>
      </w:r>
      <w:hyperlink w:anchor="P58">
        <w:r w:rsidRPr="00E06044">
          <w:rPr>
            <w:rFonts w:ascii="Times New Roman" w:hAnsi="Times New Roman" w:cs="Times New Roman"/>
            <w:sz w:val="24"/>
            <w:szCs w:val="24"/>
          </w:rPr>
          <w:t>пункте 9</w:t>
        </w:r>
      </w:hyperlink>
      <w:r w:rsidRPr="00E06044">
        <w:rPr>
          <w:rFonts w:ascii="Times New Roman" w:hAnsi="Times New Roman" w:cs="Times New Roman"/>
          <w:sz w:val="24"/>
          <w:szCs w:val="24"/>
        </w:rPr>
        <w:t xml:space="preserve"> настоящего Порядка, в следующие сроки:</w:t>
      </w: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hAnsi="Times New Roman" w:cs="Times New Roman"/>
          <w:sz w:val="24"/>
          <w:szCs w:val="24"/>
        </w:rPr>
        <w:t>1)</w:t>
      </w:r>
      <w:r w:rsidRPr="00E06044">
        <w:rPr>
          <w:rFonts w:ascii="Times New Roman" w:hAnsi="Times New Roman" w:cs="Times New Roman"/>
          <w:sz w:val="24"/>
          <w:szCs w:val="24"/>
          <w:lang w:val="en-US"/>
        </w:rPr>
        <w:t> </w:t>
      </w:r>
      <w:r w:rsidRPr="00E06044">
        <w:rPr>
          <w:rFonts w:ascii="Times New Roman" w:hAnsi="Times New Roman" w:cs="Times New Roman"/>
          <w:sz w:val="24"/>
          <w:szCs w:val="24"/>
        </w:rPr>
        <w:t xml:space="preserve">информации, указанной в </w:t>
      </w:r>
      <w:hyperlink w:anchor="P59">
        <w:r w:rsidRPr="00E06044">
          <w:rPr>
            <w:rFonts w:ascii="Times New Roman" w:hAnsi="Times New Roman" w:cs="Times New Roman"/>
            <w:sz w:val="24"/>
            <w:szCs w:val="24"/>
          </w:rPr>
          <w:t>подпунктах 1</w:t>
        </w:r>
      </w:hyperlink>
      <w:r w:rsidRPr="00E06044">
        <w:rPr>
          <w:rFonts w:ascii="Times New Roman" w:hAnsi="Times New Roman" w:cs="Times New Roman"/>
          <w:sz w:val="24"/>
          <w:szCs w:val="24"/>
          <w:lang w:val="en-US"/>
        </w:rPr>
        <w:t> </w:t>
      </w:r>
      <w:r w:rsidRPr="00E06044">
        <w:rPr>
          <w:rFonts w:ascii="Times New Roman" w:hAnsi="Times New Roman" w:cs="Times New Roman"/>
          <w:sz w:val="24"/>
          <w:szCs w:val="24"/>
        </w:rPr>
        <w:t>–</w:t>
      </w:r>
      <w:r w:rsidRPr="00E06044">
        <w:rPr>
          <w:rFonts w:ascii="Times New Roman" w:hAnsi="Times New Roman" w:cs="Times New Roman"/>
          <w:sz w:val="24"/>
          <w:szCs w:val="24"/>
          <w:lang w:val="en-US"/>
        </w:rPr>
        <w:t> </w:t>
      </w:r>
      <w:hyperlink w:anchor="P63">
        <w:r w:rsidRPr="00E06044">
          <w:rPr>
            <w:rFonts w:ascii="Times New Roman" w:hAnsi="Times New Roman" w:cs="Times New Roman"/>
            <w:sz w:val="24"/>
            <w:szCs w:val="24"/>
          </w:rPr>
          <w:t>5 пункта 9</w:t>
        </w:r>
      </w:hyperlink>
      <w:r w:rsidRPr="00E06044">
        <w:rPr>
          <w:rFonts w:ascii="Times New Roman" w:hAnsi="Times New Roman" w:cs="Times New Roman"/>
          <w:sz w:val="24"/>
          <w:szCs w:val="24"/>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hAnsi="Times New Roman" w:cs="Times New Roman"/>
          <w:sz w:val="24"/>
          <w:szCs w:val="24"/>
        </w:rPr>
        <w:t>2)</w:t>
      </w:r>
      <w:r w:rsidRPr="00E06044">
        <w:rPr>
          <w:rFonts w:ascii="Times New Roman" w:hAnsi="Times New Roman" w:cs="Times New Roman"/>
          <w:sz w:val="24"/>
          <w:szCs w:val="24"/>
          <w:lang w:val="en-US"/>
        </w:rPr>
        <w:t> </w:t>
      </w:r>
      <w:r w:rsidRPr="00E06044">
        <w:rPr>
          <w:rFonts w:ascii="Times New Roman" w:hAnsi="Times New Roman" w:cs="Times New Roman"/>
          <w:sz w:val="24"/>
          <w:szCs w:val="24"/>
        </w:rPr>
        <w:t xml:space="preserve">информации, указанной в </w:t>
      </w:r>
      <w:hyperlink w:anchor="P65">
        <w:r w:rsidRPr="00E06044">
          <w:rPr>
            <w:rFonts w:ascii="Times New Roman" w:hAnsi="Times New Roman" w:cs="Times New Roman"/>
            <w:sz w:val="24"/>
            <w:szCs w:val="24"/>
          </w:rPr>
          <w:t>подпунктах 7</w:t>
        </w:r>
      </w:hyperlink>
      <w:r w:rsidRPr="00E06044">
        <w:rPr>
          <w:rFonts w:ascii="Times New Roman" w:hAnsi="Times New Roman" w:cs="Times New Roman"/>
          <w:sz w:val="24"/>
          <w:szCs w:val="24"/>
        </w:rPr>
        <w:t xml:space="preserve">, </w:t>
      </w:r>
      <w:hyperlink w:anchor="P66">
        <w:r w:rsidRPr="00E06044">
          <w:rPr>
            <w:rFonts w:ascii="Times New Roman" w:hAnsi="Times New Roman" w:cs="Times New Roman"/>
            <w:sz w:val="24"/>
            <w:szCs w:val="24"/>
          </w:rPr>
          <w:t>8</w:t>
        </w:r>
      </w:hyperlink>
      <w:r w:rsidRPr="00E06044">
        <w:rPr>
          <w:rFonts w:ascii="Times New Roman" w:hAnsi="Times New Roman" w:cs="Times New Roman"/>
          <w:sz w:val="24"/>
          <w:szCs w:val="24"/>
        </w:rPr>
        <w:t xml:space="preserve"> и </w:t>
      </w:r>
      <w:hyperlink w:anchor="P69">
        <w:r w:rsidRPr="00E06044">
          <w:rPr>
            <w:rFonts w:ascii="Times New Roman" w:hAnsi="Times New Roman" w:cs="Times New Roman"/>
            <w:sz w:val="24"/>
            <w:szCs w:val="24"/>
          </w:rPr>
          <w:t>11 пункта 9</w:t>
        </w:r>
      </w:hyperlink>
      <w:r w:rsidRPr="00E06044">
        <w:rPr>
          <w:rFonts w:ascii="Times New Roman" w:hAnsi="Times New Roman" w:cs="Times New Roman"/>
          <w:sz w:val="24"/>
          <w:szCs w:val="24"/>
        </w:rPr>
        <w:t xml:space="preserve"> настоящего Порядка,</w:t>
      </w:r>
      <w:r w:rsidRPr="00E06044">
        <w:rPr>
          <w:rFonts w:ascii="Times New Roman" w:hAnsi="Times New Roman" w:cs="Times New Roman"/>
          <w:sz w:val="24"/>
          <w:szCs w:val="24"/>
          <w:lang w:val="en-US"/>
        </w:rPr>
        <w:t> </w:t>
      </w:r>
      <w:r w:rsidRPr="00E06044">
        <w:rPr>
          <w:rFonts w:ascii="Times New Roman" w:hAnsi="Times New Roman" w:cs="Times New Roman"/>
          <w:sz w:val="24"/>
          <w:szCs w:val="24"/>
        </w:rPr>
        <w:t>–</w:t>
      </w:r>
      <w:r w:rsidRPr="00E06044">
        <w:rPr>
          <w:rFonts w:ascii="Times New Roman" w:hAnsi="Times New Roman" w:cs="Times New Roman"/>
          <w:sz w:val="24"/>
          <w:szCs w:val="24"/>
          <w:lang w:val="en-US"/>
        </w:rPr>
        <w:t> </w:t>
      </w:r>
      <w:r w:rsidRPr="00E06044">
        <w:rPr>
          <w:rFonts w:ascii="Times New Roman" w:eastAsiaTheme="minorHAnsi" w:hAnsi="Times New Roman"/>
          <w:sz w:val="24"/>
          <w:szCs w:val="24"/>
        </w:rPr>
        <w:t>не позднее 5 рабочих дней со дня принятия или внесения изменений в решение о бюджете и решение об исполнении бюджета</w:t>
      </w:r>
      <w:r w:rsidRPr="00E06044">
        <w:rPr>
          <w:rFonts w:ascii="Times New Roman" w:hAnsi="Times New Roman" w:cs="Times New Roman"/>
          <w:sz w:val="24"/>
          <w:szCs w:val="24"/>
        </w:rPr>
        <w:t>;</w:t>
      </w: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hAnsi="Times New Roman" w:cs="Times New Roman"/>
          <w:sz w:val="24"/>
          <w:szCs w:val="24"/>
        </w:rPr>
        <w:t>3)</w:t>
      </w:r>
      <w:r w:rsidRPr="00E06044">
        <w:rPr>
          <w:rFonts w:ascii="Times New Roman" w:hAnsi="Times New Roman" w:cs="Times New Roman"/>
          <w:sz w:val="24"/>
          <w:szCs w:val="24"/>
          <w:lang w:val="en-US"/>
        </w:rPr>
        <w:t> </w:t>
      </w:r>
      <w:r w:rsidRPr="00E06044">
        <w:rPr>
          <w:rFonts w:ascii="Times New Roman" w:hAnsi="Times New Roman" w:cs="Times New Roman"/>
          <w:sz w:val="24"/>
          <w:szCs w:val="24"/>
        </w:rPr>
        <w:t xml:space="preserve">информации, указанной в </w:t>
      </w:r>
      <w:hyperlink w:anchor="P67">
        <w:r w:rsidRPr="00E06044">
          <w:rPr>
            <w:rFonts w:ascii="Times New Roman" w:hAnsi="Times New Roman" w:cs="Times New Roman"/>
            <w:sz w:val="24"/>
            <w:szCs w:val="24"/>
          </w:rPr>
          <w:t>подпункте 9 пункта 9</w:t>
        </w:r>
      </w:hyperlink>
      <w:r w:rsidRPr="00E06044">
        <w:rPr>
          <w:rFonts w:ascii="Times New Roman" w:hAnsi="Times New Roman" w:cs="Times New Roman"/>
          <w:sz w:val="24"/>
          <w:szCs w:val="24"/>
        </w:rPr>
        <w:t xml:space="preserve"> настоящего Порядка,</w:t>
      </w:r>
      <w:r w:rsidRPr="00E06044">
        <w:rPr>
          <w:rFonts w:ascii="Times New Roman" w:hAnsi="Times New Roman" w:cs="Times New Roman"/>
          <w:sz w:val="24"/>
          <w:szCs w:val="24"/>
          <w:lang w:val="en-US"/>
        </w:rPr>
        <w:t> </w:t>
      </w:r>
      <w:r w:rsidRPr="00E06044">
        <w:rPr>
          <w:rFonts w:ascii="Times New Roman" w:hAnsi="Times New Roman" w:cs="Times New Roman"/>
          <w:sz w:val="24"/>
          <w:szCs w:val="24"/>
        </w:rPr>
        <w:t>–</w:t>
      </w:r>
      <w:r w:rsidRPr="00E06044">
        <w:rPr>
          <w:rFonts w:ascii="Times New Roman" w:hAnsi="Times New Roman" w:cs="Times New Roman"/>
          <w:sz w:val="24"/>
          <w:szCs w:val="24"/>
          <w:lang w:val="en-US"/>
        </w:rPr>
        <w:t> </w:t>
      </w:r>
      <w:r w:rsidRPr="00E06044">
        <w:rPr>
          <w:rFonts w:ascii="Times New Roman" w:hAnsi="Times New Roman" w:cs="Times New Roman"/>
          <w:sz w:val="24"/>
          <w:szCs w:val="24"/>
        </w:rPr>
        <w:t xml:space="preserve">согласно установленному в соответствии с бюджетным законодательством </w:t>
      </w:r>
      <w:r w:rsidRPr="00E06044">
        <w:rPr>
          <w:rFonts w:ascii="Times New Roman" w:eastAsiaTheme="minorHAnsi" w:hAnsi="Times New Roman"/>
          <w:sz w:val="24"/>
          <w:szCs w:val="24"/>
        </w:rPr>
        <w:t>порядку составления и ведения кассового плана исполнения  бюджета, но не позднее 10-го рабочего дня каждого месяца;</w:t>
      </w:r>
    </w:p>
    <w:p w:rsidR="00E06044" w:rsidRPr="00E06044" w:rsidRDefault="00E06044" w:rsidP="00E06044">
      <w:pPr>
        <w:ind w:firstLine="709"/>
        <w:jc w:val="both"/>
        <w:rPr>
          <w:rFonts w:eastAsiaTheme="minorHAnsi"/>
          <w:sz w:val="24"/>
          <w:szCs w:val="24"/>
        </w:rPr>
      </w:pPr>
      <w:r w:rsidRPr="00E06044">
        <w:rPr>
          <w:sz w:val="24"/>
          <w:szCs w:val="24"/>
        </w:rPr>
        <w:t>4)</w:t>
      </w:r>
      <w:r w:rsidRPr="00E06044">
        <w:rPr>
          <w:sz w:val="24"/>
          <w:szCs w:val="24"/>
          <w:lang w:val="en-US"/>
        </w:rPr>
        <w:t> </w:t>
      </w:r>
      <w:r w:rsidRPr="00E06044">
        <w:rPr>
          <w:sz w:val="24"/>
          <w:szCs w:val="24"/>
        </w:rPr>
        <w:t xml:space="preserve">информации, указанной в </w:t>
      </w:r>
      <w:hyperlink w:anchor="P64">
        <w:r w:rsidRPr="00E06044">
          <w:rPr>
            <w:sz w:val="24"/>
            <w:szCs w:val="24"/>
          </w:rPr>
          <w:t>подпункте 6 пункта 9</w:t>
        </w:r>
      </w:hyperlink>
      <w:r w:rsidRPr="00E06044">
        <w:rPr>
          <w:sz w:val="24"/>
          <w:szCs w:val="24"/>
        </w:rPr>
        <w:t xml:space="preserve"> настоящего Порядка,</w:t>
      </w:r>
      <w:r w:rsidRPr="00E06044">
        <w:rPr>
          <w:sz w:val="24"/>
          <w:szCs w:val="24"/>
          <w:lang w:val="en-US"/>
        </w:rPr>
        <w:t> </w:t>
      </w:r>
      <w:r w:rsidRPr="00E06044">
        <w:rPr>
          <w:sz w:val="24"/>
          <w:szCs w:val="24"/>
        </w:rPr>
        <w:t>–</w:t>
      </w:r>
      <w:r w:rsidRPr="00E06044">
        <w:rPr>
          <w:sz w:val="24"/>
          <w:szCs w:val="24"/>
          <w:lang w:val="en-US"/>
        </w:rPr>
        <w:t> </w:t>
      </w:r>
      <w:r w:rsidRPr="00E06044">
        <w:rPr>
          <w:rFonts w:eastAsiaTheme="minorHAnsi"/>
          <w:sz w:val="24"/>
          <w:szCs w:val="24"/>
        </w:rPr>
        <w:t xml:space="preserve"> в сроки составления проекта бюджета, устанавливаемые </w:t>
      </w:r>
      <w:r w:rsidRPr="00E06044">
        <w:rPr>
          <w:sz w:val="24"/>
          <w:szCs w:val="24"/>
        </w:rPr>
        <w:t>администрацией Кировского сельсовета Тогучинского района Новосибирской области</w:t>
      </w:r>
      <w:r w:rsidRPr="00E06044">
        <w:rPr>
          <w:rFonts w:eastAsiaTheme="minorHAnsi"/>
          <w:sz w:val="24"/>
          <w:szCs w:val="24"/>
        </w:rPr>
        <w:t>;</w:t>
      </w: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hAnsi="Times New Roman" w:cs="Times New Roman"/>
          <w:sz w:val="24"/>
          <w:szCs w:val="24"/>
        </w:rPr>
        <w:t>5)</w:t>
      </w:r>
      <w:r w:rsidRPr="00E06044">
        <w:rPr>
          <w:rFonts w:ascii="Times New Roman" w:hAnsi="Times New Roman" w:cs="Times New Roman"/>
          <w:sz w:val="24"/>
          <w:szCs w:val="24"/>
          <w:lang w:val="en-US"/>
        </w:rPr>
        <w:t> </w:t>
      </w:r>
      <w:r w:rsidRPr="00E06044">
        <w:rPr>
          <w:rFonts w:ascii="Times New Roman" w:hAnsi="Times New Roman" w:cs="Times New Roman"/>
          <w:sz w:val="24"/>
          <w:szCs w:val="24"/>
        </w:rPr>
        <w:t xml:space="preserve">информации, указанной в </w:t>
      </w:r>
      <w:hyperlink w:anchor="P68">
        <w:r w:rsidRPr="00E06044">
          <w:rPr>
            <w:rFonts w:ascii="Times New Roman" w:hAnsi="Times New Roman" w:cs="Times New Roman"/>
            <w:sz w:val="24"/>
            <w:szCs w:val="24"/>
          </w:rPr>
          <w:t>подпункте 10 пункта 9</w:t>
        </w:r>
      </w:hyperlink>
      <w:r w:rsidRPr="00E06044">
        <w:rPr>
          <w:rFonts w:ascii="Times New Roman" w:hAnsi="Times New Roman" w:cs="Times New Roman"/>
          <w:sz w:val="24"/>
          <w:szCs w:val="24"/>
        </w:rPr>
        <w:t xml:space="preserve"> настоящего Порядка, – в соответствии с порядком составления и ведения кассового плана исполнения </w:t>
      </w:r>
      <w:r w:rsidRPr="00E06044">
        <w:rPr>
          <w:rFonts w:ascii="Times New Roman" w:eastAsiaTheme="minorHAnsi" w:hAnsi="Times New Roman"/>
          <w:sz w:val="24"/>
          <w:szCs w:val="24"/>
        </w:rPr>
        <w:t xml:space="preserve"> бюджета</w:t>
      </w:r>
      <w:r w:rsidRPr="00E06044">
        <w:rPr>
          <w:rFonts w:ascii="Times New Roman" w:hAnsi="Times New Roman" w:cs="Times New Roman"/>
          <w:sz w:val="24"/>
          <w:szCs w:val="24"/>
        </w:rPr>
        <w:t xml:space="preserve">, но не позднее 10-го </w:t>
      </w:r>
      <w:r w:rsidRPr="00E06044">
        <w:rPr>
          <w:rFonts w:ascii="Times New Roman" w:hAnsi="Times New Roman" w:cs="Times New Roman"/>
          <w:sz w:val="24"/>
          <w:szCs w:val="24"/>
        </w:rPr>
        <w:lastRenderedPageBreak/>
        <w:t>рабочего дня каждого месяца.</w:t>
      </w:r>
    </w:p>
    <w:p w:rsidR="00E06044" w:rsidRPr="00E06044" w:rsidRDefault="00E06044" w:rsidP="00E06044">
      <w:pPr>
        <w:pStyle w:val="ConsPlusNormal"/>
        <w:ind w:firstLine="709"/>
        <w:jc w:val="both"/>
        <w:rPr>
          <w:rFonts w:ascii="Times New Roman" w:hAnsi="Times New Roman" w:cs="Times New Roman"/>
          <w:sz w:val="24"/>
          <w:szCs w:val="24"/>
        </w:rPr>
      </w:pPr>
      <w:bookmarkStart w:id="7" w:name="P89"/>
      <w:bookmarkEnd w:id="7"/>
      <w:r w:rsidRPr="00E06044">
        <w:rPr>
          <w:rFonts w:ascii="Times New Roman" w:hAnsi="Times New Roman" w:cs="Times New Roman"/>
          <w:sz w:val="24"/>
          <w:szCs w:val="24"/>
        </w:rPr>
        <w:t>15.</w:t>
      </w:r>
      <w:r w:rsidRPr="00E06044">
        <w:rPr>
          <w:rFonts w:ascii="Times New Roman" w:hAnsi="Times New Roman" w:cs="Times New Roman"/>
          <w:sz w:val="24"/>
          <w:szCs w:val="24"/>
          <w:lang w:val="en-US"/>
        </w:rPr>
        <w:t> </w:t>
      </w:r>
      <w:r w:rsidRPr="00E06044">
        <w:rPr>
          <w:rFonts w:ascii="Times New Roman" w:hAnsi="Times New Roman" w:cs="Times New Roman"/>
          <w:sz w:val="24"/>
          <w:szCs w:val="24"/>
        </w:rPr>
        <w:t xml:space="preserve">Администрация Кировского сельсовета Тогучинского района Новосибирской области в целях ведения реестра источников доходов бюджета в течение одного рабочего дня со дня представления участником процесса ведения реестра информации, указанной в </w:t>
      </w:r>
      <w:hyperlink w:anchor="P58">
        <w:r w:rsidRPr="00E06044">
          <w:rPr>
            <w:rFonts w:ascii="Times New Roman" w:hAnsi="Times New Roman" w:cs="Times New Roman"/>
            <w:sz w:val="24"/>
            <w:szCs w:val="24"/>
          </w:rPr>
          <w:t>пункте 9</w:t>
        </w:r>
      </w:hyperlink>
      <w:r w:rsidRPr="00E06044">
        <w:rPr>
          <w:rFonts w:ascii="Times New Roman" w:hAnsi="Times New Roman" w:cs="Times New Roman"/>
          <w:sz w:val="24"/>
          <w:szCs w:val="24"/>
        </w:rPr>
        <w:t xml:space="preserve"> настоящего Порядка, обеспечивает в автоматизированном режиме проверку:</w:t>
      </w: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hAnsi="Times New Roman" w:cs="Times New Roman"/>
          <w:sz w:val="24"/>
          <w:szCs w:val="24"/>
        </w:rPr>
        <w:t xml:space="preserve">1) наличия информации в соответствии с </w:t>
      </w:r>
      <w:hyperlink w:anchor="P58">
        <w:r w:rsidRPr="00E06044">
          <w:rPr>
            <w:rFonts w:ascii="Times New Roman" w:hAnsi="Times New Roman" w:cs="Times New Roman"/>
            <w:sz w:val="24"/>
            <w:szCs w:val="24"/>
          </w:rPr>
          <w:t>пунктом 9</w:t>
        </w:r>
      </w:hyperlink>
      <w:r w:rsidRPr="00E06044">
        <w:rPr>
          <w:rFonts w:ascii="Times New Roman" w:hAnsi="Times New Roman" w:cs="Times New Roman"/>
          <w:sz w:val="24"/>
          <w:szCs w:val="24"/>
        </w:rPr>
        <w:t xml:space="preserve"> настоящего Порядка;</w:t>
      </w: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hAnsi="Times New Roman" w:cs="Times New Roman"/>
          <w:sz w:val="24"/>
          <w:szCs w:val="24"/>
        </w:rPr>
        <w:t xml:space="preserve">2) соответствия порядка формирования информации </w:t>
      </w:r>
      <w:hyperlink r:id="rId10">
        <w:r w:rsidRPr="00E06044">
          <w:rPr>
            <w:rFonts w:ascii="Times New Roman" w:hAnsi="Times New Roman" w:cs="Times New Roman"/>
            <w:sz w:val="24"/>
            <w:szCs w:val="24"/>
          </w:rPr>
          <w:t>Положению</w:t>
        </w:r>
      </w:hyperlink>
      <w:r w:rsidRPr="00E06044">
        <w:rPr>
          <w:rFonts w:ascii="Times New Roman" w:hAnsi="Times New Roman" w:cs="Times New Roman"/>
          <w:sz w:val="24"/>
          <w:szCs w:val="24"/>
        </w:rPr>
        <w:t xml:space="preserve"> о государственной интегрированной информационной системе управления общественными финансами «Электронный бюджет», утвержденному постановлением Правительства Российской Федерации от 30.06.2015 № 658 «О государственной интегрированной информационной системе управления общественными финансами «Электронный бюджет».</w:t>
      </w: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hAnsi="Times New Roman" w:cs="Times New Roman"/>
          <w:sz w:val="24"/>
          <w:szCs w:val="24"/>
        </w:rPr>
        <w:t xml:space="preserve">16. В случае положительного результата проверки, указанной в </w:t>
      </w:r>
      <w:hyperlink w:anchor="P89">
        <w:r w:rsidRPr="00E06044">
          <w:rPr>
            <w:rFonts w:ascii="Times New Roman" w:hAnsi="Times New Roman" w:cs="Times New Roman"/>
            <w:sz w:val="24"/>
            <w:szCs w:val="24"/>
          </w:rPr>
          <w:t>пункте 15</w:t>
        </w:r>
      </w:hyperlink>
      <w:r w:rsidRPr="00E06044">
        <w:rPr>
          <w:rFonts w:ascii="Times New Roman" w:hAnsi="Times New Roman" w:cs="Times New Roman"/>
          <w:sz w:val="24"/>
          <w:szCs w:val="24"/>
        </w:rPr>
        <w:t xml:space="preserve"> настоящего Порядка, информация, представленная участником процесса ведения реестра, образует реестровую запись источника дохода бюджета реестра источника доходов, которой администрация Кировского сельсовета Тогучинского района Новосибирской области присваивает уникальный номер.</w:t>
      </w: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hAnsi="Times New Roman" w:cs="Times New Roman"/>
          <w:sz w:val="24"/>
          <w:szCs w:val="24"/>
        </w:rPr>
        <w:t xml:space="preserve">При направлении участником процесса ведения реестра измененной информации, указанной в </w:t>
      </w:r>
      <w:hyperlink w:anchor="P58">
        <w:r w:rsidRPr="00E06044">
          <w:rPr>
            <w:rFonts w:ascii="Times New Roman" w:hAnsi="Times New Roman" w:cs="Times New Roman"/>
            <w:sz w:val="24"/>
            <w:szCs w:val="24"/>
          </w:rPr>
          <w:t>пункте 9</w:t>
        </w:r>
      </w:hyperlink>
      <w:r w:rsidRPr="00E06044">
        <w:rPr>
          <w:rFonts w:ascii="Times New Roman" w:hAnsi="Times New Roman" w:cs="Times New Roman"/>
          <w:sz w:val="24"/>
          <w:szCs w:val="24"/>
        </w:rPr>
        <w:t xml:space="preserve"> настоящего Порядка, ранее образованные реестровые записи обновляются.</w:t>
      </w: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hAnsi="Times New Roman" w:cs="Times New Roman"/>
          <w:sz w:val="24"/>
          <w:szCs w:val="24"/>
        </w:rPr>
        <w:t xml:space="preserve">В случае отрицательного результата проверки, указанной в </w:t>
      </w:r>
      <w:hyperlink w:anchor="P89">
        <w:r w:rsidRPr="00E06044">
          <w:rPr>
            <w:rFonts w:ascii="Times New Roman" w:hAnsi="Times New Roman" w:cs="Times New Roman"/>
            <w:sz w:val="24"/>
            <w:szCs w:val="24"/>
          </w:rPr>
          <w:t>пункте 15</w:t>
        </w:r>
      </w:hyperlink>
      <w:r w:rsidRPr="00E06044">
        <w:rPr>
          <w:rFonts w:ascii="Times New Roman" w:hAnsi="Times New Roman" w:cs="Times New Roman"/>
          <w:sz w:val="24"/>
          <w:szCs w:val="24"/>
        </w:rPr>
        <w:t xml:space="preserve"> настоящего Порядка, информация, представленная участником процесса ведения реестра в соответствии с </w:t>
      </w:r>
      <w:hyperlink w:anchor="P58">
        <w:r w:rsidRPr="00E06044">
          <w:rPr>
            <w:rFonts w:ascii="Times New Roman" w:hAnsi="Times New Roman" w:cs="Times New Roman"/>
            <w:sz w:val="24"/>
            <w:szCs w:val="24"/>
          </w:rPr>
          <w:t>пунктом 9</w:t>
        </w:r>
      </w:hyperlink>
      <w:r w:rsidRPr="00E06044">
        <w:rPr>
          <w:rFonts w:ascii="Times New Roman" w:hAnsi="Times New Roman" w:cs="Times New Roman"/>
          <w:sz w:val="24"/>
          <w:szCs w:val="24"/>
        </w:rPr>
        <w:t xml:space="preserve"> настоящего Порядка, не образует (не обновляет) реестровые записи. В указанном случае администрация Кировского сельсовета Тогучинского района Новосибирской области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hAnsi="Times New Roman" w:cs="Times New Roman"/>
          <w:sz w:val="24"/>
          <w:szCs w:val="24"/>
        </w:rPr>
        <w:t>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E06044" w:rsidRPr="00E06044" w:rsidRDefault="00E06044" w:rsidP="00E06044">
      <w:pPr>
        <w:ind w:firstLine="540"/>
        <w:jc w:val="both"/>
        <w:rPr>
          <w:rFonts w:eastAsiaTheme="minorHAnsi"/>
          <w:sz w:val="24"/>
          <w:szCs w:val="24"/>
        </w:rPr>
      </w:pPr>
      <w:r w:rsidRPr="00E06044">
        <w:rPr>
          <w:sz w:val="24"/>
          <w:szCs w:val="24"/>
        </w:rPr>
        <w:t>17. </w:t>
      </w:r>
      <w:r w:rsidRPr="00E06044">
        <w:rPr>
          <w:rFonts w:eastAsiaTheme="minorHAnsi"/>
          <w:sz w:val="24"/>
          <w:szCs w:val="24"/>
        </w:rPr>
        <w:t>Уникальный номер реестровой записи источника дохода бюджета реестра источников доходов бюджета имеет следующую структуру:</w:t>
      </w:r>
    </w:p>
    <w:p w:rsidR="00E06044" w:rsidRPr="00E06044" w:rsidRDefault="00E06044" w:rsidP="00E06044">
      <w:pPr>
        <w:ind w:firstLine="540"/>
        <w:jc w:val="both"/>
        <w:rPr>
          <w:rFonts w:eastAsiaTheme="minorHAnsi"/>
          <w:sz w:val="24"/>
          <w:szCs w:val="24"/>
        </w:rPr>
      </w:pPr>
      <w:r w:rsidRPr="00E06044">
        <w:rPr>
          <w:rFonts w:eastAsiaTheme="minorHAnsi"/>
          <w:sz w:val="24"/>
          <w:szCs w:val="24"/>
        </w:rPr>
        <w:t>1, 2, 3, 4, 5 разряды – значения группы доходов, подгруппы доходов, статьи доходов, предусмотренные кодом вида доходов бюджетов классификации доходов бюджета;</w:t>
      </w:r>
    </w:p>
    <w:p w:rsidR="00E06044" w:rsidRPr="00E06044" w:rsidRDefault="00E06044" w:rsidP="00E06044">
      <w:pPr>
        <w:ind w:firstLine="540"/>
        <w:jc w:val="both"/>
        <w:rPr>
          <w:rFonts w:eastAsiaTheme="minorHAnsi"/>
          <w:sz w:val="24"/>
          <w:szCs w:val="24"/>
        </w:rPr>
      </w:pPr>
      <w:r w:rsidRPr="00E06044">
        <w:rPr>
          <w:rFonts w:eastAsiaTheme="minorHAnsi"/>
          <w:sz w:val="24"/>
          <w:szCs w:val="24"/>
        </w:rPr>
        <w:t>6, 7, 8, 9, 10 разряд – идентификационный код группы источника дохода бюджета в соответствии с перечнем источников доходов Российской Федерации;</w:t>
      </w:r>
    </w:p>
    <w:p w:rsidR="00E06044" w:rsidRPr="00E06044" w:rsidRDefault="00E06044" w:rsidP="00E06044">
      <w:pPr>
        <w:ind w:firstLine="540"/>
        <w:jc w:val="both"/>
        <w:rPr>
          <w:rFonts w:eastAsiaTheme="minorHAnsi"/>
          <w:sz w:val="24"/>
          <w:szCs w:val="24"/>
        </w:rPr>
      </w:pPr>
      <w:r w:rsidRPr="00E06044">
        <w:rPr>
          <w:rFonts w:eastAsiaTheme="minorHAnsi"/>
          <w:sz w:val="24"/>
          <w:szCs w:val="24"/>
        </w:rPr>
        <w:t>11 разряд – код федерального бюджета, бюджетов государственных внебюджетных фондов, установленный Министерством финансов Российской Федерации;</w:t>
      </w:r>
    </w:p>
    <w:p w:rsidR="00E06044" w:rsidRPr="00E06044" w:rsidRDefault="00E06044" w:rsidP="00E06044">
      <w:pPr>
        <w:ind w:firstLine="540"/>
        <w:jc w:val="both"/>
        <w:rPr>
          <w:rFonts w:eastAsiaTheme="minorHAnsi"/>
          <w:sz w:val="24"/>
          <w:szCs w:val="24"/>
        </w:rPr>
      </w:pPr>
      <w:r w:rsidRPr="00E06044">
        <w:rPr>
          <w:rFonts w:eastAsiaTheme="minorHAnsi"/>
          <w:sz w:val="24"/>
          <w:szCs w:val="24"/>
        </w:rPr>
        <w:t>12, 13 разряды – код субъекта Российской Федерации, установленный Министерством финансов Российской Федерации, в бюджет которого зачисляется платеж;</w:t>
      </w:r>
    </w:p>
    <w:p w:rsidR="00E06044" w:rsidRPr="00E06044" w:rsidRDefault="00E06044" w:rsidP="00E06044">
      <w:pPr>
        <w:ind w:firstLine="540"/>
        <w:jc w:val="both"/>
        <w:rPr>
          <w:rFonts w:eastAsiaTheme="minorHAnsi"/>
          <w:sz w:val="24"/>
          <w:szCs w:val="24"/>
        </w:rPr>
      </w:pPr>
      <w:r w:rsidRPr="00E06044">
        <w:rPr>
          <w:rFonts w:eastAsiaTheme="minorHAnsi"/>
          <w:sz w:val="24"/>
          <w:szCs w:val="24"/>
        </w:rPr>
        <w:t xml:space="preserve">14, 15, 16, 17, 18, 19, 20, 21 разряды – код территории населенного пункта в соответствии с Общероссийским </w:t>
      </w:r>
      <w:hyperlink r:id="rId11" w:history="1">
        <w:r w:rsidRPr="00E06044">
          <w:rPr>
            <w:rFonts w:eastAsiaTheme="minorHAnsi"/>
            <w:sz w:val="24"/>
            <w:szCs w:val="24"/>
          </w:rPr>
          <w:t>классификатором</w:t>
        </w:r>
      </w:hyperlink>
      <w:r w:rsidRPr="00E06044">
        <w:rPr>
          <w:rFonts w:eastAsiaTheme="minorHAnsi"/>
          <w:sz w:val="24"/>
          <w:szCs w:val="24"/>
        </w:rPr>
        <w:t xml:space="preserve"> территорий муниципальных образований, в бюджет которого зачисляется платеж;</w:t>
      </w:r>
    </w:p>
    <w:p w:rsidR="00E06044" w:rsidRPr="00E06044" w:rsidRDefault="00E06044" w:rsidP="00E06044">
      <w:pPr>
        <w:ind w:firstLine="540"/>
        <w:jc w:val="both"/>
        <w:rPr>
          <w:rFonts w:eastAsiaTheme="minorHAnsi"/>
          <w:sz w:val="24"/>
          <w:szCs w:val="24"/>
        </w:rPr>
      </w:pPr>
      <w:r w:rsidRPr="00E06044">
        <w:rPr>
          <w:rFonts w:eastAsiaTheme="minorHAnsi"/>
          <w:sz w:val="24"/>
          <w:szCs w:val="24"/>
        </w:rPr>
        <w:t>22, 23, 24, 25, 26, 27 разряды – номер источника доходов бюджета;</w:t>
      </w:r>
    </w:p>
    <w:p w:rsidR="00E06044" w:rsidRPr="00E06044" w:rsidRDefault="00E06044" w:rsidP="00E06044">
      <w:pPr>
        <w:ind w:firstLine="540"/>
        <w:jc w:val="both"/>
        <w:rPr>
          <w:rFonts w:eastAsiaTheme="minorHAnsi"/>
          <w:sz w:val="24"/>
          <w:szCs w:val="24"/>
        </w:rPr>
      </w:pPr>
      <w:r w:rsidRPr="00E06044">
        <w:rPr>
          <w:rFonts w:eastAsiaTheme="minorHAnsi"/>
          <w:sz w:val="24"/>
          <w:szCs w:val="24"/>
        </w:rPr>
        <w:t>28, 29, 30 разряды – порядковый номер версии реестровой записи источника дохода бюджета реестра источников доходов бюджета.</w:t>
      </w: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hAnsi="Times New Roman" w:cs="Times New Roman"/>
          <w:sz w:val="24"/>
          <w:szCs w:val="24"/>
        </w:rPr>
        <w:t>18. </w:t>
      </w:r>
      <w:r w:rsidRPr="00E06044">
        <w:rPr>
          <w:rFonts w:ascii="Times New Roman" w:eastAsiaTheme="minorHAnsi" w:hAnsi="Times New Roman"/>
          <w:sz w:val="24"/>
          <w:szCs w:val="24"/>
        </w:rPr>
        <w:t xml:space="preserve">Реестр источников доходов бюджета направляется в составе документов и материалов, представляемых одновременно с проектом решения о бюджете, в </w:t>
      </w:r>
      <w:r w:rsidRPr="00E06044">
        <w:rPr>
          <w:rFonts w:ascii="Times New Roman" w:hAnsi="Times New Roman" w:cs="Times New Roman"/>
          <w:spacing w:val="2"/>
          <w:sz w:val="24"/>
          <w:szCs w:val="24"/>
          <w:shd w:val="clear" w:color="auto" w:fill="FFFFFF"/>
        </w:rPr>
        <w:t>Совет депутатов Кировского сельсовета Тогучинского района Новосибирской области</w:t>
      </w:r>
      <w:r w:rsidRPr="00E06044">
        <w:rPr>
          <w:rFonts w:ascii="Times New Roman" w:eastAsiaTheme="minorHAnsi" w:hAnsi="Times New Roman"/>
          <w:sz w:val="24"/>
          <w:szCs w:val="24"/>
        </w:rPr>
        <w:t xml:space="preserve"> по форме, разрабатываемой и утверждаемой </w:t>
      </w:r>
      <w:r w:rsidRPr="00E06044">
        <w:rPr>
          <w:rFonts w:ascii="Times New Roman" w:hAnsi="Times New Roman" w:cs="Times New Roman"/>
          <w:sz w:val="24"/>
          <w:szCs w:val="24"/>
        </w:rPr>
        <w:t xml:space="preserve">администрацией Кировского сельсовета Тогучинского района Новосибирской области </w:t>
      </w: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hAnsi="Times New Roman" w:cs="Times New Roman"/>
          <w:sz w:val="24"/>
          <w:szCs w:val="24"/>
        </w:rPr>
        <w:t>19. Реестр источников доходов бюджета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E06044" w:rsidRDefault="00E06044" w:rsidP="00817CE3">
      <w:pPr>
        <w:pBdr>
          <w:bottom w:val="single" w:sz="12" w:space="1" w:color="auto"/>
        </w:pBdr>
        <w:jc w:val="center"/>
        <w:rPr>
          <w:b/>
          <w:sz w:val="24"/>
          <w:szCs w:val="24"/>
        </w:rPr>
      </w:pPr>
    </w:p>
    <w:p w:rsidR="00E06044" w:rsidRDefault="00E06044" w:rsidP="00817CE3">
      <w:pPr>
        <w:jc w:val="center"/>
        <w:rPr>
          <w:b/>
          <w:sz w:val="24"/>
          <w:szCs w:val="24"/>
        </w:rPr>
      </w:pPr>
    </w:p>
    <w:p w:rsidR="00E06044" w:rsidRDefault="00E06044" w:rsidP="00E06044">
      <w:pPr>
        <w:jc w:val="center"/>
        <w:rPr>
          <w:sz w:val="24"/>
          <w:szCs w:val="24"/>
        </w:rPr>
      </w:pPr>
    </w:p>
    <w:p w:rsidR="00E06044" w:rsidRDefault="00E06044" w:rsidP="00E06044">
      <w:pPr>
        <w:jc w:val="center"/>
        <w:rPr>
          <w:sz w:val="24"/>
          <w:szCs w:val="24"/>
        </w:rPr>
      </w:pPr>
    </w:p>
    <w:p w:rsidR="00E06044" w:rsidRPr="00E06044" w:rsidRDefault="00E06044" w:rsidP="00E06044">
      <w:pPr>
        <w:jc w:val="center"/>
        <w:rPr>
          <w:sz w:val="24"/>
          <w:szCs w:val="24"/>
        </w:rPr>
      </w:pPr>
      <w:r w:rsidRPr="00E06044">
        <w:rPr>
          <w:sz w:val="24"/>
          <w:szCs w:val="24"/>
        </w:rPr>
        <w:lastRenderedPageBreak/>
        <w:t xml:space="preserve">АДМИНИСТРАЦИЯ   КИРОВСКОГО  СЕЛЬСОВЕТА </w:t>
      </w:r>
    </w:p>
    <w:p w:rsidR="00E06044" w:rsidRPr="00E06044" w:rsidRDefault="00E06044" w:rsidP="00E06044">
      <w:pPr>
        <w:jc w:val="center"/>
        <w:rPr>
          <w:sz w:val="24"/>
          <w:szCs w:val="24"/>
        </w:rPr>
      </w:pPr>
      <w:r w:rsidRPr="00E06044">
        <w:rPr>
          <w:sz w:val="24"/>
          <w:szCs w:val="24"/>
        </w:rPr>
        <w:t xml:space="preserve">ТОГУЧИНСКОГО  РАЙОНА </w:t>
      </w:r>
    </w:p>
    <w:p w:rsidR="00E06044" w:rsidRPr="00E06044" w:rsidRDefault="00E06044" w:rsidP="00E06044">
      <w:pPr>
        <w:jc w:val="center"/>
        <w:rPr>
          <w:sz w:val="24"/>
          <w:szCs w:val="24"/>
        </w:rPr>
      </w:pPr>
      <w:r w:rsidRPr="00E06044">
        <w:rPr>
          <w:sz w:val="24"/>
          <w:szCs w:val="24"/>
        </w:rPr>
        <w:t xml:space="preserve">НОВОСИБИРСКОЙ  ОБЛАСТИ </w:t>
      </w:r>
    </w:p>
    <w:p w:rsidR="00E06044" w:rsidRPr="00E06044" w:rsidRDefault="00E06044" w:rsidP="00E06044">
      <w:pPr>
        <w:jc w:val="center"/>
        <w:rPr>
          <w:sz w:val="24"/>
          <w:szCs w:val="24"/>
        </w:rPr>
      </w:pPr>
    </w:p>
    <w:p w:rsidR="00E06044" w:rsidRPr="00E06044" w:rsidRDefault="00E06044" w:rsidP="00E06044">
      <w:pPr>
        <w:jc w:val="center"/>
        <w:rPr>
          <w:sz w:val="24"/>
          <w:szCs w:val="24"/>
        </w:rPr>
      </w:pPr>
      <w:r w:rsidRPr="00E06044">
        <w:rPr>
          <w:sz w:val="24"/>
          <w:szCs w:val="24"/>
        </w:rPr>
        <w:t>ПОСТАНОВЛЕНИЕ</w:t>
      </w:r>
    </w:p>
    <w:p w:rsidR="00E06044" w:rsidRPr="00E06044" w:rsidRDefault="00E06044" w:rsidP="00E06044">
      <w:pPr>
        <w:jc w:val="center"/>
        <w:rPr>
          <w:sz w:val="24"/>
          <w:szCs w:val="24"/>
        </w:rPr>
      </w:pPr>
    </w:p>
    <w:p w:rsidR="00E06044" w:rsidRPr="00E06044" w:rsidRDefault="00E06044" w:rsidP="00E06044">
      <w:pPr>
        <w:jc w:val="center"/>
        <w:rPr>
          <w:sz w:val="24"/>
          <w:szCs w:val="24"/>
        </w:rPr>
      </w:pPr>
      <w:r w:rsidRPr="00E06044">
        <w:rPr>
          <w:sz w:val="24"/>
          <w:szCs w:val="24"/>
        </w:rPr>
        <w:t>18.04.2024                             с.Березиково</w:t>
      </w:r>
      <w:r w:rsidRPr="00E06044">
        <w:rPr>
          <w:color w:val="FF0000"/>
          <w:sz w:val="24"/>
          <w:szCs w:val="24"/>
        </w:rPr>
        <w:t xml:space="preserve">                        </w:t>
      </w:r>
      <w:r w:rsidRPr="00E06044">
        <w:rPr>
          <w:sz w:val="24"/>
          <w:szCs w:val="24"/>
        </w:rPr>
        <w:t>№ 39/П/93.010</w:t>
      </w:r>
    </w:p>
    <w:p w:rsidR="00E06044" w:rsidRPr="00E06044" w:rsidRDefault="00E06044" w:rsidP="00E06044">
      <w:pPr>
        <w:jc w:val="center"/>
        <w:rPr>
          <w:color w:val="FF0000"/>
          <w:sz w:val="24"/>
          <w:szCs w:val="24"/>
        </w:rPr>
      </w:pPr>
    </w:p>
    <w:p w:rsidR="00E06044" w:rsidRPr="00E06044" w:rsidRDefault="00E06044" w:rsidP="00E06044">
      <w:pPr>
        <w:pStyle w:val="ConsPlusNormal"/>
        <w:ind w:firstLine="709"/>
        <w:jc w:val="center"/>
        <w:rPr>
          <w:rFonts w:ascii="Times New Roman" w:hAnsi="Times New Roman" w:cs="Times New Roman"/>
          <w:sz w:val="24"/>
          <w:szCs w:val="24"/>
        </w:rPr>
      </w:pPr>
      <w:r w:rsidRPr="00E06044">
        <w:rPr>
          <w:rFonts w:ascii="Times New Roman" w:eastAsiaTheme="minorHAnsi" w:hAnsi="Times New Roman"/>
          <w:sz w:val="24"/>
          <w:szCs w:val="24"/>
        </w:rPr>
        <w:t xml:space="preserve">О Порядке осуществления органами местного самоуправления </w:t>
      </w:r>
      <w:r w:rsidRPr="00E06044">
        <w:rPr>
          <w:rFonts w:ascii="Times New Roman" w:hAnsi="Times New Roman"/>
          <w:sz w:val="24"/>
          <w:szCs w:val="24"/>
          <w:lang w:eastAsia="en-US"/>
        </w:rPr>
        <w:t>Кировского сельсовета Тогучинского</w:t>
      </w:r>
      <w:r w:rsidRPr="00E06044">
        <w:rPr>
          <w:rFonts w:ascii="Times New Roman" w:hAnsi="Times New Roman"/>
          <w:sz w:val="24"/>
          <w:szCs w:val="24"/>
        </w:rPr>
        <w:t xml:space="preserve"> района Новосибирской области</w:t>
      </w:r>
      <w:r w:rsidRPr="00E06044">
        <w:rPr>
          <w:rFonts w:ascii="Times New Roman" w:eastAsiaTheme="minorHAnsi" w:hAnsi="Times New Roman"/>
          <w:sz w:val="24"/>
          <w:szCs w:val="24"/>
        </w:rPr>
        <w:t xml:space="preserve"> 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p>
    <w:p w:rsidR="00E06044" w:rsidRPr="00E06044" w:rsidRDefault="00E06044" w:rsidP="00E06044">
      <w:pPr>
        <w:pStyle w:val="ConsPlusNormal"/>
        <w:ind w:firstLine="709"/>
        <w:jc w:val="both"/>
        <w:rPr>
          <w:rFonts w:ascii="Times New Roman" w:hAnsi="Times New Roman" w:cs="Times New Roman"/>
          <w:sz w:val="24"/>
          <w:szCs w:val="24"/>
        </w:rPr>
      </w:pPr>
    </w:p>
    <w:p w:rsidR="00E06044" w:rsidRPr="00E06044" w:rsidRDefault="00E06044" w:rsidP="00E06044">
      <w:pPr>
        <w:pStyle w:val="ConsPlusNormal"/>
        <w:ind w:firstLine="709"/>
        <w:jc w:val="both"/>
        <w:rPr>
          <w:rFonts w:ascii="Times New Roman" w:eastAsiaTheme="minorHAnsi" w:hAnsi="Times New Roman"/>
          <w:sz w:val="24"/>
          <w:szCs w:val="24"/>
        </w:rPr>
      </w:pPr>
      <w:r w:rsidRPr="00E06044">
        <w:rPr>
          <w:rFonts w:ascii="Times New Roman" w:eastAsiaTheme="minorHAnsi" w:hAnsi="Times New Roman"/>
          <w:sz w:val="24"/>
          <w:szCs w:val="24"/>
        </w:rPr>
        <w:t xml:space="preserve">В соответствии со статьей 160.1 Бюджетного кодекса Российской Федерации администрация </w:t>
      </w:r>
      <w:r w:rsidRPr="00E06044">
        <w:rPr>
          <w:rFonts w:ascii="Times New Roman" w:hAnsi="Times New Roman"/>
          <w:sz w:val="24"/>
          <w:szCs w:val="24"/>
          <w:lang w:eastAsia="en-US"/>
        </w:rPr>
        <w:t>Кировского сельсовета Тогучинского</w:t>
      </w:r>
      <w:r w:rsidRPr="00E06044">
        <w:rPr>
          <w:rFonts w:ascii="Times New Roman" w:eastAsiaTheme="minorHAnsi" w:hAnsi="Times New Roman"/>
          <w:sz w:val="24"/>
          <w:szCs w:val="24"/>
        </w:rPr>
        <w:t xml:space="preserve"> района Новосибирской области </w:t>
      </w:r>
    </w:p>
    <w:p w:rsidR="00E06044" w:rsidRPr="00E06044" w:rsidRDefault="00E06044" w:rsidP="00E06044">
      <w:pPr>
        <w:ind w:firstLine="708"/>
        <w:jc w:val="both"/>
        <w:rPr>
          <w:sz w:val="24"/>
          <w:szCs w:val="24"/>
          <w:lang w:eastAsia="ru-RU"/>
        </w:rPr>
      </w:pPr>
      <w:r w:rsidRPr="00E06044">
        <w:rPr>
          <w:sz w:val="24"/>
          <w:szCs w:val="24"/>
          <w:lang w:eastAsia="ru-RU"/>
        </w:rPr>
        <w:t>ПОСТАНОВЛЯЕТ:</w:t>
      </w:r>
    </w:p>
    <w:p w:rsidR="00E06044" w:rsidRPr="00E06044" w:rsidRDefault="00E06044" w:rsidP="00E06044">
      <w:pPr>
        <w:pStyle w:val="ConsPlusNormal"/>
        <w:ind w:firstLine="709"/>
        <w:jc w:val="both"/>
        <w:rPr>
          <w:rFonts w:ascii="Times New Roman" w:hAnsi="Times New Roman" w:cs="Times New Roman"/>
          <w:sz w:val="24"/>
          <w:szCs w:val="24"/>
        </w:rPr>
      </w:pPr>
      <w:r w:rsidRPr="00E06044">
        <w:rPr>
          <w:rFonts w:ascii="Times New Roman" w:eastAsiaTheme="minorHAnsi" w:hAnsi="Times New Roman"/>
          <w:sz w:val="24"/>
          <w:szCs w:val="24"/>
        </w:rPr>
        <w:t xml:space="preserve">1. Утвердить прилагаемый Порядок осуществления органами местного самоуправления </w:t>
      </w:r>
      <w:r w:rsidRPr="00E06044">
        <w:rPr>
          <w:rFonts w:ascii="Times New Roman" w:hAnsi="Times New Roman"/>
          <w:sz w:val="24"/>
          <w:szCs w:val="24"/>
          <w:lang w:eastAsia="en-US"/>
        </w:rPr>
        <w:t>Кировского сельсовета Тогучинского</w:t>
      </w:r>
      <w:r w:rsidRPr="00E06044">
        <w:rPr>
          <w:rFonts w:ascii="Times New Roman" w:hAnsi="Times New Roman"/>
          <w:sz w:val="24"/>
          <w:szCs w:val="24"/>
        </w:rPr>
        <w:t xml:space="preserve"> района Новосибирской области</w:t>
      </w:r>
      <w:r w:rsidRPr="00E06044">
        <w:rPr>
          <w:rFonts w:ascii="Times New Roman" w:eastAsiaTheme="minorHAnsi" w:hAnsi="Times New Roman"/>
          <w:sz w:val="24"/>
          <w:szCs w:val="24"/>
        </w:rPr>
        <w:t xml:space="preserve">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p>
    <w:p w:rsidR="00E06044" w:rsidRPr="00E06044" w:rsidRDefault="00E06044" w:rsidP="00E06044">
      <w:pPr>
        <w:pStyle w:val="consplustitle0"/>
        <w:spacing w:beforeAutospacing="0" w:afterAutospacing="0"/>
        <w:ind w:firstLine="708"/>
        <w:jc w:val="both"/>
      </w:pPr>
      <w:r w:rsidRPr="00E06044">
        <w:t>2. Признать утратившим силу постановление администрации Кировского сельсовета Тогучинского района Новосибирской области от 05.09.2023                 № 72/П/93.010 «</w:t>
      </w:r>
      <w:r w:rsidRPr="00E06044">
        <w:rPr>
          <w:bCs/>
        </w:rPr>
        <w:t>Об утверждении Порядка осуществления бюджетных полномочий главных администраторов доходов бюджетной системы, являющихся органами местного самоуправления Кировского сельсовета Тогучинского района Новосибирской области и находящиеся в их ведении казенными учреждениями</w:t>
      </w:r>
      <w:r w:rsidRPr="00E06044">
        <w:t>».</w:t>
      </w:r>
    </w:p>
    <w:p w:rsidR="00E06044" w:rsidRPr="00E06044" w:rsidRDefault="00E06044" w:rsidP="00E06044">
      <w:pPr>
        <w:ind w:firstLine="540"/>
        <w:jc w:val="both"/>
        <w:rPr>
          <w:sz w:val="24"/>
          <w:szCs w:val="24"/>
        </w:rPr>
      </w:pPr>
      <w:r w:rsidRPr="00E06044">
        <w:rPr>
          <w:sz w:val="24"/>
          <w:szCs w:val="24"/>
        </w:rPr>
        <w:t>3. Опубликовать настоящее постановление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E06044" w:rsidRPr="00E06044" w:rsidRDefault="00E06044" w:rsidP="00E06044">
      <w:pPr>
        <w:pStyle w:val="ConsPlusNormal"/>
        <w:ind w:firstLine="540"/>
        <w:jc w:val="both"/>
        <w:rPr>
          <w:rFonts w:ascii="Times New Roman" w:hAnsi="Times New Roman" w:cs="Times New Roman"/>
          <w:sz w:val="24"/>
          <w:szCs w:val="24"/>
        </w:rPr>
      </w:pPr>
      <w:r w:rsidRPr="00E06044">
        <w:rPr>
          <w:rFonts w:ascii="Times New Roman" w:hAnsi="Times New Roman" w:cs="Times New Roman"/>
          <w:sz w:val="24"/>
          <w:szCs w:val="24"/>
        </w:rPr>
        <w:t>4. Контроль за исполнением настоящего постановления оставляю за собой.</w:t>
      </w:r>
    </w:p>
    <w:p w:rsidR="00E06044" w:rsidRDefault="00E06044" w:rsidP="00E06044">
      <w:pPr>
        <w:pStyle w:val="ConsPlusNormal"/>
        <w:ind w:firstLine="709"/>
        <w:jc w:val="both"/>
        <w:rPr>
          <w:rFonts w:ascii="Times New Roman" w:hAnsi="Times New Roman" w:cs="Times New Roman"/>
          <w:sz w:val="24"/>
          <w:szCs w:val="24"/>
        </w:rPr>
      </w:pPr>
    </w:p>
    <w:p w:rsidR="000B0E40" w:rsidRPr="00E06044" w:rsidRDefault="000B0E40" w:rsidP="00E06044">
      <w:pPr>
        <w:pStyle w:val="ConsPlusNormal"/>
        <w:ind w:firstLine="709"/>
        <w:jc w:val="both"/>
        <w:rPr>
          <w:rFonts w:ascii="Times New Roman" w:hAnsi="Times New Roman" w:cs="Times New Roman"/>
          <w:sz w:val="24"/>
          <w:szCs w:val="24"/>
        </w:rPr>
      </w:pPr>
    </w:p>
    <w:p w:rsidR="00E06044" w:rsidRPr="00E06044" w:rsidRDefault="00E06044" w:rsidP="00E06044">
      <w:pPr>
        <w:pStyle w:val="1a"/>
        <w:ind w:right="-55"/>
        <w:jc w:val="both"/>
        <w:rPr>
          <w:rFonts w:ascii="Times New Roman" w:hAnsi="Times New Roman"/>
          <w:b/>
          <w:bCs/>
          <w:szCs w:val="24"/>
        </w:rPr>
      </w:pPr>
      <w:r w:rsidRPr="00E06044">
        <w:rPr>
          <w:rFonts w:ascii="Times New Roman" w:hAnsi="Times New Roman"/>
          <w:szCs w:val="24"/>
        </w:rPr>
        <w:t>Глава Кировского сельсовета</w:t>
      </w:r>
    </w:p>
    <w:p w:rsidR="00E06044" w:rsidRPr="00E06044" w:rsidRDefault="00E06044" w:rsidP="00E06044">
      <w:pPr>
        <w:jc w:val="both"/>
        <w:rPr>
          <w:sz w:val="24"/>
          <w:szCs w:val="24"/>
        </w:rPr>
      </w:pPr>
      <w:r w:rsidRPr="00E06044">
        <w:rPr>
          <w:sz w:val="24"/>
          <w:szCs w:val="24"/>
        </w:rPr>
        <w:t>Тогучинского района</w:t>
      </w:r>
    </w:p>
    <w:p w:rsidR="00E06044" w:rsidRPr="00E06044" w:rsidRDefault="00E06044" w:rsidP="00E06044">
      <w:pPr>
        <w:jc w:val="both"/>
        <w:rPr>
          <w:sz w:val="24"/>
          <w:szCs w:val="24"/>
        </w:rPr>
      </w:pPr>
      <w:r w:rsidRPr="00E06044">
        <w:rPr>
          <w:sz w:val="24"/>
          <w:szCs w:val="24"/>
        </w:rPr>
        <w:t xml:space="preserve">Новосибирской области                                                             Е.Н. </w:t>
      </w:r>
      <w:proofErr w:type="spellStart"/>
      <w:r w:rsidRPr="00E06044">
        <w:rPr>
          <w:sz w:val="24"/>
          <w:szCs w:val="24"/>
        </w:rPr>
        <w:t>Шляхтичева</w:t>
      </w:r>
      <w:proofErr w:type="spellEnd"/>
    </w:p>
    <w:p w:rsidR="00E06044" w:rsidRPr="00E06044" w:rsidRDefault="00E06044" w:rsidP="00E06044">
      <w:pPr>
        <w:pStyle w:val="ConsPlusNormal"/>
        <w:jc w:val="both"/>
        <w:rPr>
          <w:rFonts w:ascii="Times New Roman" w:hAnsi="Times New Roman" w:cs="Times New Roman"/>
          <w:sz w:val="24"/>
          <w:szCs w:val="24"/>
        </w:rPr>
      </w:pPr>
    </w:p>
    <w:p w:rsidR="00E06044" w:rsidRPr="00E06044" w:rsidRDefault="00E06044" w:rsidP="00E06044">
      <w:pPr>
        <w:rPr>
          <w:sz w:val="20"/>
        </w:rPr>
      </w:pPr>
      <w:proofErr w:type="spellStart"/>
      <w:r w:rsidRPr="00E06044">
        <w:rPr>
          <w:sz w:val="20"/>
        </w:rPr>
        <w:t>Вагайцева</w:t>
      </w:r>
      <w:proofErr w:type="spellEnd"/>
    </w:p>
    <w:p w:rsidR="00E06044" w:rsidRDefault="00E06044" w:rsidP="00E06044">
      <w:pPr>
        <w:rPr>
          <w:sz w:val="20"/>
        </w:rPr>
      </w:pPr>
      <w:r w:rsidRPr="00E06044">
        <w:rPr>
          <w:sz w:val="20"/>
        </w:rPr>
        <w:t>25-630</w:t>
      </w:r>
    </w:p>
    <w:p w:rsidR="000B0E40" w:rsidRPr="00E06044" w:rsidRDefault="000B0E40" w:rsidP="00E06044">
      <w:pPr>
        <w:rPr>
          <w:sz w:val="20"/>
        </w:rPr>
      </w:pPr>
    </w:p>
    <w:p w:rsidR="00E06044" w:rsidRPr="00E06044" w:rsidRDefault="00E06044" w:rsidP="00E06044">
      <w:pPr>
        <w:pStyle w:val="ConsPlusNormal"/>
        <w:outlineLvl w:val="0"/>
        <w:rPr>
          <w:rFonts w:ascii="Times New Roman" w:hAnsi="Times New Roman" w:cs="Times New Roman"/>
          <w:sz w:val="24"/>
          <w:szCs w:val="24"/>
        </w:rPr>
      </w:pPr>
    </w:p>
    <w:p w:rsidR="00E06044" w:rsidRPr="00E06044" w:rsidRDefault="00E06044" w:rsidP="00E06044">
      <w:pPr>
        <w:autoSpaceDE w:val="0"/>
        <w:autoSpaceDN w:val="0"/>
        <w:adjustRightInd w:val="0"/>
        <w:ind w:firstLine="540"/>
        <w:jc w:val="right"/>
        <w:rPr>
          <w:sz w:val="24"/>
          <w:szCs w:val="24"/>
        </w:rPr>
      </w:pPr>
      <w:r w:rsidRPr="00E06044">
        <w:rPr>
          <w:sz w:val="24"/>
          <w:szCs w:val="24"/>
        </w:rPr>
        <w:t xml:space="preserve">УТВЕРЖДЕН </w:t>
      </w:r>
    </w:p>
    <w:p w:rsidR="00E06044" w:rsidRPr="00E06044" w:rsidRDefault="00E06044" w:rsidP="00E06044">
      <w:pPr>
        <w:autoSpaceDE w:val="0"/>
        <w:autoSpaceDN w:val="0"/>
        <w:adjustRightInd w:val="0"/>
        <w:ind w:firstLine="540"/>
        <w:jc w:val="right"/>
        <w:rPr>
          <w:sz w:val="24"/>
          <w:szCs w:val="24"/>
        </w:rPr>
      </w:pPr>
      <w:r w:rsidRPr="00E06044">
        <w:rPr>
          <w:sz w:val="24"/>
          <w:szCs w:val="24"/>
        </w:rPr>
        <w:t>постановлением администрации</w:t>
      </w:r>
    </w:p>
    <w:p w:rsidR="00E06044" w:rsidRPr="00E06044" w:rsidRDefault="00E06044" w:rsidP="00E06044">
      <w:pPr>
        <w:autoSpaceDE w:val="0"/>
        <w:autoSpaceDN w:val="0"/>
        <w:adjustRightInd w:val="0"/>
        <w:ind w:firstLine="540"/>
        <w:jc w:val="right"/>
        <w:rPr>
          <w:sz w:val="24"/>
          <w:szCs w:val="24"/>
        </w:rPr>
      </w:pPr>
      <w:r w:rsidRPr="00E06044">
        <w:rPr>
          <w:sz w:val="24"/>
          <w:szCs w:val="24"/>
        </w:rPr>
        <w:t>Кировского сельсовета</w:t>
      </w:r>
      <w:r w:rsidR="000B0E40">
        <w:rPr>
          <w:sz w:val="24"/>
          <w:szCs w:val="24"/>
        </w:rPr>
        <w:t xml:space="preserve"> </w:t>
      </w:r>
      <w:r w:rsidRPr="00E06044">
        <w:rPr>
          <w:sz w:val="24"/>
          <w:szCs w:val="24"/>
        </w:rPr>
        <w:t>Тогучинского района</w:t>
      </w:r>
    </w:p>
    <w:p w:rsidR="00E06044" w:rsidRPr="00E06044" w:rsidRDefault="00E06044" w:rsidP="00E06044">
      <w:pPr>
        <w:autoSpaceDE w:val="0"/>
        <w:autoSpaceDN w:val="0"/>
        <w:adjustRightInd w:val="0"/>
        <w:ind w:firstLine="540"/>
        <w:jc w:val="right"/>
        <w:rPr>
          <w:sz w:val="24"/>
          <w:szCs w:val="24"/>
        </w:rPr>
      </w:pPr>
      <w:r w:rsidRPr="00E06044">
        <w:rPr>
          <w:sz w:val="24"/>
          <w:szCs w:val="24"/>
        </w:rPr>
        <w:t>Новосибирской области</w:t>
      </w:r>
    </w:p>
    <w:p w:rsidR="00E06044" w:rsidRPr="00E06044" w:rsidRDefault="00E06044" w:rsidP="00E06044">
      <w:pPr>
        <w:autoSpaceDE w:val="0"/>
        <w:autoSpaceDN w:val="0"/>
        <w:adjustRightInd w:val="0"/>
        <w:ind w:firstLine="540"/>
        <w:jc w:val="right"/>
        <w:rPr>
          <w:sz w:val="24"/>
          <w:szCs w:val="24"/>
        </w:rPr>
      </w:pPr>
      <w:r w:rsidRPr="00E06044">
        <w:rPr>
          <w:sz w:val="24"/>
          <w:szCs w:val="24"/>
        </w:rPr>
        <w:t>от   18.04.2024 № 39/П/93.010</w:t>
      </w:r>
    </w:p>
    <w:p w:rsidR="00E06044" w:rsidRDefault="00E06044" w:rsidP="00E06044">
      <w:pPr>
        <w:pStyle w:val="ConsPlusNormal"/>
        <w:ind w:firstLine="709"/>
        <w:jc w:val="both"/>
        <w:rPr>
          <w:rFonts w:ascii="Times New Roman" w:hAnsi="Times New Roman" w:cs="Times New Roman"/>
          <w:sz w:val="24"/>
          <w:szCs w:val="24"/>
        </w:rPr>
      </w:pPr>
    </w:p>
    <w:p w:rsidR="000B0E40" w:rsidRPr="00E06044" w:rsidRDefault="000B0E40" w:rsidP="00E06044">
      <w:pPr>
        <w:pStyle w:val="ConsPlusNormal"/>
        <w:ind w:firstLine="709"/>
        <w:jc w:val="both"/>
        <w:rPr>
          <w:rFonts w:ascii="Times New Roman" w:hAnsi="Times New Roman" w:cs="Times New Roman"/>
          <w:sz w:val="24"/>
          <w:szCs w:val="24"/>
        </w:rPr>
      </w:pPr>
    </w:p>
    <w:p w:rsidR="00E06044" w:rsidRPr="00E06044" w:rsidRDefault="00E06044" w:rsidP="00E06044">
      <w:pPr>
        <w:pStyle w:val="ConsPlusTitle"/>
        <w:ind w:firstLine="709"/>
        <w:jc w:val="center"/>
        <w:rPr>
          <w:b w:val="0"/>
        </w:rPr>
      </w:pPr>
      <w:r w:rsidRPr="00E06044">
        <w:rPr>
          <w:b w:val="0"/>
        </w:rPr>
        <w:t>Порядок</w:t>
      </w:r>
    </w:p>
    <w:p w:rsidR="00E06044" w:rsidRPr="00E06044" w:rsidRDefault="00E06044" w:rsidP="00E06044">
      <w:pPr>
        <w:pStyle w:val="ConsPlusNormal"/>
        <w:ind w:firstLine="709"/>
        <w:jc w:val="center"/>
        <w:rPr>
          <w:rFonts w:ascii="Times New Roman" w:hAnsi="Times New Roman" w:cs="Times New Roman"/>
          <w:sz w:val="24"/>
          <w:szCs w:val="24"/>
        </w:rPr>
      </w:pPr>
      <w:r w:rsidRPr="00E06044">
        <w:rPr>
          <w:rFonts w:ascii="Times New Roman" w:eastAsiaTheme="minorHAnsi" w:hAnsi="Times New Roman"/>
          <w:sz w:val="24"/>
          <w:szCs w:val="24"/>
        </w:rPr>
        <w:t xml:space="preserve">осуществления органами местного самоуправления </w:t>
      </w:r>
      <w:r w:rsidRPr="00E06044">
        <w:rPr>
          <w:rFonts w:ascii="Times New Roman" w:hAnsi="Times New Roman" w:cs="Times New Roman"/>
          <w:bCs/>
          <w:sz w:val="24"/>
          <w:szCs w:val="24"/>
        </w:rPr>
        <w:t>Кировского сельсовета Тогучинского</w:t>
      </w:r>
      <w:r w:rsidRPr="00E06044">
        <w:rPr>
          <w:rFonts w:ascii="Times New Roman" w:hAnsi="Times New Roman"/>
          <w:i/>
          <w:sz w:val="24"/>
          <w:szCs w:val="24"/>
        </w:rPr>
        <w:t xml:space="preserve"> </w:t>
      </w:r>
      <w:r w:rsidRPr="00E06044">
        <w:rPr>
          <w:rFonts w:ascii="Times New Roman" w:hAnsi="Times New Roman"/>
          <w:sz w:val="24"/>
          <w:szCs w:val="24"/>
        </w:rPr>
        <w:t>района Новосибирской области</w:t>
      </w:r>
      <w:r w:rsidRPr="00E06044">
        <w:rPr>
          <w:rFonts w:ascii="Times New Roman" w:eastAsiaTheme="minorHAnsi" w:hAnsi="Times New Roman"/>
          <w:sz w:val="24"/>
          <w:szCs w:val="24"/>
        </w:rPr>
        <w:t xml:space="preserve"> </w:t>
      </w:r>
      <w:proofErr w:type="gramStart"/>
      <w:r w:rsidRPr="00E06044">
        <w:rPr>
          <w:rFonts w:ascii="Times New Roman" w:eastAsiaTheme="minorHAnsi" w:hAnsi="Times New Roman"/>
          <w:sz w:val="24"/>
          <w:szCs w:val="24"/>
        </w:rPr>
        <w:t>и  находящимися</w:t>
      </w:r>
      <w:proofErr w:type="gramEnd"/>
      <w:r w:rsidRPr="00E06044">
        <w:rPr>
          <w:rFonts w:ascii="Times New Roman" w:eastAsiaTheme="minorHAnsi" w:hAnsi="Times New Roman"/>
          <w:sz w:val="24"/>
          <w:szCs w:val="24"/>
        </w:rPr>
        <w:t xml:space="preserve"> в их ведении казенными учреждениями бюджетных полномочий главных администраторов доходов бюджетов бюджетной системы Российской Федерации</w:t>
      </w:r>
    </w:p>
    <w:p w:rsidR="00E06044" w:rsidRPr="00E06044" w:rsidRDefault="00E06044" w:rsidP="00E06044">
      <w:pPr>
        <w:pStyle w:val="ConsPlusNormal"/>
        <w:ind w:firstLine="709"/>
        <w:jc w:val="both"/>
        <w:rPr>
          <w:rFonts w:ascii="Times New Roman" w:hAnsi="Times New Roman" w:cs="Times New Roman"/>
          <w:sz w:val="24"/>
          <w:szCs w:val="24"/>
        </w:rPr>
      </w:pPr>
    </w:p>
    <w:p w:rsidR="00E06044" w:rsidRPr="00E06044" w:rsidRDefault="00E06044" w:rsidP="000B0E40">
      <w:pPr>
        <w:pStyle w:val="ConsPlusNormal"/>
        <w:spacing w:line="240" w:lineRule="atLeast"/>
        <w:ind w:firstLine="709"/>
        <w:jc w:val="both"/>
        <w:rPr>
          <w:rFonts w:ascii="Times New Roman" w:hAnsi="Times New Roman" w:cs="Times New Roman"/>
          <w:sz w:val="24"/>
          <w:szCs w:val="24"/>
        </w:rPr>
      </w:pPr>
      <w:r w:rsidRPr="00E06044">
        <w:rPr>
          <w:rFonts w:ascii="Times New Roman" w:hAnsi="Times New Roman" w:cs="Times New Roman"/>
          <w:sz w:val="24"/>
          <w:szCs w:val="24"/>
        </w:rPr>
        <w:t>1. </w:t>
      </w:r>
      <w:r w:rsidRPr="00E06044">
        <w:rPr>
          <w:rFonts w:ascii="Times New Roman" w:eastAsiaTheme="minorHAnsi" w:hAnsi="Times New Roman"/>
          <w:sz w:val="24"/>
          <w:szCs w:val="24"/>
        </w:rPr>
        <w:t xml:space="preserve">Органы местного самоуправления </w:t>
      </w:r>
      <w:r w:rsidRPr="00E06044">
        <w:rPr>
          <w:rFonts w:ascii="Times New Roman" w:hAnsi="Times New Roman" w:cs="Times New Roman"/>
          <w:bCs/>
          <w:sz w:val="24"/>
          <w:szCs w:val="24"/>
        </w:rPr>
        <w:t>Кировского сельсовета Тогучинского</w:t>
      </w:r>
      <w:r w:rsidRPr="00E06044">
        <w:rPr>
          <w:rFonts w:ascii="Times New Roman" w:hAnsi="Times New Roman"/>
          <w:i/>
          <w:sz w:val="24"/>
          <w:szCs w:val="24"/>
        </w:rPr>
        <w:t xml:space="preserve"> </w:t>
      </w:r>
      <w:r w:rsidRPr="00E06044">
        <w:rPr>
          <w:rFonts w:ascii="Times New Roman" w:hAnsi="Times New Roman"/>
          <w:sz w:val="24"/>
          <w:szCs w:val="24"/>
        </w:rPr>
        <w:t>района Новосибирской области</w:t>
      </w:r>
      <w:r w:rsidRPr="00E06044">
        <w:rPr>
          <w:rFonts w:ascii="Times New Roman" w:eastAsiaTheme="minorHAnsi" w:hAnsi="Times New Roman"/>
          <w:sz w:val="24"/>
          <w:szCs w:val="24"/>
        </w:rPr>
        <w:t xml:space="preserve"> и (или) находящиеся в их ведении казенные учреждения</w:t>
      </w:r>
      <w:r w:rsidRPr="00E06044">
        <w:rPr>
          <w:rFonts w:ascii="Times New Roman" w:hAnsi="Times New Roman" w:cs="Times New Roman"/>
          <w:sz w:val="24"/>
          <w:szCs w:val="24"/>
        </w:rPr>
        <w:t xml:space="preserve"> в качестве </w:t>
      </w:r>
      <w:r w:rsidRPr="00E06044">
        <w:rPr>
          <w:rFonts w:ascii="Times New Roman" w:hAnsi="Times New Roman" w:cs="Times New Roman"/>
          <w:sz w:val="24"/>
          <w:szCs w:val="24"/>
        </w:rPr>
        <w:lastRenderedPageBreak/>
        <w:t xml:space="preserve">главных администраторов доходов бюджетов бюджетной системы </w:t>
      </w:r>
      <w:r w:rsidRPr="00E06044">
        <w:rPr>
          <w:rFonts w:ascii="Times New Roman" w:eastAsiaTheme="minorHAnsi" w:hAnsi="Times New Roman"/>
          <w:sz w:val="24"/>
          <w:szCs w:val="24"/>
        </w:rPr>
        <w:t>Российской Федерации:</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sz w:val="24"/>
          <w:szCs w:val="24"/>
        </w:rPr>
        <w:t>1) </w:t>
      </w:r>
      <w:r w:rsidRPr="00E06044">
        <w:rPr>
          <w:rFonts w:eastAsiaTheme="minorHAnsi"/>
          <w:sz w:val="24"/>
          <w:szCs w:val="24"/>
        </w:rPr>
        <w:t>формируют и утверждают перечень администраторов доходов бюджетов, подведомственных главному администратору доходов бюджетов, в том числе по невыясненным поступлениям;</w:t>
      </w:r>
    </w:p>
    <w:p w:rsidR="00E06044" w:rsidRPr="00E06044" w:rsidRDefault="00E06044" w:rsidP="000B0E40">
      <w:pPr>
        <w:autoSpaceDE w:val="0"/>
        <w:autoSpaceDN w:val="0"/>
        <w:adjustRightInd w:val="0"/>
        <w:spacing w:line="240" w:lineRule="atLeast"/>
        <w:ind w:firstLine="709"/>
        <w:jc w:val="both"/>
        <w:rPr>
          <w:rFonts w:eastAsiaTheme="minorEastAsia"/>
          <w:sz w:val="24"/>
          <w:szCs w:val="24"/>
          <w:lang w:eastAsia="ru-RU"/>
        </w:rPr>
      </w:pPr>
      <w:r w:rsidRPr="00E06044">
        <w:rPr>
          <w:sz w:val="24"/>
          <w:szCs w:val="24"/>
        </w:rPr>
        <w:t xml:space="preserve">2) формируют и представляют в </w:t>
      </w:r>
      <w:r w:rsidRPr="00E06044">
        <w:rPr>
          <w:rFonts w:eastAsiaTheme="minorHAnsi"/>
          <w:sz w:val="24"/>
          <w:szCs w:val="24"/>
        </w:rPr>
        <w:t xml:space="preserve">администрацию Кировского сельсовета Тогучинского района Новосибирской области </w:t>
      </w:r>
      <w:r w:rsidRPr="00E06044">
        <w:rPr>
          <w:rFonts w:eastAsiaTheme="minorEastAsia"/>
          <w:sz w:val="24"/>
          <w:szCs w:val="24"/>
          <w:lang w:eastAsia="ru-RU"/>
        </w:rPr>
        <w:t>следующие документы:</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rFonts w:eastAsiaTheme="minorHAnsi"/>
          <w:sz w:val="24"/>
          <w:szCs w:val="24"/>
        </w:rPr>
        <w:t>перечень администраторов доходов бюджетов, подведомственных главному администратору доходов бюджетов;</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rFonts w:eastAsiaTheme="minorHAnsi"/>
          <w:sz w:val="24"/>
          <w:szCs w:val="24"/>
        </w:rPr>
        <w:t>сведения, необходимые для составления среднесрочного финансового плана и (или) проекта бюджета;</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rFonts w:eastAsiaTheme="minorHAnsi"/>
          <w:sz w:val="24"/>
          <w:szCs w:val="24"/>
        </w:rPr>
        <w:t>прогноз поступления доходов и его обоснование в сроки, установленные соответствующими нормативными правовыми актами, по форме, согласованной с администрацией Кировского сельсовета Тогучинского района Новосибирской области;</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rFonts w:eastAsiaTheme="minorHAnsi"/>
          <w:sz w:val="24"/>
          <w:szCs w:val="24"/>
        </w:rPr>
        <w:t>сведения, необходимые для составления и ведения кассового плана, включая информацию о помесячном плане поступления доходов;</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rFonts w:eastAsiaTheme="minorHAnsi"/>
          <w:sz w:val="24"/>
          <w:szCs w:val="24"/>
        </w:rPr>
        <w:t>аналитические материалы по исполнению доходной части соответствующего бюджета по администрируемым доходным источникам ежеквартально до 10 числа месяца, следующего за отчетным кварталом;</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rFonts w:eastAsiaTheme="minorHAnsi"/>
          <w:sz w:val="24"/>
          <w:szCs w:val="24"/>
        </w:rPr>
        <w:t>информацию об изменении состава и (или) функций главных администраторов доходов бюджетов;</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rFonts w:eastAsiaTheme="minorHAnsi"/>
          <w:sz w:val="24"/>
          <w:szCs w:val="24"/>
        </w:rPr>
        <w:t>бюджетную отчетность главного администратора доходов бюджета;</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sz w:val="24"/>
          <w:szCs w:val="24"/>
        </w:rPr>
        <w:t>3) </w:t>
      </w:r>
      <w:r w:rsidRPr="00E06044">
        <w:rPr>
          <w:rFonts w:eastAsiaTheme="minorHAnsi"/>
          <w:sz w:val="24"/>
          <w:szCs w:val="24"/>
        </w:rPr>
        <w:t>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sz w:val="24"/>
          <w:szCs w:val="24"/>
        </w:rPr>
        <w:t>4) </w:t>
      </w:r>
      <w:r w:rsidRPr="00E06044">
        <w:rPr>
          <w:rFonts w:eastAsiaTheme="minorHAnsi"/>
          <w:sz w:val="24"/>
          <w:szCs w:val="24"/>
        </w:rPr>
        <w:t>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rFonts w:eastAsiaTheme="minorHAnsi"/>
          <w:sz w:val="24"/>
          <w:szCs w:val="24"/>
        </w:rPr>
        <w:t xml:space="preserve">5) принимают правовые акты о наделении находящихся в их ведении казенных учреждений Кировского сельсовета Тогучинского </w:t>
      </w:r>
      <w:r w:rsidRPr="00E06044">
        <w:rPr>
          <w:sz w:val="24"/>
          <w:szCs w:val="24"/>
        </w:rPr>
        <w:t>района Новосибирской области</w:t>
      </w:r>
      <w:r w:rsidRPr="00E06044">
        <w:rPr>
          <w:rFonts w:eastAsiaTheme="minorHAnsi"/>
          <w:sz w:val="24"/>
          <w:szCs w:val="24"/>
        </w:rPr>
        <w:t xml:space="preserve"> полномочиями администраторов доходов бюджета и доводят их до соответствующих администраторов доходов бюджета не позднее</w:t>
      </w:r>
      <w:r w:rsidRPr="00E06044">
        <w:rPr>
          <w:rFonts w:eastAsiaTheme="minorHAnsi"/>
          <w:color w:val="FF0000"/>
          <w:sz w:val="24"/>
          <w:szCs w:val="24"/>
        </w:rPr>
        <w:t xml:space="preserve"> </w:t>
      </w:r>
      <w:r w:rsidRPr="00E06044">
        <w:rPr>
          <w:rFonts w:eastAsiaTheme="minorHAnsi"/>
          <w:sz w:val="24"/>
          <w:szCs w:val="24"/>
        </w:rPr>
        <w:t>10 рабочих дней со дня принятия таких правовых актов;</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rFonts w:eastAsiaTheme="minorHAnsi"/>
          <w:sz w:val="24"/>
          <w:szCs w:val="24"/>
        </w:rPr>
        <w:t xml:space="preserve">6) утверждают методику прогнозирования поступлений доходов в бюджет в соответствии с общими </w:t>
      </w:r>
      <w:hyperlink r:id="rId12" w:history="1">
        <w:r w:rsidRPr="00E06044">
          <w:rPr>
            <w:rFonts w:eastAsiaTheme="minorHAnsi"/>
            <w:sz w:val="24"/>
            <w:szCs w:val="24"/>
          </w:rPr>
          <w:t>требованиями</w:t>
        </w:r>
      </w:hyperlink>
      <w:r w:rsidRPr="00E06044">
        <w:rPr>
          <w:rFonts w:eastAsiaTheme="minorHAnsi"/>
          <w:sz w:val="24"/>
          <w:szCs w:val="24"/>
        </w:rPr>
        <w:t xml:space="preserve"> к такой методике, утвержденными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rFonts w:eastAsiaTheme="minorHAnsi"/>
          <w:sz w:val="24"/>
          <w:szCs w:val="24"/>
        </w:rPr>
        <w:t>7)</w:t>
      </w:r>
      <w:r w:rsidRPr="00E06044">
        <w:rPr>
          <w:rFonts w:eastAsiaTheme="minorHAnsi"/>
          <w:sz w:val="24"/>
          <w:szCs w:val="24"/>
          <w:lang w:val="en-US"/>
        </w:rPr>
        <w:t> </w:t>
      </w:r>
      <w:r w:rsidRPr="00E06044">
        <w:rPr>
          <w:rFonts w:eastAsiaTheme="minorHAnsi"/>
          <w:sz w:val="24"/>
          <w:szCs w:val="24"/>
        </w:rPr>
        <w:t>вносят соответствующие изменения в правовые акты, указанные в подпунктах 4 – 5 настоящего Порядка, в двухмесячный срок после вступления в силу изменений в бюджетное законодательство Российской Федерации и иные нормативные правовые акты, регулирующие бюджетные правоотношения;</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rFonts w:eastAsiaTheme="minorHAnsi"/>
          <w:sz w:val="24"/>
          <w:szCs w:val="24"/>
        </w:rPr>
        <w:t>8) организуют осуществление контроля за исполнением бюджетных полномочий подведомственными администраторами доходов бюджетов;</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sz w:val="24"/>
          <w:szCs w:val="24"/>
        </w:rPr>
        <w:t>2. </w:t>
      </w:r>
      <w:r w:rsidRPr="00E06044">
        <w:rPr>
          <w:rFonts w:eastAsiaTheme="minorHAnsi"/>
          <w:sz w:val="24"/>
          <w:szCs w:val="24"/>
        </w:rPr>
        <w:t>Правовые акты, указанные в подпунктах 4 – 5 настоящего Порядка, должны содержать следующие положения:</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rFonts w:eastAsiaTheme="minorHAnsi"/>
          <w:sz w:val="24"/>
          <w:szCs w:val="24"/>
        </w:rPr>
        <w:t>1) перечни закрепляемых источников доходов бюджетов бюджетной системы Российской Федерации;</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rFonts w:eastAsiaTheme="minorHAnsi"/>
          <w:sz w:val="24"/>
          <w:szCs w:val="24"/>
        </w:rPr>
        <w:t>2) 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rFonts w:eastAsiaTheme="minorHAnsi"/>
          <w:sz w:val="24"/>
          <w:szCs w:val="24"/>
        </w:rPr>
        <w:t>начисление, учет и контроль за правильностью исчисления, полнотой и своевременностью осуществления платежей в бюджет, пеней и штрафов по ним;</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rFonts w:eastAsiaTheme="minorHAnsi"/>
          <w:sz w:val="24"/>
          <w:szCs w:val="24"/>
        </w:rPr>
        <w:t>взыскание задолженности по платежам в бюджет, пеней и штрафов;</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rFonts w:eastAsiaTheme="minorHAnsi"/>
          <w:sz w:val="24"/>
          <w:szCs w:val="24"/>
        </w:rPr>
        <w:t xml:space="preserve">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в орган Федерального казначейства поручений (сообщений) для осуществления возврата в </w:t>
      </w:r>
      <w:hyperlink r:id="rId13" w:history="1">
        <w:r w:rsidRPr="00E06044">
          <w:rPr>
            <w:rFonts w:eastAsiaTheme="minorHAnsi"/>
            <w:sz w:val="24"/>
            <w:szCs w:val="24"/>
          </w:rPr>
          <w:t>порядком</w:t>
        </w:r>
      </w:hyperlink>
      <w:r w:rsidRPr="00E06044">
        <w:rPr>
          <w:rFonts w:eastAsiaTheme="minorHAnsi"/>
          <w:sz w:val="24"/>
          <w:szCs w:val="24"/>
        </w:rPr>
        <w:t xml:space="preserve">, установленным приказом Минфина России от 29.12.2022 № 198н «Об утверждении Порядка учета Федеральным </w:t>
      </w:r>
      <w:r w:rsidRPr="00E06044">
        <w:rPr>
          <w:rFonts w:eastAsiaTheme="minorHAnsi"/>
          <w:sz w:val="24"/>
          <w:szCs w:val="24"/>
        </w:rPr>
        <w:lastRenderedPageBreak/>
        <w:t>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rFonts w:eastAsiaTheme="minorHAnsi"/>
          <w:sz w:val="24"/>
          <w:szCs w:val="24"/>
        </w:rPr>
        <w:t xml:space="preserve">принятие решения о зачете (уточнении) платежей в бюджеты бюджетной системы Российской Федерации и представление соответствующего </w:t>
      </w:r>
      <w:hyperlink r:id="rId14" w:history="1">
        <w:r w:rsidRPr="00E06044">
          <w:rPr>
            <w:rFonts w:eastAsiaTheme="minorHAnsi"/>
            <w:sz w:val="24"/>
            <w:szCs w:val="24"/>
          </w:rPr>
          <w:t>уведомления</w:t>
        </w:r>
      </w:hyperlink>
      <w:r w:rsidRPr="00E06044">
        <w:rPr>
          <w:rFonts w:eastAsiaTheme="minorHAnsi"/>
          <w:sz w:val="24"/>
          <w:szCs w:val="24"/>
        </w:rPr>
        <w:t xml:space="preserve"> в Управление Федерального казначейства по Новосибирской области;</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rFonts w:eastAsiaTheme="minorHAnsi"/>
          <w:sz w:val="24"/>
          <w:szCs w:val="24"/>
        </w:rPr>
        <w:t>иные бюджетные полномочия, установленные законодательством Российской Федерации и принимаемыми в соответствии с ним нормативными правовыми актами;</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rFonts w:eastAsiaTheme="minorHAnsi"/>
          <w:sz w:val="24"/>
          <w:szCs w:val="24"/>
        </w:rPr>
        <w:t>3) определение порядка заполнения (составления) и отражения в бюджетном учете первичных документов по администрируемым доходам бюджетов и (или) указание нормативных правовых актов, регулирующих данные вопросы;</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rFonts w:eastAsiaTheme="minorHAnsi"/>
          <w:sz w:val="24"/>
          <w:szCs w:val="24"/>
        </w:rPr>
        <w:t>4) определение порядка и сроков сверки данных бюджетного учета администрируемых доходов бюджетов в соответствии с нормативными правовыми актами;</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rFonts w:eastAsiaTheme="minorHAnsi"/>
          <w:sz w:val="24"/>
          <w:szCs w:val="24"/>
        </w:rPr>
        <w:t>5) 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rFonts w:eastAsiaTheme="minorHAnsi"/>
          <w:sz w:val="24"/>
          <w:szCs w:val="24"/>
        </w:rPr>
        <w:t>6) определение порядка действий при принудительном взыскании с плательщика платежей в бюджет, пеней и штрафов по ним через судебные органы или через судебных приставов;</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rFonts w:eastAsiaTheme="minorHAnsi"/>
          <w:sz w:val="24"/>
          <w:szCs w:val="24"/>
        </w:rPr>
        <w:t>7) установление порядка обмена информацией между структурными подразделениями администратора доходов местного бюджета;</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rFonts w:eastAsiaTheme="minorHAnsi"/>
          <w:sz w:val="24"/>
          <w:szCs w:val="24"/>
        </w:rPr>
        <w:t>8) определение порядка, форм и сроков представления главному администратору доходов бюджета сведений и бюджетной отчетности, необходимых для осуществления его полномочий;</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rFonts w:eastAsiaTheme="minorHAnsi"/>
          <w:sz w:val="24"/>
          <w:szCs w:val="24"/>
        </w:rPr>
        <w:t>9) определение порядка и сроков представления бюджетной отчетности в орган, организующий исполнение местного бюджета по доходам, зачисляемым в местный бюджет;</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rFonts w:eastAsiaTheme="minorHAnsi"/>
          <w:sz w:val="24"/>
          <w:szCs w:val="24"/>
        </w:rPr>
        <w:t>10) определение порядка действий администраторов доходов бюджетов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rFonts w:eastAsiaTheme="minorHAnsi"/>
          <w:sz w:val="24"/>
          <w:szCs w:val="24"/>
        </w:rPr>
        <w:t xml:space="preserve">11) 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 пеням и штрафам по ним, разработанного в соответствии с общими </w:t>
      </w:r>
      <w:hyperlink r:id="rId15" w:history="1">
        <w:r w:rsidRPr="00E06044">
          <w:rPr>
            <w:rFonts w:eastAsiaTheme="minorHAnsi"/>
            <w:sz w:val="24"/>
            <w:szCs w:val="24"/>
          </w:rPr>
          <w:t>требованиями</w:t>
        </w:r>
      </w:hyperlink>
      <w:r w:rsidRPr="00E06044">
        <w:rPr>
          <w:rFonts w:eastAsiaTheme="minorHAnsi"/>
          <w:sz w:val="24"/>
          <w:szCs w:val="24"/>
        </w:rPr>
        <w:t xml:space="preserve"> к такому регламенту, утвержденными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E06044" w:rsidRPr="00E06044" w:rsidRDefault="00E06044" w:rsidP="000B0E40">
      <w:pPr>
        <w:autoSpaceDE w:val="0"/>
        <w:autoSpaceDN w:val="0"/>
        <w:adjustRightInd w:val="0"/>
        <w:spacing w:line="240" w:lineRule="atLeast"/>
        <w:ind w:firstLine="709"/>
        <w:jc w:val="both"/>
        <w:rPr>
          <w:rFonts w:eastAsiaTheme="minorHAnsi"/>
          <w:sz w:val="24"/>
          <w:szCs w:val="24"/>
        </w:rPr>
      </w:pPr>
      <w:r w:rsidRPr="00E06044">
        <w:rPr>
          <w:rFonts w:eastAsiaTheme="minorHAnsi"/>
          <w:sz w:val="24"/>
          <w:szCs w:val="24"/>
        </w:rPr>
        <w:t>12) иные положения, необходимые для реализации полномочий администратора доходов бюджетов.</w:t>
      </w:r>
    </w:p>
    <w:p w:rsidR="00E06044" w:rsidRDefault="00E06044" w:rsidP="00817CE3">
      <w:pPr>
        <w:pBdr>
          <w:bottom w:val="single" w:sz="12" w:space="1" w:color="auto"/>
        </w:pBdr>
        <w:jc w:val="center"/>
        <w:rPr>
          <w:b/>
          <w:sz w:val="24"/>
          <w:szCs w:val="24"/>
        </w:rPr>
      </w:pPr>
    </w:p>
    <w:p w:rsidR="00E06044" w:rsidRDefault="00E06044" w:rsidP="00817CE3">
      <w:pPr>
        <w:jc w:val="center"/>
        <w:rPr>
          <w:b/>
          <w:sz w:val="24"/>
          <w:szCs w:val="24"/>
        </w:rPr>
      </w:pPr>
    </w:p>
    <w:p w:rsidR="00E06044" w:rsidRDefault="00E06044" w:rsidP="00817CE3">
      <w:pPr>
        <w:jc w:val="center"/>
        <w:rPr>
          <w:b/>
          <w:sz w:val="24"/>
          <w:szCs w:val="24"/>
        </w:rPr>
      </w:pPr>
    </w:p>
    <w:p w:rsidR="000B0E40" w:rsidRPr="000B0E40" w:rsidRDefault="000B0E40" w:rsidP="000B0E40">
      <w:pPr>
        <w:jc w:val="center"/>
        <w:rPr>
          <w:sz w:val="24"/>
          <w:szCs w:val="24"/>
        </w:rPr>
      </w:pPr>
      <w:r w:rsidRPr="000B0E40">
        <w:rPr>
          <w:sz w:val="24"/>
          <w:szCs w:val="24"/>
        </w:rPr>
        <w:t xml:space="preserve">АДМИНИСТРАЦИЯ   КИРОВСКОГО  СЕЛЬСОВЕТА </w:t>
      </w:r>
    </w:p>
    <w:p w:rsidR="000B0E40" w:rsidRPr="000B0E40" w:rsidRDefault="000B0E40" w:rsidP="000B0E40">
      <w:pPr>
        <w:jc w:val="center"/>
        <w:rPr>
          <w:sz w:val="24"/>
          <w:szCs w:val="24"/>
        </w:rPr>
      </w:pPr>
      <w:r w:rsidRPr="000B0E40">
        <w:rPr>
          <w:sz w:val="24"/>
          <w:szCs w:val="24"/>
        </w:rPr>
        <w:t xml:space="preserve">ТОГУЧИНСКОГО  РАЙОНА </w:t>
      </w:r>
    </w:p>
    <w:p w:rsidR="000B0E40" w:rsidRPr="000B0E40" w:rsidRDefault="000B0E40" w:rsidP="000B0E40">
      <w:pPr>
        <w:jc w:val="center"/>
        <w:rPr>
          <w:sz w:val="24"/>
          <w:szCs w:val="24"/>
        </w:rPr>
      </w:pPr>
      <w:r w:rsidRPr="000B0E40">
        <w:rPr>
          <w:sz w:val="24"/>
          <w:szCs w:val="24"/>
        </w:rPr>
        <w:t xml:space="preserve">НОВОСИБИРСКОЙ  ОБЛАСТИ </w:t>
      </w:r>
    </w:p>
    <w:p w:rsidR="000B0E40" w:rsidRPr="000B0E40" w:rsidRDefault="000B0E40" w:rsidP="000B0E40">
      <w:pPr>
        <w:jc w:val="center"/>
        <w:rPr>
          <w:sz w:val="24"/>
          <w:szCs w:val="24"/>
        </w:rPr>
      </w:pPr>
    </w:p>
    <w:p w:rsidR="000B0E40" w:rsidRPr="000B0E40" w:rsidRDefault="000B0E40" w:rsidP="000B0E40">
      <w:pPr>
        <w:jc w:val="center"/>
        <w:rPr>
          <w:sz w:val="24"/>
          <w:szCs w:val="24"/>
        </w:rPr>
      </w:pPr>
      <w:r w:rsidRPr="000B0E40">
        <w:rPr>
          <w:sz w:val="24"/>
          <w:szCs w:val="24"/>
        </w:rPr>
        <w:t>ПОСТАНОВЛЕНИЕ</w:t>
      </w:r>
    </w:p>
    <w:p w:rsidR="000B0E40" w:rsidRPr="000B0E40" w:rsidRDefault="000B0E40" w:rsidP="000B0E40">
      <w:pPr>
        <w:jc w:val="center"/>
        <w:rPr>
          <w:sz w:val="24"/>
          <w:szCs w:val="24"/>
        </w:rPr>
      </w:pPr>
    </w:p>
    <w:p w:rsidR="000B0E40" w:rsidRPr="000B0E40" w:rsidRDefault="000B0E40" w:rsidP="000B0E40">
      <w:pPr>
        <w:shd w:val="clear" w:color="auto" w:fill="FFFFFF"/>
        <w:spacing w:before="504" w:line="326" w:lineRule="exact"/>
        <w:ind w:left="573" w:right="578"/>
        <w:contextualSpacing/>
        <w:jc w:val="center"/>
        <w:rPr>
          <w:sz w:val="24"/>
          <w:szCs w:val="24"/>
        </w:rPr>
      </w:pPr>
      <w:r w:rsidRPr="000B0E40">
        <w:rPr>
          <w:sz w:val="24"/>
          <w:szCs w:val="24"/>
        </w:rPr>
        <w:t>18.04.2024                             с.Березиково</w:t>
      </w:r>
      <w:r w:rsidRPr="000B0E40">
        <w:rPr>
          <w:color w:val="FF0000"/>
          <w:sz w:val="24"/>
          <w:szCs w:val="24"/>
        </w:rPr>
        <w:t xml:space="preserve">                       </w:t>
      </w:r>
      <w:r w:rsidRPr="000B0E40">
        <w:rPr>
          <w:sz w:val="24"/>
          <w:szCs w:val="24"/>
        </w:rPr>
        <w:t>№ 40/П/93.010</w:t>
      </w:r>
    </w:p>
    <w:p w:rsidR="000B0E40" w:rsidRDefault="000B0E40" w:rsidP="000B0E40">
      <w:pPr>
        <w:shd w:val="clear" w:color="auto" w:fill="FFFFFF"/>
        <w:spacing w:before="504" w:line="326" w:lineRule="exact"/>
        <w:ind w:left="573" w:right="578"/>
        <w:contextualSpacing/>
        <w:jc w:val="center"/>
        <w:rPr>
          <w:spacing w:val="-1"/>
          <w:sz w:val="24"/>
          <w:szCs w:val="24"/>
        </w:rPr>
      </w:pPr>
    </w:p>
    <w:p w:rsidR="000B0E40" w:rsidRPr="000B0E40" w:rsidRDefault="000B0E40" w:rsidP="000B0E40">
      <w:pPr>
        <w:shd w:val="clear" w:color="auto" w:fill="FFFFFF"/>
        <w:spacing w:before="504" w:line="240" w:lineRule="atLeast"/>
        <w:ind w:left="567" w:right="578"/>
        <w:contextualSpacing/>
        <w:jc w:val="center"/>
        <w:rPr>
          <w:spacing w:val="-1"/>
          <w:sz w:val="24"/>
          <w:szCs w:val="24"/>
        </w:rPr>
      </w:pPr>
      <w:r w:rsidRPr="000B0E40">
        <w:rPr>
          <w:spacing w:val="-1"/>
          <w:sz w:val="24"/>
          <w:szCs w:val="24"/>
        </w:rPr>
        <w:t>Об утверждении Методики прогнозирования поступлений в бюджет Кировского сельсовета Тогучинского района Новосибирской области налоговых и неналоговых доходов, администрируемых  администрацией Кировского сельсовета Тогучинского района Новосибирской области</w:t>
      </w:r>
    </w:p>
    <w:p w:rsidR="000B0E40" w:rsidRPr="000B0E40" w:rsidRDefault="000B0E40" w:rsidP="000B0E40">
      <w:pPr>
        <w:shd w:val="clear" w:color="auto" w:fill="FFFFFF"/>
        <w:spacing w:before="504" w:line="326" w:lineRule="exact"/>
        <w:ind w:right="578"/>
        <w:contextualSpacing/>
        <w:rPr>
          <w:b/>
          <w:spacing w:val="-1"/>
          <w:sz w:val="24"/>
          <w:szCs w:val="24"/>
        </w:rPr>
      </w:pPr>
    </w:p>
    <w:p w:rsidR="000B0E40" w:rsidRPr="000B0E40" w:rsidRDefault="000B0E40" w:rsidP="000B0E40">
      <w:pPr>
        <w:shd w:val="clear" w:color="auto" w:fill="FFFFFF"/>
        <w:spacing w:before="504" w:line="240" w:lineRule="atLeast"/>
        <w:ind w:right="-1" w:firstLine="1134"/>
        <w:contextualSpacing/>
        <w:jc w:val="both"/>
        <w:rPr>
          <w:spacing w:val="-1"/>
          <w:sz w:val="24"/>
          <w:szCs w:val="24"/>
        </w:rPr>
      </w:pPr>
      <w:r w:rsidRPr="000B0E40">
        <w:rPr>
          <w:sz w:val="24"/>
          <w:szCs w:val="24"/>
        </w:rPr>
        <w:t xml:space="preserve">В соответствии с </w:t>
      </w:r>
      <w:hyperlink r:id="rId16" w:history="1">
        <w:r w:rsidRPr="000B0E40">
          <w:rPr>
            <w:rStyle w:val="ac"/>
            <w:sz w:val="24"/>
            <w:szCs w:val="24"/>
          </w:rPr>
          <w:t>пунктом 1 статьи 160.</w:t>
        </w:r>
      </w:hyperlink>
      <w:r w:rsidRPr="000B0E40">
        <w:rPr>
          <w:sz w:val="24"/>
          <w:szCs w:val="24"/>
        </w:rPr>
        <w:t xml:space="preserve">1 Бюджетного кодекса Российской Федерации и </w:t>
      </w:r>
      <w:r w:rsidRPr="000B0E40">
        <w:rPr>
          <w:spacing w:val="-1"/>
          <w:sz w:val="24"/>
          <w:szCs w:val="24"/>
        </w:rPr>
        <w:t xml:space="preserve">постановлением Правительства Российской Федерации от 23.06.2016 № 574 «Об общих требованиях </w:t>
      </w:r>
      <w:r w:rsidRPr="000B0E40">
        <w:rPr>
          <w:spacing w:val="-1"/>
          <w:sz w:val="24"/>
          <w:szCs w:val="24"/>
        </w:rPr>
        <w:lastRenderedPageBreak/>
        <w:t>к методике прогнозирования поступлений доходов в бюджеты бюджетной системы Российской Федерации», администрация Кировского сельсовета Тогучинского района Новосибирской области</w:t>
      </w:r>
    </w:p>
    <w:p w:rsidR="000B0E40" w:rsidRPr="000B0E40" w:rsidRDefault="000B0E40" w:rsidP="000B0E40">
      <w:pPr>
        <w:shd w:val="clear" w:color="auto" w:fill="FFFFFF"/>
        <w:spacing w:before="504" w:line="240" w:lineRule="atLeast"/>
        <w:ind w:right="-1"/>
        <w:contextualSpacing/>
        <w:jc w:val="both"/>
        <w:rPr>
          <w:b/>
          <w:sz w:val="24"/>
          <w:szCs w:val="24"/>
        </w:rPr>
      </w:pPr>
      <w:r w:rsidRPr="000B0E40">
        <w:rPr>
          <w:b/>
          <w:sz w:val="24"/>
          <w:szCs w:val="24"/>
        </w:rPr>
        <w:t>ПОСТАНОВЛЯЕТ:</w:t>
      </w:r>
    </w:p>
    <w:p w:rsidR="000B0E40" w:rsidRPr="000B0E40" w:rsidRDefault="000B0E40" w:rsidP="000B0E40">
      <w:pPr>
        <w:shd w:val="clear" w:color="auto" w:fill="FFFFFF"/>
        <w:spacing w:before="504" w:line="240" w:lineRule="atLeast"/>
        <w:ind w:right="-1" w:firstLine="708"/>
        <w:contextualSpacing/>
        <w:jc w:val="both"/>
        <w:rPr>
          <w:b/>
          <w:sz w:val="24"/>
          <w:szCs w:val="24"/>
        </w:rPr>
      </w:pPr>
      <w:r w:rsidRPr="000B0E40">
        <w:rPr>
          <w:sz w:val="24"/>
          <w:szCs w:val="24"/>
        </w:rPr>
        <w:t xml:space="preserve">1.Утвердить прилагаемую Методику </w:t>
      </w:r>
      <w:r w:rsidRPr="000B0E40">
        <w:rPr>
          <w:spacing w:val="-1"/>
          <w:sz w:val="24"/>
          <w:szCs w:val="24"/>
        </w:rPr>
        <w:t>прогнозирования поступлений в бюджет Кировского сельсовета Тогучинского района Новосибирской области налоговых и неналоговых доходов</w:t>
      </w:r>
      <w:r w:rsidRPr="000B0E40">
        <w:rPr>
          <w:b/>
          <w:spacing w:val="-1"/>
          <w:sz w:val="24"/>
          <w:szCs w:val="24"/>
        </w:rPr>
        <w:t xml:space="preserve">, </w:t>
      </w:r>
      <w:r w:rsidRPr="000B0E40">
        <w:rPr>
          <w:spacing w:val="-1"/>
          <w:sz w:val="24"/>
          <w:szCs w:val="24"/>
        </w:rPr>
        <w:t>администрируемых администрацией Кировского сельсовета Тогучинского района Новосибирской области</w:t>
      </w:r>
      <w:r w:rsidRPr="000B0E40">
        <w:rPr>
          <w:sz w:val="24"/>
          <w:szCs w:val="24"/>
        </w:rPr>
        <w:t>.</w:t>
      </w:r>
    </w:p>
    <w:p w:rsidR="000B0E40" w:rsidRPr="000B0E40" w:rsidRDefault="000B0E40" w:rsidP="000B0E40">
      <w:pPr>
        <w:pStyle w:val="consplustitle0"/>
        <w:spacing w:beforeAutospacing="0" w:afterAutospacing="0" w:line="240" w:lineRule="atLeast"/>
        <w:ind w:firstLine="708"/>
        <w:jc w:val="both"/>
      </w:pPr>
      <w:r w:rsidRPr="000B0E40">
        <w:t>2. Признать утратившим силу постановление администрации Кировского сельсовета Тогучинского района Новосибирской области от 01.08.2016   № 51 «</w:t>
      </w:r>
      <w:r w:rsidRPr="000B0E40">
        <w:rPr>
          <w:bCs/>
        </w:rPr>
        <w:t>Об утверждении Методики прогнозирования налоговых и неналоговых доходов бюджета Кировского сельсовета Тогучинского района Новосибирской области на очередной финансовый год и плановый период</w:t>
      </w:r>
      <w:r w:rsidRPr="000B0E40">
        <w:t>».</w:t>
      </w:r>
    </w:p>
    <w:p w:rsidR="000B0E40" w:rsidRPr="000B0E40" w:rsidRDefault="000B0E40" w:rsidP="000B0E40">
      <w:pPr>
        <w:spacing w:line="240" w:lineRule="atLeast"/>
        <w:ind w:firstLine="540"/>
        <w:jc w:val="both"/>
        <w:rPr>
          <w:sz w:val="24"/>
          <w:szCs w:val="24"/>
        </w:rPr>
      </w:pPr>
      <w:r w:rsidRPr="000B0E40">
        <w:rPr>
          <w:sz w:val="24"/>
          <w:szCs w:val="24"/>
        </w:rPr>
        <w:t>3. Опубликовать настоящее постановление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0B0E40" w:rsidRPr="000B0E40" w:rsidRDefault="000B0E40" w:rsidP="000B0E40">
      <w:pPr>
        <w:pStyle w:val="ConsPlusNormal"/>
        <w:spacing w:line="240" w:lineRule="atLeast"/>
        <w:ind w:firstLine="540"/>
        <w:jc w:val="both"/>
        <w:rPr>
          <w:rFonts w:ascii="Times New Roman" w:hAnsi="Times New Roman" w:cs="Times New Roman"/>
          <w:sz w:val="24"/>
          <w:szCs w:val="24"/>
        </w:rPr>
      </w:pPr>
      <w:r w:rsidRPr="000B0E40">
        <w:rPr>
          <w:rFonts w:ascii="Times New Roman" w:hAnsi="Times New Roman" w:cs="Times New Roman"/>
          <w:sz w:val="24"/>
          <w:szCs w:val="24"/>
        </w:rPr>
        <w:t>4. Контроль за исполнением настоящего постановления оставляю за собой.</w:t>
      </w:r>
    </w:p>
    <w:p w:rsidR="000B0E40" w:rsidRPr="000B0E40" w:rsidRDefault="000B0E40" w:rsidP="000B0E40">
      <w:pPr>
        <w:pStyle w:val="1a"/>
        <w:spacing w:line="240" w:lineRule="atLeast"/>
        <w:ind w:right="-55"/>
        <w:jc w:val="both"/>
        <w:rPr>
          <w:b/>
          <w:szCs w:val="24"/>
        </w:rPr>
      </w:pPr>
    </w:p>
    <w:p w:rsidR="000B0E40" w:rsidRPr="000B0E40" w:rsidRDefault="000B0E40" w:rsidP="000B0E40">
      <w:pPr>
        <w:pStyle w:val="1a"/>
        <w:ind w:right="-55"/>
        <w:jc w:val="both"/>
        <w:rPr>
          <w:rFonts w:ascii="Times New Roman" w:hAnsi="Times New Roman"/>
          <w:b/>
          <w:bCs/>
          <w:szCs w:val="24"/>
        </w:rPr>
      </w:pPr>
      <w:r w:rsidRPr="000B0E40">
        <w:rPr>
          <w:rFonts w:ascii="Times New Roman" w:hAnsi="Times New Roman"/>
          <w:szCs w:val="24"/>
        </w:rPr>
        <w:t>Глава Кировского сельсовета</w:t>
      </w:r>
    </w:p>
    <w:p w:rsidR="000B0E40" w:rsidRPr="000B0E40" w:rsidRDefault="000B0E40" w:rsidP="000B0E40">
      <w:pPr>
        <w:jc w:val="both"/>
        <w:rPr>
          <w:sz w:val="24"/>
          <w:szCs w:val="24"/>
        </w:rPr>
      </w:pPr>
      <w:r w:rsidRPr="000B0E40">
        <w:rPr>
          <w:sz w:val="24"/>
          <w:szCs w:val="24"/>
        </w:rPr>
        <w:t>Тогучинского района</w:t>
      </w:r>
      <w:r>
        <w:rPr>
          <w:sz w:val="24"/>
          <w:szCs w:val="24"/>
        </w:rPr>
        <w:t xml:space="preserve"> </w:t>
      </w:r>
      <w:r w:rsidRPr="000B0E40">
        <w:rPr>
          <w:sz w:val="24"/>
          <w:szCs w:val="24"/>
        </w:rPr>
        <w:t xml:space="preserve">Новосибирской области                                                             Е.Н. </w:t>
      </w:r>
      <w:proofErr w:type="spellStart"/>
      <w:r w:rsidRPr="000B0E40">
        <w:rPr>
          <w:sz w:val="24"/>
          <w:szCs w:val="24"/>
        </w:rPr>
        <w:t>Шляхтичева</w:t>
      </w:r>
      <w:proofErr w:type="spellEnd"/>
    </w:p>
    <w:p w:rsidR="000B0E40" w:rsidRPr="000B0E40" w:rsidRDefault="000B0E40" w:rsidP="000B0E40">
      <w:pPr>
        <w:rPr>
          <w:sz w:val="24"/>
          <w:szCs w:val="24"/>
        </w:rPr>
      </w:pPr>
    </w:p>
    <w:p w:rsidR="000B0E40" w:rsidRPr="000A68A9" w:rsidRDefault="000B0E40" w:rsidP="000B0E40">
      <w:pPr>
        <w:rPr>
          <w:sz w:val="20"/>
        </w:rPr>
      </w:pPr>
      <w:proofErr w:type="spellStart"/>
      <w:r w:rsidRPr="000A68A9">
        <w:rPr>
          <w:sz w:val="20"/>
        </w:rPr>
        <w:t>Вагайцева</w:t>
      </w:r>
      <w:proofErr w:type="spellEnd"/>
    </w:p>
    <w:p w:rsidR="000B0E40" w:rsidRPr="000A68A9" w:rsidRDefault="000B0E40" w:rsidP="000B0E40">
      <w:pPr>
        <w:rPr>
          <w:sz w:val="20"/>
        </w:rPr>
      </w:pPr>
      <w:r w:rsidRPr="000A68A9">
        <w:rPr>
          <w:sz w:val="20"/>
        </w:rPr>
        <w:t>25-630</w:t>
      </w:r>
    </w:p>
    <w:p w:rsidR="000B0E40" w:rsidRDefault="000B0E40" w:rsidP="00817CE3">
      <w:pPr>
        <w:jc w:val="center"/>
        <w:rPr>
          <w:b/>
          <w:sz w:val="24"/>
          <w:szCs w:val="24"/>
        </w:rPr>
      </w:pPr>
    </w:p>
    <w:p w:rsidR="000B0E40" w:rsidRPr="000B0E40" w:rsidRDefault="000B0E40" w:rsidP="000B0E40">
      <w:pPr>
        <w:jc w:val="right"/>
        <w:rPr>
          <w:sz w:val="24"/>
          <w:szCs w:val="24"/>
        </w:rPr>
      </w:pPr>
      <w:r w:rsidRPr="000B0E40">
        <w:rPr>
          <w:sz w:val="24"/>
          <w:szCs w:val="24"/>
        </w:rPr>
        <w:t>УТВЕРЖДЕНО</w:t>
      </w:r>
    </w:p>
    <w:p w:rsidR="000B0E40" w:rsidRPr="000B0E40" w:rsidRDefault="000B0E40" w:rsidP="000B0E40">
      <w:pPr>
        <w:jc w:val="right"/>
        <w:rPr>
          <w:sz w:val="24"/>
          <w:szCs w:val="24"/>
        </w:rPr>
      </w:pPr>
      <w:r w:rsidRPr="000B0E40">
        <w:rPr>
          <w:sz w:val="24"/>
          <w:szCs w:val="24"/>
        </w:rPr>
        <w:t>постановлением администрации</w:t>
      </w:r>
    </w:p>
    <w:p w:rsidR="000B0E40" w:rsidRPr="000B0E40" w:rsidRDefault="000B0E40" w:rsidP="000B0E40">
      <w:pPr>
        <w:jc w:val="right"/>
        <w:rPr>
          <w:sz w:val="24"/>
          <w:szCs w:val="24"/>
        </w:rPr>
      </w:pPr>
      <w:r w:rsidRPr="000B0E40">
        <w:rPr>
          <w:sz w:val="24"/>
          <w:szCs w:val="24"/>
        </w:rPr>
        <w:t xml:space="preserve">Кировского сельсовета </w:t>
      </w:r>
    </w:p>
    <w:p w:rsidR="000B0E40" w:rsidRPr="000B0E40" w:rsidRDefault="000B0E40" w:rsidP="000B0E40">
      <w:pPr>
        <w:jc w:val="right"/>
        <w:rPr>
          <w:sz w:val="24"/>
          <w:szCs w:val="24"/>
        </w:rPr>
      </w:pPr>
      <w:r w:rsidRPr="000B0E40">
        <w:rPr>
          <w:sz w:val="24"/>
          <w:szCs w:val="24"/>
        </w:rPr>
        <w:t>Тогучинского района</w:t>
      </w:r>
      <w:r>
        <w:rPr>
          <w:sz w:val="24"/>
          <w:szCs w:val="24"/>
        </w:rPr>
        <w:t xml:space="preserve"> </w:t>
      </w:r>
      <w:r w:rsidRPr="000B0E40">
        <w:rPr>
          <w:sz w:val="24"/>
          <w:szCs w:val="24"/>
        </w:rPr>
        <w:t>Новосибирской области</w:t>
      </w:r>
    </w:p>
    <w:p w:rsidR="000B0E40" w:rsidRPr="000B0E40" w:rsidRDefault="000B0E40" w:rsidP="000B0E40">
      <w:pPr>
        <w:jc w:val="right"/>
        <w:rPr>
          <w:sz w:val="24"/>
          <w:szCs w:val="24"/>
        </w:rPr>
      </w:pPr>
      <w:r w:rsidRPr="000B0E40">
        <w:rPr>
          <w:sz w:val="24"/>
          <w:szCs w:val="24"/>
        </w:rPr>
        <w:t>от   18.04.2024 № 40/П/93.010</w:t>
      </w:r>
    </w:p>
    <w:p w:rsidR="000B0E40" w:rsidRPr="00970DC6" w:rsidRDefault="000B0E40" w:rsidP="000B0E40">
      <w:pPr>
        <w:jc w:val="center"/>
        <w:rPr>
          <w:b/>
          <w:sz w:val="24"/>
          <w:szCs w:val="24"/>
        </w:rPr>
      </w:pPr>
      <w:r w:rsidRPr="00970DC6">
        <w:rPr>
          <w:b/>
          <w:sz w:val="24"/>
          <w:szCs w:val="24"/>
        </w:rPr>
        <w:t>МЕТОДИКА</w:t>
      </w:r>
    </w:p>
    <w:p w:rsidR="000B0E40" w:rsidRPr="00970DC6" w:rsidRDefault="000B0E40" w:rsidP="000B0E40">
      <w:pPr>
        <w:jc w:val="center"/>
        <w:rPr>
          <w:b/>
          <w:sz w:val="24"/>
          <w:szCs w:val="24"/>
        </w:rPr>
      </w:pPr>
      <w:r w:rsidRPr="00970DC6">
        <w:rPr>
          <w:b/>
          <w:sz w:val="24"/>
          <w:szCs w:val="24"/>
        </w:rPr>
        <w:t>прогнозирования поступлений в бюджет Кировского сельсовета Тогучинского района Новосибирской области налоговых и неналоговых доходов, администрируемых администрацией Кировского сельсовета Тогучинского района Новосибирской области</w:t>
      </w:r>
    </w:p>
    <w:p w:rsidR="000B0E40" w:rsidRPr="000B0E40" w:rsidRDefault="000B0E40" w:rsidP="00817CE3">
      <w:pPr>
        <w:jc w:val="center"/>
        <w:rPr>
          <w:sz w:val="24"/>
          <w:szCs w:val="24"/>
        </w:rPr>
      </w:pPr>
    </w:p>
    <w:p w:rsidR="000B0E40" w:rsidRDefault="000B0E40" w:rsidP="00817CE3">
      <w:pPr>
        <w:jc w:val="center"/>
        <w:rPr>
          <w:b/>
          <w:sz w:val="24"/>
          <w:szCs w:val="24"/>
        </w:rPr>
      </w:pPr>
    </w:p>
    <w:p w:rsidR="000B0E40" w:rsidRDefault="000B0E40" w:rsidP="00817CE3">
      <w:pPr>
        <w:jc w:val="center"/>
        <w:rPr>
          <w:b/>
          <w:sz w:val="24"/>
          <w:szCs w:val="24"/>
        </w:rPr>
      </w:pPr>
    </w:p>
    <w:p w:rsidR="000B0E40" w:rsidRDefault="000B0E40" w:rsidP="00817CE3">
      <w:pPr>
        <w:jc w:val="center"/>
        <w:rPr>
          <w:b/>
          <w:sz w:val="24"/>
          <w:szCs w:val="24"/>
        </w:rPr>
      </w:pPr>
    </w:p>
    <w:p w:rsidR="00970DC6" w:rsidRDefault="00970DC6" w:rsidP="00817CE3">
      <w:pPr>
        <w:jc w:val="center"/>
        <w:rPr>
          <w:b/>
          <w:sz w:val="24"/>
          <w:szCs w:val="24"/>
        </w:rPr>
        <w:sectPr w:rsidR="00970DC6" w:rsidSect="00996426">
          <w:footerReference w:type="default" r:id="rId17"/>
          <w:type w:val="continuous"/>
          <w:pgSz w:w="11906" w:h="16838" w:code="9"/>
          <w:pgMar w:top="567" w:right="567" w:bottom="567" w:left="993" w:header="720" w:footer="720" w:gutter="0"/>
          <w:cols w:space="709"/>
          <w:docGrid w:linePitch="360"/>
        </w:sectPr>
      </w:pPr>
    </w:p>
    <w:tbl>
      <w:tblPr>
        <w:tblStyle w:val="ad"/>
        <w:tblpPr w:leftFromText="180" w:rightFromText="180" w:vertAnchor="page" w:horzAnchor="margin" w:tblpY="4745"/>
        <w:tblW w:w="15021" w:type="dxa"/>
        <w:tblLayout w:type="fixed"/>
        <w:tblLook w:val="04A0" w:firstRow="1" w:lastRow="0" w:firstColumn="1" w:lastColumn="0" w:noHBand="0" w:noVBand="1"/>
      </w:tblPr>
      <w:tblGrid>
        <w:gridCol w:w="421"/>
        <w:gridCol w:w="850"/>
        <w:gridCol w:w="992"/>
        <w:gridCol w:w="1134"/>
        <w:gridCol w:w="1560"/>
        <w:gridCol w:w="992"/>
        <w:gridCol w:w="2693"/>
        <w:gridCol w:w="2410"/>
        <w:gridCol w:w="3969"/>
      </w:tblGrid>
      <w:tr w:rsidR="00970DC6" w:rsidTr="00E15671">
        <w:tc>
          <w:tcPr>
            <w:tcW w:w="421" w:type="dxa"/>
            <w:tcBorders>
              <w:top w:val="single" w:sz="4" w:space="0" w:color="000000"/>
              <w:left w:val="single" w:sz="4" w:space="0" w:color="000000"/>
              <w:bottom w:val="single" w:sz="4" w:space="0" w:color="000000"/>
              <w:right w:val="single" w:sz="4" w:space="0" w:color="000000"/>
            </w:tcBorders>
            <w:vAlign w:val="center"/>
            <w:hideMark/>
          </w:tcPr>
          <w:p w:rsidR="00970DC6" w:rsidRPr="00FE034B" w:rsidRDefault="00970DC6" w:rsidP="00E15671">
            <w:pPr>
              <w:jc w:val="center"/>
              <w:rPr>
                <w:color w:val="000000"/>
                <w:sz w:val="18"/>
                <w:lang w:eastAsia="ru-RU"/>
              </w:rPr>
            </w:pPr>
            <w:r w:rsidRPr="00FE034B">
              <w:rPr>
                <w:color w:val="000000"/>
                <w:sz w:val="18"/>
                <w:lang w:eastAsia="ru-RU"/>
              </w:rPr>
              <w:lastRenderedPageBreak/>
              <w:t>№ п/п</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970DC6" w:rsidRPr="00FE034B" w:rsidRDefault="00970DC6" w:rsidP="00E15671">
            <w:pPr>
              <w:jc w:val="center"/>
              <w:rPr>
                <w:color w:val="000000"/>
                <w:sz w:val="18"/>
                <w:szCs w:val="16"/>
                <w:lang w:eastAsia="ru-RU"/>
              </w:rPr>
            </w:pPr>
            <w:r w:rsidRPr="00FE034B">
              <w:rPr>
                <w:color w:val="000000"/>
                <w:sz w:val="18"/>
                <w:szCs w:val="16"/>
                <w:lang w:eastAsia="ru-RU"/>
              </w:rPr>
              <w:t>Код главного администратора доходов</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70DC6" w:rsidRPr="00FE034B" w:rsidRDefault="00970DC6" w:rsidP="00E15671">
            <w:pPr>
              <w:jc w:val="center"/>
              <w:rPr>
                <w:color w:val="000000"/>
                <w:sz w:val="18"/>
                <w:lang w:eastAsia="ru-RU"/>
              </w:rPr>
            </w:pPr>
            <w:r w:rsidRPr="00FE034B">
              <w:rPr>
                <w:color w:val="000000"/>
                <w:sz w:val="18"/>
                <w:lang w:eastAsia="ru-RU"/>
              </w:rPr>
              <w:t>Наименование главного администратора доходов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70DC6" w:rsidRPr="00FE034B" w:rsidRDefault="00970DC6" w:rsidP="00E15671">
            <w:pPr>
              <w:jc w:val="center"/>
              <w:rPr>
                <w:color w:val="000000"/>
                <w:sz w:val="18"/>
                <w:lang w:eastAsia="ru-RU"/>
              </w:rPr>
            </w:pPr>
            <w:r w:rsidRPr="00FE034B">
              <w:rPr>
                <w:color w:val="000000"/>
                <w:sz w:val="18"/>
                <w:lang w:eastAsia="ru-RU"/>
              </w:rPr>
              <w:t>КБК</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970DC6" w:rsidRPr="00FE034B" w:rsidRDefault="00970DC6" w:rsidP="00E15671">
            <w:pPr>
              <w:jc w:val="center"/>
              <w:rPr>
                <w:color w:val="000000"/>
                <w:sz w:val="18"/>
                <w:lang w:eastAsia="ru-RU"/>
              </w:rPr>
            </w:pPr>
            <w:r w:rsidRPr="00FE034B">
              <w:rPr>
                <w:color w:val="000000"/>
                <w:sz w:val="18"/>
                <w:lang w:eastAsia="ru-RU"/>
              </w:rPr>
              <w:t>Наименование КБК доходов</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70DC6" w:rsidRPr="00FE034B" w:rsidRDefault="00970DC6" w:rsidP="00E15671">
            <w:pPr>
              <w:jc w:val="center"/>
              <w:rPr>
                <w:color w:val="000000"/>
                <w:sz w:val="18"/>
                <w:lang w:eastAsia="ru-RU"/>
              </w:rPr>
            </w:pPr>
            <w:r w:rsidRPr="00FE034B">
              <w:rPr>
                <w:color w:val="000000"/>
                <w:sz w:val="18"/>
                <w:lang w:eastAsia="ru-RU"/>
              </w:rPr>
              <w:t>Наименование метода расчета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970DC6" w:rsidRPr="00FE034B" w:rsidRDefault="00970DC6" w:rsidP="00E15671">
            <w:pPr>
              <w:jc w:val="center"/>
              <w:rPr>
                <w:color w:val="000000"/>
                <w:sz w:val="18"/>
                <w:lang w:eastAsia="ru-RU"/>
              </w:rPr>
            </w:pPr>
            <w:r w:rsidRPr="00FE034B">
              <w:rPr>
                <w:color w:val="000000"/>
                <w:sz w:val="18"/>
                <w:lang w:eastAsia="ru-RU"/>
              </w:rPr>
              <w:t>Формула расчета</w:t>
            </w:r>
            <w:r>
              <w:rPr>
                <w:color w:val="000000"/>
                <w:sz w:val="18"/>
                <w:lang w:eastAsia="ru-RU"/>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970DC6" w:rsidRPr="00FE034B" w:rsidRDefault="00970DC6" w:rsidP="00E15671">
            <w:pPr>
              <w:jc w:val="center"/>
              <w:rPr>
                <w:color w:val="000000"/>
                <w:sz w:val="18"/>
                <w:lang w:eastAsia="ru-RU"/>
              </w:rPr>
            </w:pPr>
            <w:r w:rsidRPr="00FE034B">
              <w:rPr>
                <w:color w:val="000000"/>
                <w:sz w:val="18"/>
                <w:lang w:eastAsia="ru-RU"/>
              </w:rPr>
              <w:t>Алгоритм расчета</w:t>
            </w:r>
            <w:r>
              <w:rPr>
                <w:color w:val="000000"/>
                <w:sz w:val="18"/>
                <w:lang w:eastAsia="ru-RU"/>
              </w:rPr>
              <w:t>**</w:t>
            </w:r>
          </w:p>
          <w:p w:rsidR="00970DC6" w:rsidRPr="00FE034B" w:rsidRDefault="00970DC6" w:rsidP="00E15671">
            <w:pPr>
              <w:jc w:val="center"/>
              <w:rPr>
                <w:color w:val="000000"/>
                <w:sz w:val="18"/>
                <w:lang w:eastAsia="ru-RU"/>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970DC6" w:rsidRPr="00FE034B" w:rsidRDefault="00970DC6" w:rsidP="00E15671">
            <w:pPr>
              <w:jc w:val="center"/>
              <w:rPr>
                <w:color w:val="000000"/>
                <w:sz w:val="18"/>
                <w:lang w:eastAsia="ru-RU"/>
              </w:rPr>
            </w:pPr>
            <w:r w:rsidRPr="00FE034B">
              <w:rPr>
                <w:color w:val="000000"/>
                <w:sz w:val="18"/>
                <w:lang w:eastAsia="ru-RU"/>
              </w:rPr>
              <w:t>Описание показателей</w:t>
            </w:r>
          </w:p>
          <w:p w:rsidR="00970DC6" w:rsidRPr="00FE034B" w:rsidRDefault="00970DC6" w:rsidP="00E15671">
            <w:pPr>
              <w:jc w:val="center"/>
              <w:rPr>
                <w:color w:val="000000"/>
                <w:sz w:val="18"/>
                <w:lang w:eastAsia="ru-RU"/>
              </w:rPr>
            </w:pPr>
          </w:p>
        </w:tc>
      </w:tr>
      <w:tr w:rsidR="00970DC6" w:rsidTr="00E15671">
        <w:tc>
          <w:tcPr>
            <w:tcW w:w="421" w:type="dxa"/>
            <w:tcBorders>
              <w:top w:val="single" w:sz="4" w:space="0" w:color="000000"/>
              <w:left w:val="single" w:sz="4" w:space="0" w:color="000000"/>
              <w:bottom w:val="single" w:sz="4" w:space="0" w:color="000000"/>
              <w:right w:val="single" w:sz="4" w:space="0" w:color="000000"/>
            </w:tcBorders>
            <w:vAlign w:val="center"/>
            <w:hideMark/>
          </w:tcPr>
          <w:p w:rsidR="00970DC6" w:rsidRDefault="00970DC6" w:rsidP="00E15671">
            <w:pPr>
              <w:jc w:val="center"/>
              <w:rPr>
                <w:sz w:val="20"/>
              </w:rPr>
            </w:pPr>
            <w:r>
              <w:rPr>
                <w:sz w:val="20"/>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795F1A" w:rsidRDefault="00970DC6" w:rsidP="00E15671">
            <w:pPr>
              <w:jc w:val="center"/>
              <w:rPr>
                <w:sz w:val="18"/>
                <w:szCs w:val="18"/>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795F1A" w:rsidRDefault="00970DC6" w:rsidP="00E15671">
            <w:pPr>
              <w:jc w:val="both"/>
              <w:rPr>
                <w:sz w:val="18"/>
                <w:szCs w:val="18"/>
              </w:rPr>
            </w:pPr>
            <w:r>
              <w:rPr>
                <w:sz w:val="18"/>
                <w:szCs w:val="18"/>
              </w:rPr>
              <w:t>администрация Кировского сельсовета Тогучинского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DC6" w:rsidRPr="006B69D0" w:rsidRDefault="00970DC6" w:rsidP="00E15671">
            <w:pPr>
              <w:jc w:val="both"/>
              <w:rPr>
                <w:sz w:val="18"/>
                <w:szCs w:val="18"/>
              </w:rPr>
            </w:pPr>
            <w:r w:rsidRPr="006B69D0">
              <w:rPr>
                <w:sz w:val="18"/>
                <w:szCs w:val="18"/>
              </w:rPr>
              <w:t>10804020010000110</w:t>
            </w:r>
          </w:p>
        </w:tc>
        <w:tc>
          <w:tcPr>
            <w:tcW w:w="1560" w:type="dxa"/>
            <w:tcBorders>
              <w:top w:val="single" w:sz="4" w:space="0" w:color="auto"/>
              <w:left w:val="nil"/>
              <w:bottom w:val="single" w:sz="4" w:space="0" w:color="auto"/>
              <w:right w:val="single" w:sz="4" w:space="0" w:color="auto"/>
            </w:tcBorders>
            <w:shd w:val="clear" w:color="auto" w:fill="auto"/>
            <w:vAlign w:val="center"/>
          </w:tcPr>
          <w:p w:rsidR="00970DC6" w:rsidRPr="006B69D0" w:rsidRDefault="00970DC6" w:rsidP="00E15671">
            <w:pPr>
              <w:jc w:val="both"/>
              <w:rPr>
                <w:sz w:val="18"/>
                <w:szCs w:val="18"/>
              </w:rPr>
            </w:pPr>
            <w:r w:rsidRPr="006B69D0">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6B69D0" w:rsidRDefault="00970DC6" w:rsidP="00E15671">
            <w:pPr>
              <w:jc w:val="both"/>
              <w:rPr>
                <w:sz w:val="18"/>
                <w:szCs w:val="18"/>
              </w:rPr>
            </w:pPr>
            <w:r>
              <w:rPr>
                <w:sz w:val="18"/>
                <w:szCs w:val="18"/>
              </w:rPr>
              <w:t>п</w:t>
            </w:r>
            <w:r w:rsidRPr="001225E0">
              <w:rPr>
                <w:sz w:val="18"/>
                <w:szCs w:val="18"/>
              </w:rPr>
              <w:t>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970DC6" w:rsidRPr="00795F1A" w:rsidRDefault="00970DC6" w:rsidP="00E15671">
            <w:pPr>
              <w:jc w:val="center"/>
              <w:rPr>
                <w:sz w:val="18"/>
                <w:szCs w:val="18"/>
              </w:rPr>
            </w:pPr>
            <m:oMathPara>
              <m:oMath>
                <m:r>
                  <m:rPr>
                    <m:sty m:val="p"/>
                  </m:rPr>
                  <w:rPr>
                    <w:rFonts w:ascii="Cambria Math" w:hAnsi="Cambria Math"/>
                    <w:sz w:val="18"/>
                    <w:szCs w:val="18"/>
                  </w:rPr>
                  <m:t xml:space="preserve">ПГп= </m:t>
                </m:r>
                <m:nary>
                  <m:naryPr>
                    <m:chr m:val="∑"/>
                    <m:ctrlPr>
                      <w:rPr>
                        <w:rFonts w:ascii="Cambria Math" w:hAnsi="Cambria Math"/>
                        <w:sz w:val="18"/>
                        <w:szCs w:val="18"/>
                      </w:rPr>
                    </m:ctrlPr>
                  </m:naryPr>
                  <m:sub>
                    <m:r>
                      <w:rPr>
                        <w:rFonts w:ascii="Cambria Math" w:hAnsi="Cambria Math"/>
                        <w:sz w:val="18"/>
                        <w:szCs w:val="18"/>
                      </w:rPr>
                      <m:t>i</m:t>
                    </m:r>
                    <m:r>
                      <m:rPr>
                        <m:sty m:val="p"/>
                      </m:rPr>
                      <w:rPr>
                        <w:rFonts w:ascii="Cambria Math" w:hAnsi="Cambria Math"/>
                        <w:sz w:val="18"/>
                        <w:szCs w:val="18"/>
                      </w:rPr>
                      <m:t>=1</m:t>
                    </m:r>
                  </m:sub>
                  <m:sup>
                    <m:r>
                      <w:rPr>
                        <w:rFonts w:ascii="Cambria Math" w:hAnsi="Cambria Math"/>
                        <w:sz w:val="18"/>
                        <w:szCs w:val="18"/>
                      </w:rPr>
                      <m:t>n</m:t>
                    </m:r>
                  </m:sup>
                  <m:e>
                    <m:r>
                      <m:rPr>
                        <m:sty m:val="p"/>
                      </m:rPr>
                      <w:rPr>
                        <w:rFonts w:ascii="Cambria Math" w:hAnsi="Cambria Math"/>
                        <w:sz w:val="18"/>
                        <w:szCs w:val="18"/>
                      </w:rPr>
                      <m:t>К*Р-Овд</m:t>
                    </m:r>
                  </m:e>
                </m:nary>
              </m:oMath>
            </m:oMathPara>
          </w:p>
          <w:p w:rsidR="00970DC6" w:rsidRPr="00795F1A" w:rsidRDefault="00970DC6" w:rsidP="00E15671">
            <w:pPr>
              <w:jc w:val="center"/>
              <w:rPr>
                <w:sz w:val="18"/>
                <w:szCs w:val="18"/>
              </w:rPr>
            </w:pPr>
          </w:p>
          <w:p w:rsidR="00970DC6" w:rsidRPr="00795F1A" w:rsidRDefault="00970DC6" w:rsidP="00E15671">
            <w:pPr>
              <w:jc w:val="center"/>
              <w:rPr>
                <w:sz w:val="18"/>
                <w:szCs w:val="18"/>
              </w:rPr>
            </w:pPr>
            <m:oMathPara>
              <m:oMath>
                <m:r>
                  <w:rPr>
                    <w:rFonts w:ascii="Cambria Math" w:hAnsi="Cambria Math"/>
                    <w:sz w:val="18"/>
                    <w:szCs w:val="18"/>
                  </w:rPr>
                  <m:t>Овд=</m:t>
                </m:r>
                <m:nary>
                  <m:naryPr>
                    <m:chr m:val="∑"/>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r>
                      <w:rPr>
                        <w:rFonts w:ascii="Cambria Math" w:hAnsi="Cambria Math"/>
                        <w:sz w:val="18"/>
                        <w:szCs w:val="18"/>
                      </w:rPr>
                      <m:t>Кл*Р</m:t>
                    </m:r>
                    <m:r>
                      <m:rPr>
                        <m:sty m:val="p"/>
                      </m:rPr>
                      <w:rPr>
                        <w:rFonts w:ascii="Cambria Math" w:eastAsiaTheme="minorEastAsia" w:hAnsi="Cambria Math"/>
                        <w:sz w:val="18"/>
                        <w:szCs w:val="18"/>
                      </w:rPr>
                      <m:t>*Рп</m:t>
                    </m:r>
                  </m:e>
                </m:nary>
              </m:oMath>
            </m:oMathPara>
          </w:p>
          <w:p w:rsidR="00970DC6" w:rsidRPr="00795F1A" w:rsidRDefault="00970DC6" w:rsidP="00E15671">
            <w:pPr>
              <w:jc w:val="center"/>
              <w:rPr>
                <w:sz w:val="18"/>
                <w:szCs w:val="18"/>
              </w:rPr>
            </w:pPr>
          </w:p>
          <w:p w:rsidR="00970DC6" w:rsidRPr="00795F1A" w:rsidRDefault="00970DC6" w:rsidP="00E15671">
            <w:pPr>
              <w:jc w:val="center"/>
              <w:rPr>
                <w:sz w:val="18"/>
                <w:szCs w:val="18"/>
              </w:rPr>
            </w:pPr>
          </w:p>
          <w:p w:rsidR="00970DC6" w:rsidRPr="006B69D0" w:rsidRDefault="00970DC6" w:rsidP="00E15671">
            <w:pPr>
              <w:jc w:val="center"/>
              <w:rPr>
                <w:sz w:val="18"/>
                <w:szCs w:val="18"/>
              </w:rPr>
            </w:pPr>
          </w:p>
        </w:tc>
        <w:tc>
          <w:tcPr>
            <w:tcW w:w="2410" w:type="dxa"/>
            <w:tcBorders>
              <w:top w:val="single" w:sz="4" w:space="0" w:color="000000"/>
              <w:left w:val="single" w:sz="4" w:space="0" w:color="000000"/>
              <w:bottom w:val="single" w:sz="4" w:space="0" w:color="000000"/>
              <w:right w:val="single" w:sz="4" w:space="0" w:color="000000"/>
            </w:tcBorders>
          </w:tcPr>
          <w:p w:rsidR="00970DC6" w:rsidRPr="00795F1A" w:rsidRDefault="00970DC6" w:rsidP="00E15671">
            <w:pPr>
              <w:rPr>
                <w:sz w:val="18"/>
                <w:szCs w:val="18"/>
              </w:rPr>
            </w:pPr>
            <w:r>
              <w:rPr>
                <w:sz w:val="18"/>
                <w:szCs w:val="18"/>
              </w:rPr>
              <w:t>Прогнозные поступления</w:t>
            </w:r>
            <w:r w:rsidRPr="00FA75FA">
              <w:rPr>
                <w:sz w:val="18"/>
                <w:szCs w:val="18"/>
              </w:rPr>
              <w:t xml:space="preserve"> доходов от взимания государственной пошлины </w:t>
            </w:r>
            <w:r>
              <w:rPr>
                <w:sz w:val="18"/>
                <w:szCs w:val="18"/>
              </w:rPr>
              <w:t>рассчитываются по каждому виду</w:t>
            </w:r>
            <w:r w:rsidRPr="00795F1A">
              <w:rPr>
                <w:sz w:val="18"/>
                <w:szCs w:val="18"/>
              </w:rPr>
              <w:t xml:space="preserve"> нотариального действия</w:t>
            </w:r>
            <w:r>
              <w:rPr>
                <w:sz w:val="18"/>
                <w:szCs w:val="18"/>
              </w:rPr>
              <w:t xml:space="preserve"> исходя из </w:t>
            </w:r>
            <w:r w:rsidRPr="006B69D0">
              <w:rPr>
                <w:sz w:val="18"/>
                <w:szCs w:val="18"/>
              </w:rPr>
              <w:t>среднегодово</w:t>
            </w:r>
            <w:r>
              <w:rPr>
                <w:sz w:val="18"/>
                <w:szCs w:val="18"/>
              </w:rPr>
              <w:t>го</w:t>
            </w:r>
            <w:r w:rsidRPr="006B69D0">
              <w:rPr>
                <w:sz w:val="18"/>
                <w:szCs w:val="18"/>
              </w:rPr>
              <w:t xml:space="preserve"> количеств</w:t>
            </w:r>
            <w:r>
              <w:rPr>
                <w:sz w:val="18"/>
                <w:szCs w:val="18"/>
              </w:rPr>
              <w:t xml:space="preserve">а </w:t>
            </w:r>
            <w:r w:rsidRPr="006B69D0">
              <w:rPr>
                <w:sz w:val="18"/>
                <w:szCs w:val="18"/>
              </w:rPr>
              <w:t>обращений</w:t>
            </w:r>
            <w:r>
              <w:rPr>
                <w:sz w:val="18"/>
                <w:szCs w:val="18"/>
              </w:rPr>
              <w:t xml:space="preserve">, размера </w:t>
            </w:r>
            <w:r w:rsidRPr="006B69D0">
              <w:rPr>
                <w:sz w:val="18"/>
                <w:szCs w:val="18"/>
              </w:rPr>
              <w:t>государственной пошлины</w:t>
            </w:r>
            <w:r>
              <w:rPr>
                <w:sz w:val="18"/>
                <w:szCs w:val="18"/>
              </w:rPr>
              <w:t xml:space="preserve"> с учетом установленных преференций.  </w:t>
            </w:r>
          </w:p>
        </w:tc>
        <w:tc>
          <w:tcPr>
            <w:tcW w:w="3969" w:type="dxa"/>
            <w:tcBorders>
              <w:top w:val="single" w:sz="4" w:space="0" w:color="000000"/>
              <w:left w:val="single" w:sz="4" w:space="0" w:color="000000"/>
              <w:bottom w:val="single" w:sz="4" w:space="0" w:color="000000"/>
              <w:right w:val="single" w:sz="4" w:space="0" w:color="000000"/>
            </w:tcBorders>
          </w:tcPr>
          <w:p w:rsidR="00970DC6" w:rsidRPr="006B69D0" w:rsidRDefault="00970DC6" w:rsidP="00E15671">
            <w:pPr>
              <w:jc w:val="both"/>
              <w:rPr>
                <w:sz w:val="18"/>
                <w:szCs w:val="18"/>
              </w:rPr>
            </w:pPr>
            <w:proofErr w:type="spellStart"/>
            <w:r w:rsidRPr="006B69D0">
              <w:rPr>
                <w:sz w:val="18"/>
                <w:szCs w:val="18"/>
              </w:rPr>
              <w:t>ПГп</w:t>
            </w:r>
            <w:proofErr w:type="spellEnd"/>
            <w:r w:rsidRPr="006B69D0">
              <w:rPr>
                <w:sz w:val="18"/>
                <w:szCs w:val="18"/>
              </w:rPr>
              <w:t xml:space="preserve"> – прогнозные поступления от взимания государственной пошлины</w:t>
            </w:r>
            <w:r>
              <w:rPr>
                <w:sz w:val="18"/>
                <w:szCs w:val="18"/>
              </w:rPr>
              <w:t xml:space="preserve">, </w:t>
            </w:r>
            <w:proofErr w:type="spellStart"/>
            <w:r>
              <w:rPr>
                <w:sz w:val="18"/>
                <w:szCs w:val="18"/>
              </w:rPr>
              <w:t>тыс.руб</w:t>
            </w:r>
            <w:proofErr w:type="spellEnd"/>
            <w:r>
              <w:rPr>
                <w:sz w:val="18"/>
                <w:szCs w:val="18"/>
              </w:rPr>
              <w:t>.</w:t>
            </w:r>
            <w:r w:rsidRPr="006B69D0">
              <w:rPr>
                <w:sz w:val="18"/>
                <w:szCs w:val="18"/>
              </w:rPr>
              <w:t>;</w:t>
            </w:r>
          </w:p>
          <w:p w:rsidR="00970DC6" w:rsidRPr="006B69D0" w:rsidRDefault="00970DC6" w:rsidP="00E15671">
            <w:pPr>
              <w:jc w:val="both"/>
              <w:rPr>
                <w:sz w:val="18"/>
                <w:szCs w:val="18"/>
              </w:rPr>
            </w:pPr>
            <w:r w:rsidRPr="006B69D0">
              <w:rPr>
                <w:sz w:val="18"/>
                <w:szCs w:val="18"/>
              </w:rPr>
              <w:t>К – среднегодовое количество действий (обращений)</w:t>
            </w:r>
            <w:r w:rsidRPr="00795F1A">
              <w:rPr>
                <w:sz w:val="18"/>
                <w:szCs w:val="18"/>
              </w:rPr>
              <w:t xml:space="preserve"> за i-й вид нотариального действия</w:t>
            </w:r>
            <w:r w:rsidRPr="006B69D0">
              <w:rPr>
                <w:sz w:val="18"/>
                <w:szCs w:val="18"/>
              </w:rPr>
              <w:t xml:space="preserve"> за 3 предыдущих года;</w:t>
            </w:r>
          </w:p>
          <w:p w:rsidR="00970DC6" w:rsidRPr="00795F1A" w:rsidRDefault="00970DC6" w:rsidP="00E15671">
            <w:pPr>
              <w:jc w:val="both"/>
              <w:rPr>
                <w:sz w:val="18"/>
                <w:szCs w:val="18"/>
              </w:rPr>
            </w:pPr>
            <w:r w:rsidRPr="006B69D0">
              <w:rPr>
                <w:sz w:val="18"/>
                <w:szCs w:val="18"/>
              </w:rPr>
              <w:t xml:space="preserve">Р – размер государственной пошлины, предусмотренный за совершение </w:t>
            </w:r>
            <w:r w:rsidRPr="00795F1A">
              <w:rPr>
                <w:sz w:val="18"/>
                <w:szCs w:val="18"/>
              </w:rPr>
              <w:t xml:space="preserve">нотариального </w:t>
            </w:r>
            <w:r w:rsidRPr="006B69D0">
              <w:rPr>
                <w:sz w:val="18"/>
                <w:szCs w:val="18"/>
              </w:rPr>
              <w:t>действия, установленный НК</w:t>
            </w:r>
            <w:r>
              <w:rPr>
                <w:sz w:val="18"/>
                <w:szCs w:val="18"/>
              </w:rPr>
              <w:t xml:space="preserve"> РФ;</w:t>
            </w:r>
          </w:p>
          <w:p w:rsidR="00970DC6" w:rsidRPr="006B69D0" w:rsidRDefault="00970DC6" w:rsidP="00E15671">
            <w:pPr>
              <w:jc w:val="both"/>
              <w:rPr>
                <w:sz w:val="18"/>
                <w:szCs w:val="18"/>
              </w:rPr>
            </w:pPr>
            <w:r w:rsidRPr="00795F1A">
              <w:rPr>
                <w:sz w:val="18"/>
                <w:szCs w:val="18"/>
              </w:rPr>
              <w:t>n – количество видов нотариальных действий</w:t>
            </w:r>
            <w:r>
              <w:rPr>
                <w:sz w:val="18"/>
                <w:szCs w:val="18"/>
              </w:rPr>
              <w:t>;</w:t>
            </w:r>
          </w:p>
          <w:p w:rsidR="00970DC6" w:rsidRPr="006B69D0" w:rsidRDefault="00970DC6" w:rsidP="00E15671">
            <w:pPr>
              <w:jc w:val="both"/>
              <w:rPr>
                <w:sz w:val="18"/>
                <w:szCs w:val="18"/>
              </w:rPr>
            </w:pPr>
            <w:proofErr w:type="spellStart"/>
            <w:r w:rsidRPr="006B69D0">
              <w:rPr>
                <w:sz w:val="18"/>
                <w:szCs w:val="18"/>
              </w:rPr>
              <w:t>Овд</w:t>
            </w:r>
            <w:proofErr w:type="spellEnd"/>
            <w:r w:rsidRPr="006B69D0">
              <w:rPr>
                <w:sz w:val="18"/>
                <w:szCs w:val="18"/>
              </w:rPr>
              <w:t xml:space="preserve"> – объем выпадающих доходов от взимания государственной пошлины;</w:t>
            </w:r>
          </w:p>
          <w:p w:rsidR="00970DC6" w:rsidRPr="006B69D0" w:rsidRDefault="00970DC6" w:rsidP="00E15671">
            <w:pPr>
              <w:jc w:val="both"/>
              <w:rPr>
                <w:sz w:val="18"/>
                <w:szCs w:val="18"/>
              </w:rPr>
            </w:pPr>
            <w:r>
              <w:rPr>
                <w:sz w:val="18"/>
                <w:szCs w:val="18"/>
              </w:rPr>
              <w:t>Кл</w:t>
            </w:r>
            <w:r w:rsidRPr="006B69D0">
              <w:rPr>
                <w:sz w:val="18"/>
                <w:szCs w:val="18"/>
              </w:rPr>
              <w:t xml:space="preserve"> – среднегодовое количество действий (обращений) </w:t>
            </w:r>
            <w:r w:rsidRPr="00795F1A">
              <w:rPr>
                <w:sz w:val="18"/>
                <w:szCs w:val="18"/>
              </w:rPr>
              <w:t>за i-й вид нотариального действия</w:t>
            </w:r>
            <w:r w:rsidRPr="006B69D0">
              <w:rPr>
                <w:sz w:val="18"/>
                <w:szCs w:val="18"/>
              </w:rPr>
              <w:t xml:space="preserve"> за 3 предыдущих</w:t>
            </w:r>
            <w:r>
              <w:rPr>
                <w:sz w:val="18"/>
                <w:szCs w:val="18"/>
              </w:rPr>
              <w:t xml:space="preserve"> льготными категориями заявителей</w:t>
            </w:r>
            <w:r w:rsidRPr="006B69D0">
              <w:rPr>
                <w:sz w:val="18"/>
                <w:szCs w:val="18"/>
              </w:rPr>
              <w:t>;</w:t>
            </w:r>
          </w:p>
          <w:p w:rsidR="00970DC6" w:rsidRPr="006B69D0" w:rsidRDefault="00970DC6" w:rsidP="00E15671">
            <w:pPr>
              <w:jc w:val="both"/>
              <w:rPr>
                <w:sz w:val="18"/>
                <w:szCs w:val="18"/>
              </w:rPr>
            </w:pPr>
            <w:r w:rsidRPr="006B69D0">
              <w:rPr>
                <w:sz w:val="18"/>
                <w:szCs w:val="18"/>
              </w:rPr>
              <w:t xml:space="preserve">Р – размер государственной пошлины, установленный НК </w:t>
            </w:r>
            <w:r>
              <w:rPr>
                <w:sz w:val="18"/>
                <w:szCs w:val="18"/>
              </w:rPr>
              <w:t xml:space="preserve">РФ </w:t>
            </w:r>
            <w:r w:rsidRPr="006B69D0">
              <w:rPr>
                <w:sz w:val="18"/>
                <w:szCs w:val="18"/>
              </w:rPr>
              <w:t>(руб.);</w:t>
            </w:r>
          </w:p>
          <w:p w:rsidR="00970DC6" w:rsidRPr="006B69D0" w:rsidRDefault="00970DC6" w:rsidP="00E15671">
            <w:pPr>
              <w:jc w:val="both"/>
              <w:rPr>
                <w:sz w:val="18"/>
                <w:szCs w:val="18"/>
              </w:rPr>
            </w:pPr>
            <w:proofErr w:type="spellStart"/>
            <w:r w:rsidRPr="006B69D0">
              <w:rPr>
                <w:sz w:val="18"/>
                <w:szCs w:val="18"/>
              </w:rPr>
              <w:t>Рп</w:t>
            </w:r>
            <w:proofErr w:type="spellEnd"/>
            <w:r w:rsidRPr="006B69D0">
              <w:rPr>
                <w:sz w:val="18"/>
                <w:szCs w:val="18"/>
              </w:rPr>
              <w:t xml:space="preserve"> – размер льгот (преференций)</w:t>
            </w:r>
            <w:r>
              <w:rPr>
                <w:sz w:val="18"/>
                <w:szCs w:val="18"/>
              </w:rPr>
              <w:t>, %.</w:t>
            </w:r>
          </w:p>
          <w:p w:rsidR="00970DC6" w:rsidRPr="00BE672D" w:rsidRDefault="00970DC6" w:rsidP="00E15671">
            <w:pPr>
              <w:jc w:val="both"/>
              <w:rPr>
                <w:sz w:val="18"/>
                <w:szCs w:val="18"/>
              </w:rPr>
            </w:pPr>
            <w:r w:rsidRPr="00BE672D">
              <w:rPr>
                <w:sz w:val="18"/>
                <w:szCs w:val="18"/>
              </w:rPr>
              <w:t>Источник данных – финансовая и статистическая отчетность</w:t>
            </w:r>
            <w:r>
              <w:rPr>
                <w:sz w:val="18"/>
                <w:szCs w:val="18"/>
              </w:rPr>
              <w:t>, НК РФ</w:t>
            </w:r>
            <w:r w:rsidRPr="00BE672D">
              <w:rPr>
                <w:sz w:val="18"/>
                <w:szCs w:val="18"/>
              </w:rPr>
              <w:t>.</w:t>
            </w:r>
          </w:p>
        </w:tc>
      </w:tr>
      <w:tr w:rsidR="00970DC6"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Default="00970DC6" w:rsidP="00E15671">
            <w:pPr>
              <w:jc w:val="center"/>
              <w:rPr>
                <w:sz w:val="20"/>
              </w:rPr>
            </w:pPr>
            <w:r>
              <w:rPr>
                <w:sz w:val="20"/>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Default="00970DC6" w:rsidP="00E15671">
            <w:pPr>
              <w:jc w:val="center"/>
              <w:rPr>
                <w:sz w:val="20"/>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F828B3" w:rsidRDefault="00970DC6" w:rsidP="00E15671">
            <w:pPr>
              <w:jc w:val="both"/>
              <w:rPr>
                <w:sz w:val="20"/>
              </w:rPr>
            </w:pPr>
            <w:r>
              <w:rPr>
                <w:sz w:val="18"/>
                <w:szCs w:val="18"/>
              </w:rPr>
              <w:t>администрация Кировского сельсовета Тогучинского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DC6" w:rsidRPr="002C388F" w:rsidRDefault="00970DC6" w:rsidP="00E15671">
            <w:pPr>
              <w:jc w:val="both"/>
              <w:rPr>
                <w:sz w:val="18"/>
                <w:szCs w:val="18"/>
              </w:rPr>
            </w:pPr>
            <w:r w:rsidRPr="002C388F">
              <w:rPr>
                <w:sz w:val="18"/>
                <w:szCs w:val="18"/>
              </w:rPr>
              <w:t>10807150010000110</w:t>
            </w:r>
          </w:p>
        </w:tc>
        <w:tc>
          <w:tcPr>
            <w:tcW w:w="1560" w:type="dxa"/>
            <w:tcBorders>
              <w:top w:val="single" w:sz="4" w:space="0" w:color="auto"/>
              <w:left w:val="nil"/>
              <w:bottom w:val="single" w:sz="4" w:space="0" w:color="auto"/>
              <w:right w:val="single" w:sz="4" w:space="0" w:color="auto"/>
            </w:tcBorders>
            <w:shd w:val="clear" w:color="auto" w:fill="auto"/>
            <w:vAlign w:val="center"/>
          </w:tcPr>
          <w:p w:rsidR="00970DC6" w:rsidRPr="002C388F" w:rsidRDefault="00970DC6" w:rsidP="00E15671">
            <w:pPr>
              <w:jc w:val="both"/>
              <w:rPr>
                <w:sz w:val="18"/>
                <w:szCs w:val="18"/>
              </w:rPr>
            </w:pPr>
            <w:r w:rsidRPr="002C388F">
              <w:rPr>
                <w:sz w:val="18"/>
                <w:szCs w:val="18"/>
              </w:rPr>
              <w:t>Государственная пошлина за выдачу разрешения на установку рекламной конструкции</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Default="00970DC6" w:rsidP="00E15671">
            <w:pPr>
              <w:jc w:val="center"/>
              <w:rPr>
                <w:sz w:val="20"/>
              </w:rPr>
            </w:pPr>
            <w:r>
              <w:rPr>
                <w:sz w:val="18"/>
                <w:szCs w:val="18"/>
              </w:rPr>
              <w:t>п</w:t>
            </w:r>
            <w:r w:rsidRPr="001225E0">
              <w:rPr>
                <w:sz w:val="18"/>
                <w:szCs w:val="18"/>
              </w:rPr>
              <w:t>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970DC6" w:rsidRPr="00795F1A" w:rsidRDefault="00970DC6" w:rsidP="00E15671">
            <w:pPr>
              <w:jc w:val="center"/>
              <w:rPr>
                <w:sz w:val="18"/>
                <w:szCs w:val="18"/>
              </w:rPr>
            </w:pPr>
            <m:oMathPara>
              <m:oMath>
                <m:r>
                  <m:rPr>
                    <m:sty m:val="p"/>
                  </m:rPr>
                  <w:rPr>
                    <w:rFonts w:ascii="Cambria Math" w:hAnsi="Cambria Math"/>
                    <w:sz w:val="18"/>
                    <w:szCs w:val="18"/>
                  </w:rPr>
                  <m:t>ПГп= К*Р-Овд</m:t>
                </m:r>
              </m:oMath>
            </m:oMathPara>
          </w:p>
          <w:p w:rsidR="00970DC6" w:rsidRPr="00795F1A" w:rsidRDefault="00970DC6" w:rsidP="00E15671">
            <w:pPr>
              <w:jc w:val="center"/>
              <w:rPr>
                <w:sz w:val="18"/>
                <w:szCs w:val="18"/>
              </w:rPr>
            </w:pPr>
          </w:p>
          <w:p w:rsidR="00970DC6" w:rsidRPr="00795F1A" w:rsidRDefault="00970DC6" w:rsidP="00E15671">
            <w:pPr>
              <w:jc w:val="center"/>
              <w:rPr>
                <w:sz w:val="18"/>
                <w:szCs w:val="18"/>
              </w:rPr>
            </w:pPr>
            <m:oMathPara>
              <m:oMath>
                <m:r>
                  <w:rPr>
                    <w:rFonts w:ascii="Cambria Math" w:hAnsi="Cambria Math"/>
                    <w:sz w:val="18"/>
                    <w:szCs w:val="18"/>
                  </w:rPr>
                  <m:t>Овд=Кл*Р</m:t>
                </m:r>
                <m:r>
                  <m:rPr>
                    <m:sty m:val="p"/>
                  </m:rPr>
                  <w:rPr>
                    <w:rFonts w:ascii="Cambria Math" w:eastAsiaTheme="minorEastAsia" w:hAnsi="Cambria Math"/>
                    <w:sz w:val="18"/>
                    <w:szCs w:val="18"/>
                  </w:rPr>
                  <m:t>*Рп</m:t>
                </m:r>
              </m:oMath>
            </m:oMathPara>
          </w:p>
          <w:p w:rsidR="00970DC6" w:rsidRPr="00795F1A" w:rsidRDefault="00970DC6" w:rsidP="00E15671">
            <w:pPr>
              <w:jc w:val="center"/>
              <w:rPr>
                <w:sz w:val="18"/>
                <w:szCs w:val="18"/>
              </w:rPr>
            </w:pPr>
          </w:p>
          <w:p w:rsidR="00970DC6" w:rsidRPr="00795F1A" w:rsidRDefault="00970DC6" w:rsidP="00E15671">
            <w:pPr>
              <w:jc w:val="center"/>
              <w:rPr>
                <w:sz w:val="18"/>
                <w:szCs w:val="18"/>
              </w:rPr>
            </w:pPr>
          </w:p>
          <w:p w:rsidR="00970DC6" w:rsidRPr="006B69D0" w:rsidRDefault="00970DC6" w:rsidP="00E15671">
            <w:pPr>
              <w:jc w:val="center"/>
              <w:rPr>
                <w:sz w:val="20"/>
              </w:rPr>
            </w:pPr>
          </w:p>
        </w:tc>
        <w:tc>
          <w:tcPr>
            <w:tcW w:w="2410" w:type="dxa"/>
            <w:tcBorders>
              <w:top w:val="single" w:sz="4" w:space="0" w:color="000000"/>
              <w:left w:val="single" w:sz="4" w:space="0" w:color="000000"/>
              <w:bottom w:val="single" w:sz="4" w:space="0" w:color="000000"/>
              <w:right w:val="single" w:sz="4" w:space="0" w:color="000000"/>
            </w:tcBorders>
          </w:tcPr>
          <w:p w:rsidR="00970DC6" w:rsidRDefault="00970DC6" w:rsidP="00E15671">
            <w:pPr>
              <w:rPr>
                <w:strike/>
                <w:sz w:val="20"/>
              </w:rPr>
            </w:pPr>
            <w:r>
              <w:rPr>
                <w:sz w:val="18"/>
                <w:szCs w:val="18"/>
              </w:rPr>
              <w:t>Прогнозные поступления</w:t>
            </w:r>
            <w:r w:rsidRPr="00FA75FA">
              <w:rPr>
                <w:sz w:val="18"/>
                <w:szCs w:val="18"/>
              </w:rPr>
              <w:t xml:space="preserve"> доходов от взимания государственной пошлины </w:t>
            </w:r>
            <w:r>
              <w:rPr>
                <w:sz w:val="18"/>
                <w:szCs w:val="18"/>
              </w:rPr>
              <w:t xml:space="preserve">рассчитываются исходя из </w:t>
            </w:r>
            <w:r w:rsidRPr="006B69D0">
              <w:rPr>
                <w:sz w:val="18"/>
                <w:szCs w:val="18"/>
              </w:rPr>
              <w:t>среднегодово</w:t>
            </w:r>
            <w:r>
              <w:rPr>
                <w:sz w:val="18"/>
                <w:szCs w:val="18"/>
              </w:rPr>
              <w:t>го</w:t>
            </w:r>
            <w:r w:rsidRPr="006B69D0">
              <w:rPr>
                <w:sz w:val="18"/>
                <w:szCs w:val="18"/>
              </w:rPr>
              <w:t xml:space="preserve"> количеств</w:t>
            </w:r>
            <w:r>
              <w:rPr>
                <w:sz w:val="18"/>
                <w:szCs w:val="18"/>
              </w:rPr>
              <w:t xml:space="preserve">а </w:t>
            </w:r>
            <w:r w:rsidRPr="006B69D0">
              <w:rPr>
                <w:sz w:val="18"/>
                <w:szCs w:val="18"/>
              </w:rPr>
              <w:t>обращений</w:t>
            </w:r>
            <w:r>
              <w:rPr>
                <w:sz w:val="18"/>
                <w:szCs w:val="18"/>
              </w:rPr>
              <w:t xml:space="preserve">, размера </w:t>
            </w:r>
            <w:r w:rsidRPr="006B69D0">
              <w:rPr>
                <w:sz w:val="18"/>
                <w:szCs w:val="18"/>
              </w:rPr>
              <w:t>государственной пошлины</w:t>
            </w:r>
            <w:r>
              <w:rPr>
                <w:sz w:val="18"/>
                <w:szCs w:val="18"/>
              </w:rPr>
              <w:t xml:space="preserve"> с учетом установленных преференций.  </w:t>
            </w:r>
          </w:p>
        </w:tc>
        <w:tc>
          <w:tcPr>
            <w:tcW w:w="3969" w:type="dxa"/>
            <w:tcBorders>
              <w:top w:val="single" w:sz="4" w:space="0" w:color="000000"/>
              <w:left w:val="single" w:sz="4" w:space="0" w:color="000000"/>
              <w:bottom w:val="single" w:sz="4" w:space="0" w:color="000000"/>
              <w:right w:val="single" w:sz="4" w:space="0" w:color="000000"/>
            </w:tcBorders>
          </w:tcPr>
          <w:p w:rsidR="00970DC6" w:rsidRPr="006B69D0" w:rsidRDefault="00970DC6" w:rsidP="00E15671">
            <w:pPr>
              <w:jc w:val="both"/>
              <w:rPr>
                <w:sz w:val="18"/>
                <w:szCs w:val="18"/>
              </w:rPr>
            </w:pPr>
            <w:proofErr w:type="spellStart"/>
            <w:r w:rsidRPr="006B69D0">
              <w:rPr>
                <w:sz w:val="18"/>
                <w:szCs w:val="18"/>
              </w:rPr>
              <w:t>ПГп</w:t>
            </w:r>
            <w:proofErr w:type="spellEnd"/>
            <w:r w:rsidRPr="006B69D0">
              <w:rPr>
                <w:sz w:val="18"/>
                <w:szCs w:val="18"/>
              </w:rPr>
              <w:t xml:space="preserve"> – прогнозные поступления от взимания государственной пошлины</w:t>
            </w:r>
            <w:r>
              <w:rPr>
                <w:sz w:val="18"/>
                <w:szCs w:val="18"/>
              </w:rPr>
              <w:t xml:space="preserve">, </w:t>
            </w:r>
            <w:proofErr w:type="spellStart"/>
            <w:r>
              <w:rPr>
                <w:sz w:val="18"/>
                <w:szCs w:val="18"/>
              </w:rPr>
              <w:t>тыс.руб</w:t>
            </w:r>
            <w:proofErr w:type="spellEnd"/>
            <w:r>
              <w:rPr>
                <w:sz w:val="18"/>
                <w:szCs w:val="18"/>
              </w:rPr>
              <w:t>.</w:t>
            </w:r>
            <w:r w:rsidRPr="006B69D0">
              <w:rPr>
                <w:sz w:val="18"/>
                <w:szCs w:val="18"/>
              </w:rPr>
              <w:t>;</w:t>
            </w:r>
          </w:p>
          <w:p w:rsidR="00970DC6" w:rsidRPr="006B69D0" w:rsidRDefault="00970DC6" w:rsidP="00E15671">
            <w:pPr>
              <w:jc w:val="both"/>
              <w:rPr>
                <w:sz w:val="18"/>
                <w:szCs w:val="18"/>
              </w:rPr>
            </w:pPr>
            <w:r w:rsidRPr="006B69D0">
              <w:rPr>
                <w:sz w:val="18"/>
                <w:szCs w:val="18"/>
              </w:rPr>
              <w:t>К – среднегодовое количество действий (обращений)</w:t>
            </w:r>
            <w:r w:rsidRPr="00795F1A">
              <w:rPr>
                <w:sz w:val="18"/>
                <w:szCs w:val="18"/>
              </w:rPr>
              <w:t xml:space="preserve"> за </w:t>
            </w:r>
            <w:r w:rsidRPr="002C388F">
              <w:rPr>
                <w:sz w:val="18"/>
                <w:szCs w:val="18"/>
              </w:rPr>
              <w:t>выдачу разрешения на установку рекламной конструкции</w:t>
            </w:r>
            <w:r w:rsidRPr="006B69D0">
              <w:rPr>
                <w:sz w:val="18"/>
                <w:szCs w:val="18"/>
              </w:rPr>
              <w:t xml:space="preserve"> за 3 предыдущих года;</w:t>
            </w:r>
          </w:p>
          <w:p w:rsidR="00970DC6" w:rsidRPr="00795F1A" w:rsidRDefault="00970DC6" w:rsidP="00E15671">
            <w:pPr>
              <w:jc w:val="both"/>
              <w:rPr>
                <w:sz w:val="18"/>
                <w:szCs w:val="18"/>
              </w:rPr>
            </w:pPr>
            <w:r w:rsidRPr="006B69D0">
              <w:rPr>
                <w:sz w:val="18"/>
                <w:szCs w:val="18"/>
              </w:rPr>
              <w:t>Р – размер государственной пошлины, предусмотренный</w:t>
            </w:r>
            <w:r>
              <w:rPr>
                <w:sz w:val="18"/>
                <w:szCs w:val="18"/>
              </w:rPr>
              <w:t xml:space="preserve"> за </w:t>
            </w:r>
            <w:r w:rsidRPr="002C388F">
              <w:rPr>
                <w:sz w:val="18"/>
                <w:szCs w:val="18"/>
              </w:rPr>
              <w:t>выдачу разрешения на установку рекламной конструкции</w:t>
            </w:r>
            <w:r>
              <w:rPr>
                <w:sz w:val="18"/>
                <w:szCs w:val="18"/>
              </w:rPr>
              <w:t>,</w:t>
            </w:r>
            <w:r w:rsidRPr="006B69D0">
              <w:rPr>
                <w:sz w:val="18"/>
                <w:szCs w:val="18"/>
              </w:rPr>
              <w:t xml:space="preserve"> установленный НК</w:t>
            </w:r>
            <w:r>
              <w:rPr>
                <w:sz w:val="18"/>
                <w:szCs w:val="18"/>
              </w:rPr>
              <w:t xml:space="preserve"> РФ;</w:t>
            </w:r>
          </w:p>
          <w:p w:rsidR="00970DC6" w:rsidRPr="006B69D0" w:rsidRDefault="00970DC6" w:rsidP="00E15671">
            <w:pPr>
              <w:jc w:val="both"/>
              <w:rPr>
                <w:sz w:val="18"/>
                <w:szCs w:val="18"/>
              </w:rPr>
            </w:pPr>
            <w:proofErr w:type="spellStart"/>
            <w:r w:rsidRPr="006B69D0">
              <w:rPr>
                <w:sz w:val="18"/>
                <w:szCs w:val="18"/>
              </w:rPr>
              <w:t>Овд</w:t>
            </w:r>
            <w:proofErr w:type="spellEnd"/>
            <w:r w:rsidRPr="006B69D0">
              <w:rPr>
                <w:sz w:val="18"/>
                <w:szCs w:val="18"/>
              </w:rPr>
              <w:t xml:space="preserve"> – объем выпадающих доходов от взимания государственной пошлины;</w:t>
            </w:r>
          </w:p>
          <w:p w:rsidR="00970DC6" w:rsidRPr="006B69D0" w:rsidRDefault="00970DC6" w:rsidP="00E15671">
            <w:pPr>
              <w:jc w:val="both"/>
              <w:rPr>
                <w:sz w:val="18"/>
                <w:szCs w:val="18"/>
              </w:rPr>
            </w:pPr>
            <w:r>
              <w:rPr>
                <w:sz w:val="18"/>
                <w:szCs w:val="18"/>
              </w:rPr>
              <w:t>Кл</w:t>
            </w:r>
            <w:r w:rsidRPr="006B69D0">
              <w:rPr>
                <w:sz w:val="18"/>
                <w:szCs w:val="18"/>
              </w:rPr>
              <w:t xml:space="preserve"> – среднегодовое количество действий (обращений) </w:t>
            </w:r>
            <w:r w:rsidRPr="00795F1A">
              <w:rPr>
                <w:sz w:val="18"/>
                <w:szCs w:val="18"/>
              </w:rPr>
              <w:t xml:space="preserve">за </w:t>
            </w:r>
            <w:r w:rsidRPr="002C388F">
              <w:rPr>
                <w:sz w:val="18"/>
                <w:szCs w:val="18"/>
              </w:rPr>
              <w:t>выдачу разрешения на установку рекламной конструкции</w:t>
            </w:r>
            <w:r w:rsidRPr="006B69D0">
              <w:rPr>
                <w:sz w:val="18"/>
                <w:szCs w:val="18"/>
              </w:rPr>
              <w:t xml:space="preserve"> за 3 предыдущих</w:t>
            </w:r>
            <w:r>
              <w:rPr>
                <w:sz w:val="18"/>
                <w:szCs w:val="18"/>
              </w:rPr>
              <w:t xml:space="preserve"> льготными категориями заявителей</w:t>
            </w:r>
            <w:r w:rsidRPr="006B69D0">
              <w:rPr>
                <w:sz w:val="18"/>
                <w:szCs w:val="18"/>
              </w:rPr>
              <w:t>;</w:t>
            </w:r>
          </w:p>
          <w:p w:rsidR="00970DC6" w:rsidRPr="006B69D0" w:rsidRDefault="00970DC6" w:rsidP="00E15671">
            <w:pPr>
              <w:jc w:val="both"/>
              <w:rPr>
                <w:sz w:val="18"/>
                <w:szCs w:val="18"/>
              </w:rPr>
            </w:pPr>
            <w:r w:rsidRPr="006B69D0">
              <w:rPr>
                <w:sz w:val="18"/>
                <w:szCs w:val="18"/>
              </w:rPr>
              <w:t>Р – размер государственной пошлины, установленный НК;</w:t>
            </w:r>
          </w:p>
          <w:p w:rsidR="00970DC6" w:rsidRDefault="00970DC6" w:rsidP="00E15671">
            <w:pPr>
              <w:jc w:val="both"/>
              <w:rPr>
                <w:sz w:val="18"/>
                <w:szCs w:val="18"/>
              </w:rPr>
            </w:pPr>
            <w:proofErr w:type="spellStart"/>
            <w:r w:rsidRPr="006B69D0">
              <w:rPr>
                <w:sz w:val="18"/>
                <w:szCs w:val="18"/>
              </w:rPr>
              <w:t>Рп</w:t>
            </w:r>
            <w:proofErr w:type="spellEnd"/>
            <w:r w:rsidRPr="006B69D0">
              <w:rPr>
                <w:sz w:val="18"/>
                <w:szCs w:val="18"/>
              </w:rPr>
              <w:t xml:space="preserve"> – размер льгот (преференций)</w:t>
            </w:r>
            <w:r>
              <w:rPr>
                <w:sz w:val="18"/>
                <w:szCs w:val="18"/>
              </w:rPr>
              <w:t>, %.</w:t>
            </w:r>
          </w:p>
          <w:p w:rsidR="00970DC6" w:rsidRPr="00BE672D" w:rsidRDefault="00970DC6" w:rsidP="00E15671">
            <w:pPr>
              <w:jc w:val="both"/>
              <w:rPr>
                <w:sz w:val="18"/>
                <w:szCs w:val="18"/>
              </w:rPr>
            </w:pPr>
            <w:r w:rsidRPr="00BE672D">
              <w:rPr>
                <w:sz w:val="18"/>
                <w:szCs w:val="18"/>
              </w:rPr>
              <w:lastRenderedPageBreak/>
              <w:t>Источник данных – финансовая и статистическая отчетность</w:t>
            </w:r>
            <w:r>
              <w:rPr>
                <w:sz w:val="18"/>
                <w:szCs w:val="18"/>
              </w:rPr>
              <w:t>, НК РФ</w:t>
            </w:r>
            <w:r w:rsidRPr="00BE672D">
              <w:rPr>
                <w:sz w:val="18"/>
                <w:szCs w:val="18"/>
              </w:rPr>
              <w:t>.</w:t>
            </w:r>
          </w:p>
        </w:tc>
      </w:tr>
      <w:tr w:rsidR="00970DC6"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Default="00970DC6" w:rsidP="00E15671">
            <w:pPr>
              <w:jc w:val="center"/>
              <w:rPr>
                <w:sz w:val="20"/>
              </w:rPr>
            </w:pPr>
            <w:r>
              <w:rPr>
                <w:sz w:val="20"/>
              </w:rPr>
              <w:lastRenderedPageBreak/>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AC132D" w:rsidRDefault="00970DC6" w:rsidP="00E15671">
            <w:pPr>
              <w:jc w:val="center"/>
              <w:rPr>
                <w:sz w:val="20"/>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AC132D" w:rsidRDefault="00970DC6" w:rsidP="00E15671">
            <w:pPr>
              <w:jc w:val="both"/>
              <w:rPr>
                <w:sz w:val="20"/>
              </w:rPr>
            </w:pPr>
            <w:r>
              <w:rPr>
                <w:sz w:val="18"/>
                <w:szCs w:val="18"/>
              </w:rPr>
              <w:t>администрация Кировского сельсовета Тогучинского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DC6" w:rsidRPr="00AC132D" w:rsidRDefault="00970DC6" w:rsidP="00E15671">
            <w:pPr>
              <w:jc w:val="both"/>
              <w:rPr>
                <w:sz w:val="18"/>
                <w:szCs w:val="18"/>
              </w:rPr>
            </w:pPr>
            <w:r w:rsidRPr="00AC132D">
              <w:rPr>
                <w:sz w:val="18"/>
                <w:szCs w:val="18"/>
              </w:rPr>
              <w:t>11103050050000120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970DC6" w:rsidRPr="00AC132D" w:rsidRDefault="00970DC6" w:rsidP="00E15671">
            <w:pPr>
              <w:jc w:val="both"/>
              <w:rPr>
                <w:sz w:val="18"/>
                <w:szCs w:val="18"/>
              </w:rPr>
            </w:pPr>
            <w:r w:rsidRPr="00AC132D">
              <w:rPr>
                <w:sz w:val="18"/>
                <w:szCs w:val="18"/>
              </w:rPr>
              <w:t>Проценты, полученные от предоставления бюджетных кредитов внутри страны за счет средств бюджетов муниципальных районов</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AC132D" w:rsidRDefault="00970DC6" w:rsidP="00E15671">
            <w:pPr>
              <w:jc w:val="center"/>
              <w:rPr>
                <w:sz w:val="18"/>
                <w:szCs w:val="18"/>
              </w:rPr>
            </w:pPr>
            <w:r w:rsidRPr="00AC132D">
              <w:rPr>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970DC6" w:rsidRPr="00AC132D" w:rsidRDefault="00970DC6" w:rsidP="00E15671">
            <w:pPr>
              <w:jc w:val="center"/>
              <w:rPr>
                <w:sz w:val="18"/>
                <w:szCs w:val="18"/>
              </w:rPr>
            </w:pPr>
            <m:oMathPara>
              <m:oMath>
                <m:r>
                  <w:rPr>
                    <w:rFonts w:ascii="Cambria Math" w:hAnsi="Cambria Math"/>
                    <w:sz w:val="18"/>
                    <w:szCs w:val="18"/>
                  </w:rPr>
                  <m:t>P</m:t>
                </m:r>
                <m:r>
                  <m:rPr>
                    <m:sty m:val="p"/>
                  </m:rPr>
                  <w:rPr>
                    <w:rFonts w:ascii="Cambria Math" w:hAnsi="Cambria Math"/>
                    <w:sz w:val="18"/>
                    <w:szCs w:val="18"/>
                  </w:rPr>
                  <m:t xml:space="preserve"> </m:t>
                </m:r>
                <m:r>
                  <m:rPr>
                    <m:sty m:val="p"/>
                  </m:rPr>
                  <w:rPr>
                    <w:rFonts w:ascii="Cambria Math" w:eastAsia="Cambria Math" w:hAnsi="Cambria Math"/>
                    <w:sz w:val="18"/>
                    <w:szCs w:val="18"/>
                  </w:rPr>
                  <m:t>=</m:t>
                </m:r>
                <m:nary>
                  <m:naryPr>
                    <m:chr m:val="∑"/>
                    <m:grow m:val="1"/>
                    <m:ctrlPr>
                      <w:rPr>
                        <w:rFonts w:ascii="Cambria Math" w:hAnsi="Cambria Math"/>
                        <w:sz w:val="18"/>
                        <w:szCs w:val="18"/>
                      </w:rPr>
                    </m:ctrlPr>
                  </m:naryPr>
                  <m:sub>
                    <m:r>
                      <w:rPr>
                        <w:rFonts w:ascii="Cambria Math" w:eastAsia="Cambria Math" w:hAnsi="Cambria Math"/>
                        <w:sz w:val="18"/>
                        <w:szCs w:val="18"/>
                      </w:rPr>
                      <m:t>i</m:t>
                    </m:r>
                    <m:r>
                      <m:rPr>
                        <m:sty m:val="p"/>
                      </m:rPr>
                      <w:rPr>
                        <w:rFonts w:ascii="Cambria Math" w:eastAsia="Cambria Math" w:hAnsi="Cambria Math"/>
                        <w:sz w:val="18"/>
                        <w:szCs w:val="18"/>
                      </w:rPr>
                      <m:t>=1</m:t>
                    </m:r>
                  </m:sub>
                  <m:sup>
                    <m:r>
                      <w:rPr>
                        <w:rFonts w:ascii="Cambria Math" w:eastAsia="Cambria Math" w:hAnsi="Cambria Math"/>
                        <w:sz w:val="18"/>
                        <w:szCs w:val="18"/>
                      </w:rPr>
                      <m:t>n</m:t>
                    </m:r>
                  </m:sup>
                  <m:e>
                    <m:r>
                      <w:rPr>
                        <w:rFonts w:ascii="Cambria Math" w:hAnsi="Cambria Math"/>
                        <w:sz w:val="18"/>
                        <w:szCs w:val="18"/>
                      </w:rPr>
                      <m:t>Vi</m:t>
                    </m:r>
                  </m:e>
                </m:nary>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970DC6" w:rsidRPr="00AC132D" w:rsidRDefault="00970DC6" w:rsidP="00E15671">
            <w:pPr>
              <w:jc w:val="center"/>
              <w:rPr>
                <w:sz w:val="18"/>
                <w:szCs w:val="18"/>
              </w:rPr>
            </w:pPr>
            <w:r w:rsidRPr="00AC132D">
              <w:rPr>
                <w:sz w:val="18"/>
                <w:szCs w:val="18"/>
              </w:rPr>
              <w:t>-</w:t>
            </w:r>
          </w:p>
        </w:tc>
        <w:tc>
          <w:tcPr>
            <w:tcW w:w="3969" w:type="dxa"/>
            <w:tcBorders>
              <w:top w:val="single" w:sz="4" w:space="0" w:color="000000"/>
              <w:left w:val="single" w:sz="4" w:space="0" w:color="000000"/>
              <w:bottom w:val="single" w:sz="4" w:space="0" w:color="000000"/>
              <w:right w:val="single" w:sz="4" w:space="0" w:color="000000"/>
            </w:tcBorders>
            <w:vAlign w:val="center"/>
          </w:tcPr>
          <w:p w:rsidR="00970DC6" w:rsidRPr="00AC132D" w:rsidRDefault="00970DC6" w:rsidP="00E15671">
            <w:pPr>
              <w:jc w:val="both"/>
              <w:rPr>
                <w:sz w:val="18"/>
                <w:szCs w:val="18"/>
              </w:rPr>
            </w:pPr>
            <w:r w:rsidRPr="00AC132D">
              <w:rPr>
                <w:sz w:val="18"/>
                <w:szCs w:val="18"/>
              </w:rPr>
              <w:t>Р – прогнозируемый объем доходов;</w:t>
            </w:r>
          </w:p>
          <w:p w:rsidR="00970DC6" w:rsidRPr="00AC132D" w:rsidRDefault="00970DC6" w:rsidP="00E15671">
            <w:pPr>
              <w:jc w:val="both"/>
              <w:rPr>
                <w:sz w:val="18"/>
                <w:szCs w:val="18"/>
              </w:rPr>
            </w:pPr>
            <w:proofErr w:type="spellStart"/>
            <w:r w:rsidRPr="00AC132D">
              <w:rPr>
                <w:sz w:val="18"/>
                <w:szCs w:val="18"/>
              </w:rPr>
              <w:t>Vi</w:t>
            </w:r>
            <w:proofErr w:type="spellEnd"/>
            <w:r w:rsidRPr="00AC132D">
              <w:rPr>
                <w:sz w:val="18"/>
                <w:szCs w:val="18"/>
              </w:rPr>
              <w:t xml:space="preserve"> – объем процентов по кредитам, подлежащих уплате в сроки, установленные i-м договором о предоставлении бюджетного кредита и/или соглашением (дополнительным соглашением) о реструктуризации обязательств (задолженности)</w:t>
            </w:r>
          </w:p>
          <w:p w:rsidR="00970DC6" w:rsidRPr="00AC132D" w:rsidRDefault="00970DC6" w:rsidP="00E15671">
            <w:pPr>
              <w:pStyle w:val="Default"/>
              <w:jc w:val="both"/>
              <w:rPr>
                <w:color w:val="auto"/>
                <w:sz w:val="18"/>
                <w:szCs w:val="18"/>
              </w:rPr>
            </w:pPr>
            <w:r w:rsidRPr="00AC132D">
              <w:rPr>
                <w:color w:val="auto"/>
                <w:sz w:val="18"/>
                <w:szCs w:val="18"/>
              </w:rPr>
              <w:t>n – количество предоставленных бюджетных кредитов и/ или количество бюджетных кредитов, обязательства (задолженность) по которым реструктуризированы;</w:t>
            </w:r>
          </w:p>
          <w:p w:rsidR="00970DC6" w:rsidRPr="00AC132D" w:rsidRDefault="00970DC6" w:rsidP="00E15671">
            <w:pPr>
              <w:pStyle w:val="Default"/>
              <w:jc w:val="both"/>
              <w:rPr>
                <w:color w:val="auto"/>
                <w:sz w:val="18"/>
                <w:szCs w:val="18"/>
              </w:rPr>
            </w:pPr>
            <w:r w:rsidRPr="00AC132D">
              <w:rPr>
                <w:color w:val="auto"/>
                <w:sz w:val="18"/>
                <w:szCs w:val="18"/>
              </w:rPr>
              <w:t xml:space="preserve">Источник данных – договоры </w:t>
            </w:r>
            <w:r w:rsidRPr="00AC132D">
              <w:rPr>
                <w:sz w:val="18"/>
                <w:szCs w:val="18"/>
              </w:rPr>
              <w:t>о предоставлении бюджетного кредита, соглашения о реструктуризации обязательств (задолженности).</w:t>
            </w:r>
          </w:p>
        </w:tc>
      </w:tr>
      <w:tr w:rsidR="00970DC6"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Default="00970DC6" w:rsidP="00E15671">
            <w:pPr>
              <w:jc w:val="center"/>
              <w:rPr>
                <w:sz w:val="20"/>
              </w:rPr>
            </w:pPr>
            <w:r>
              <w:rPr>
                <w:sz w:val="20"/>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F1478A" w:rsidRDefault="00970DC6" w:rsidP="00E15671">
            <w:pPr>
              <w:jc w:val="center"/>
              <w:rPr>
                <w:sz w:val="18"/>
                <w:szCs w:val="18"/>
                <w:highlight w:val="yellow"/>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F1478A" w:rsidRDefault="00970DC6" w:rsidP="00E15671">
            <w:pPr>
              <w:jc w:val="both"/>
              <w:rPr>
                <w:sz w:val="18"/>
                <w:szCs w:val="18"/>
                <w:highlight w:val="yellow"/>
              </w:rPr>
            </w:pPr>
            <w:r>
              <w:rPr>
                <w:sz w:val="18"/>
                <w:szCs w:val="18"/>
              </w:rPr>
              <w:t>администрация Кировского сельсовета Тогучинского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DC6" w:rsidRPr="00F35C90" w:rsidRDefault="00970DC6" w:rsidP="00E15671">
            <w:pPr>
              <w:jc w:val="both"/>
              <w:rPr>
                <w:sz w:val="18"/>
                <w:szCs w:val="18"/>
              </w:rPr>
            </w:pPr>
            <w:r w:rsidRPr="00F35C90">
              <w:rPr>
                <w:sz w:val="18"/>
                <w:szCs w:val="18"/>
              </w:rPr>
              <w:t>111050</w:t>
            </w:r>
            <w:r>
              <w:rPr>
                <w:sz w:val="18"/>
                <w:szCs w:val="18"/>
              </w:rPr>
              <w:t>____</w:t>
            </w:r>
            <w:r w:rsidRPr="00F35C90">
              <w:rPr>
                <w:sz w:val="18"/>
                <w:szCs w:val="18"/>
              </w:rPr>
              <w:t>0000120</w:t>
            </w:r>
            <w:r>
              <w:rPr>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970DC6" w:rsidRDefault="00970DC6" w:rsidP="00E15671">
            <w:pPr>
              <w:jc w:val="both"/>
              <w:rPr>
                <w:sz w:val="18"/>
                <w:szCs w:val="18"/>
              </w:rPr>
            </w:pPr>
            <w:r w:rsidRPr="00F35C90">
              <w:rPr>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Pr>
                <w:sz w:val="18"/>
                <w:szCs w:val="18"/>
              </w:rPr>
              <w:t xml:space="preserve">_______ </w:t>
            </w:r>
          </w:p>
          <w:p w:rsidR="00970DC6" w:rsidRPr="00E23320" w:rsidRDefault="00970DC6" w:rsidP="00E15671">
            <w:pPr>
              <w:jc w:val="both"/>
              <w:rPr>
                <w:i/>
                <w:sz w:val="18"/>
                <w:szCs w:val="18"/>
              </w:rPr>
            </w:pPr>
            <w:r w:rsidRPr="00E23320">
              <w:rPr>
                <w:sz w:val="18"/>
                <w:szCs w:val="18"/>
              </w:rPr>
              <w:t>(</w:t>
            </w:r>
            <w:r w:rsidRPr="00E23320">
              <w:rPr>
                <w:i/>
                <w:sz w:val="18"/>
                <w:szCs w:val="18"/>
              </w:rPr>
              <w:t xml:space="preserve">указывается наименование </w:t>
            </w:r>
            <w:proofErr w:type="spellStart"/>
            <w:r w:rsidRPr="00E23320">
              <w:rPr>
                <w:i/>
                <w:sz w:val="18"/>
                <w:szCs w:val="18"/>
              </w:rPr>
              <w:t>кбк</w:t>
            </w:r>
            <w:proofErr w:type="spellEnd"/>
            <w:r w:rsidRPr="00E23320">
              <w:rPr>
                <w:i/>
                <w:sz w:val="18"/>
                <w:szCs w:val="18"/>
              </w:rPr>
              <w:t>)</w:t>
            </w:r>
          </w:p>
          <w:p w:rsidR="00970DC6" w:rsidRPr="00F35C90" w:rsidRDefault="00970DC6" w:rsidP="00E15671">
            <w:pPr>
              <w:jc w:val="both"/>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F35C90" w:rsidRDefault="00970DC6" w:rsidP="00E15671">
            <w:pPr>
              <w:jc w:val="center"/>
              <w:rPr>
                <w:sz w:val="18"/>
                <w:szCs w:val="18"/>
              </w:rPr>
            </w:pPr>
            <w:r w:rsidRPr="00F35C90">
              <w:rPr>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970DC6" w:rsidRPr="00974644" w:rsidRDefault="00970DC6" w:rsidP="00E15671">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970DC6" w:rsidRPr="00F35C90" w:rsidRDefault="00970DC6" w:rsidP="00E15671">
            <w:pPr>
              <w:jc w:val="center"/>
              <w:rPr>
                <w:sz w:val="18"/>
                <w:szCs w:val="18"/>
              </w:rPr>
            </w:pPr>
          </w:p>
          <w:p w:rsidR="00970DC6" w:rsidRPr="00F35C90" w:rsidRDefault="00970DC6" w:rsidP="00E15671">
            <w:pPr>
              <w:jc w:val="center"/>
              <w:rPr>
                <w:sz w:val="18"/>
                <w:szCs w:val="18"/>
              </w:rPr>
            </w:pPr>
          </w:p>
        </w:tc>
        <w:tc>
          <w:tcPr>
            <w:tcW w:w="2410" w:type="dxa"/>
            <w:tcBorders>
              <w:top w:val="single" w:sz="4" w:space="0" w:color="000000"/>
              <w:left w:val="single" w:sz="4" w:space="0" w:color="000000"/>
              <w:bottom w:val="single" w:sz="4" w:space="0" w:color="000000"/>
              <w:right w:val="single" w:sz="4" w:space="0" w:color="000000"/>
            </w:tcBorders>
          </w:tcPr>
          <w:p w:rsidR="00970DC6" w:rsidRPr="00F35C90" w:rsidRDefault="00970DC6" w:rsidP="00E15671">
            <w:pPr>
              <w:rPr>
                <w:sz w:val="18"/>
                <w:szCs w:val="18"/>
              </w:rPr>
            </w:pPr>
            <w:r w:rsidRPr="00F35C90">
              <w:rPr>
                <w:sz w:val="18"/>
                <w:szCs w:val="18"/>
              </w:rPr>
              <w:t>Расчет прогнозных поступлений определяется в отношении каждого арендатора земельного участка, с которым на момент составления прогноза заключен договор аренды, либо договор уже расторгнут, но имеется задолженность по арендной плате.</w:t>
            </w:r>
          </w:p>
          <w:p w:rsidR="00970DC6" w:rsidRPr="00F35C90" w:rsidRDefault="00970DC6" w:rsidP="00E15671">
            <w:pPr>
              <w:rPr>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970DC6" w:rsidRPr="00384A68" w:rsidRDefault="00970DC6" w:rsidP="00E15671">
            <w:pPr>
              <w:pStyle w:val="Default"/>
              <w:jc w:val="both"/>
              <w:rPr>
                <w:color w:val="auto"/>
                <w:sz w:val="18"/>
                <w:szCs w:val="18"/>
              </w:rPr>
            </w:pPr>
            <w:r w:rsidRPr="00384A68">
              <w:rPr>
                <w:color w:val="auto"/>
                <w:sz w:val="18"/>
                <w:szCs w:val="18"/>
              </w:rPr>
              <w:t>Д – прогнозируемый объем доходов;</w:t>
            </w:r>
          </w:p>
          <w:p w:rsidR="00970DC6" w:rsidRPr="00384A68" w:rsidRDefault="00970DC6" w:rsidP="00E15671">
            <w:pPr>
              <w:pStyle w:val="Default"/>
              <w:jc w:val="both"/>
              <w:rPr>
                <w:color w:val="auto"/>
                <w:sz w:val="18"/>
                <w:szCs w:val="18"/>
              </w:rPr>
            </w:pPr>
            <w:proofErr w:type="spellStart"/>
            <w:r w:rsidRPr="00384A68">
              <w:rPr>
                <w:color w:val="auto"/>
                <w:sz w:val="18"/>
                <w:szCs w:val="18"/>
              </w:rPr>
              <w:t>Ai</w:t>
            </w:r>
            <w:proofErr w:type="spellEnd"/>
            <w:r w:rsidRPr="00384A68">
              <w:rPr>
                <w:color w:val="auto"/>
                <w:sz w:val="18"/>
                <w:szCs w:val="18"/>
              </w:rPr>
              <w:t xml:space="preserve"> – годовой размер арендной платы по i-м договорам аренды;</w:t>
            </w:r>
          </w:p>
          <w:p w:rsidR="00970DC6" w:rsidRPr="00384A68" w:rsidRDefault="00970DC6" w:rsidP="00E15671">
            <w:pPr>
              <w:pStyle w:val="Default"/>
              <w:jc w:val="both"/>
              <w:rPr>
                <w:color w:val="auto"/>
                <w:sz w:val="18"/>
                <w:szCs w:val="18"/>
              </w:rPr>
            </w:pPr>
            <w:r w:rsidRPr="00384A68">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970DC6" w:rsidRPr="00384A68" w:rsidRDefault="00970DC6" w:rsidP="00E15671">
            <w:pPr>
              <w:jc w:val="both"/>
              <w:rPr>
                <w:sz w:val="18"/>
                <w:szCs w:val="18"/>
              </w:rPr>
            </w:pPr>
            <w:r w:rsidRPr="00384A68">
              <w:rPr>
                <w:sz w:val="18"/>
                <w:szCs w:val="18"/>
              </w:rPr>
              <w:t>n – количество договоров;</w:t>
            </w:r>
          </w:p>
          <w:p w:rsidR="00970DC6" w:rsidRPr="00384A68" w:rsidRDefault="00970DC6" w:rsidP="00E15671">
            <w:pPr>
              <w:jc w:val="both"/>
              <w:rPr>
                <w:rFonts w:eastAsiaTheme="minorEastAsia"/>
                <w:sz w:val="18"/>
                <w:szCs w:val="18"/>
                <w:lang w:eastAsia="ru-RU"/>
              </w:rPr>
            </w:pPr>
            <w:r w:rsidRPr="00384A68">
              <w:rPr>
                <w:sz w:val="18"/>
                <w:szCs w:val="18"/>
              </w:rPr>
              <w:t>F – </w:t>
            </w:r>
            <w:r w:rsidRPr="00384A68">
              <w:rPr>
                <w:rFonts w:eastAsiaTheme="minorEastAsia"/>
                <w:sz w:val="18"/>
                <w:szCs w:val="18"/>
                <w:lang w:eastAsia="ru-RU"/>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970DC6" w:rsidRPr="00384A68" w:rsidRDefault="00970DC6" w:rsidP="00E15671">
            <w:pPr>
              <w:jc w:val="both"/>
              <w:rPr>
                <w:sz w:val="18"/>
                <w:szCs w:val="18"/>
              </w:rPr>
            </w:pPr>
            <w:r w:rsidRPr="00384A68">
              <w:rPr>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970DC6"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Default="00970DC6" w:rsidP="00E15671">
            <w:pPr>
              <w:jc w:val="center"/>
              <w:rPr>
                <w:sz w:val="20"/>
              </w:rPr>
            </w:pPr>
            <w:r>
              <w:rPr>
                <w:sz w:val="20"/>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F1478A" w:rsidRDefault="00970DC6" w:rsidP="00E15671">
            <w:pPr>
              <w:jc w:val="center"/>
              <w:rPr>
                <w:sz w:val="18"/>
                <w:szCs w:val="18"/>
                <w:highlight w:val="yellow"/>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F1478A" w:rsidRDefault="00970DC6" w:rsidP="00E15671">
            <w:pPr>
              <w:jc w:val="both"/>
              <w:rPr>
                <w:sz w:val="18"/>
                <w:szCs w:val="18"/>
                <w:highlight w:val="yellow"/>
              </w:rPr>
            </w:pPr>
            <w:r>
              <w:rPr>
                <w:sz w:val="18"/>
                <w:szCs w:val="18"/>
              </w:rPr>
              <w:t xml:space="preserve">администрация Кировского сельсовета Тогучинского </w:t>
            </w:r>
            <w:r>
              <w:rPr>
                <w:sz w:val="18"/>
                <w:szCs w:val="18"/>
              </w:rPr>
              <w:lastRenderedPageBreak/>
              <w:t>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DC6" w:rsidRPr="00D7218F" w:rsidRDefault="00970DC6" w:rsidP="00E15671">
            <w:pPr>
              <w:jc w:val="center"/>
              <w:rPr>
                <w:sz w:val="18"/>
                <w:szCs w:val="18"/>
              </w:rPr>
            </w:pPr>
            <w:r w:rsidRPr="00D7218F">
              <w:rPr>
                <w:sz w:val="18"/>
                <w:szCs w:val="18"/>
              </w:rPr>
              <w:lastRenderedPageBreak/>
              <w:t>111050</w:t>
            </w:r>
            <w:r>
              <w:rPr>
                <w:sz w:val="18"/>
                <w:szCs w:val="18"/>
              </w:rPr>
              <w:t>2___</w:t>
            </w:r>
            <w:r w:rsidRPr="00D7218F">
              <w:rPr>
                <w:sz w:val="18"/>
                <w:szCs w:val="18"/>
              </w:rPr>
              <w:t>0000120</w:t>
            </w:r>
            <w:r>
              <w:rPr>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970DC6" w:rsidRPr="00E23320" w:rsidRDefault="00970DC6" w:rsidP="00E15671">
            <w:pPr>
              <w:jc w:val="both"/>
              <w:rPr>
                <w:i/>
                <w:sz w:val="18"/>
                <w:szCs w:val="18"/>
              </w:rPr>
            </w:pPr>
            <w:r w:rsidRPr="00D7218F">
              <w:rPr>
                <w:sz w:val="18"/>
                <w:szCs w:val="18"/>
              </w:rPr>
              <w:t xml:space="preserve">Доходы, получаемые в виде арендной платы, а также средства от продажи права на заключение договоров </w:t>
            </w:r>
            <w:r w:rsidRPr="00D7218F">
              <w:rPr>
                <w:sz w:val="18"/>
                <w:szCs w:val="18"/>
              </w:rPr>
              <w:lastRenderedPageBreak/>
              <w:t xml:space="preserve">аренды за земли, находящиеся в собственности </w:t>
            </w:r>
            <w:r>
              <w:rPr>
                <w:sz w:val="18"/>
                <w:szCs w:val="18"/>
              </w:rPr>
              <w:t xml:space="preserve">___ </w:t>
            </w:r>
            <w:r w:rsidRPr="00E23320">
              <w:rPr>
                <w:sz w:val="18"/>
                <w:szCs w:val="18"/>
              </w:rPr>
              <w:t>(</w:t>
            </w:r>
            <w:r w:rsidRPr="00E23320">
              <w:rPr>
                <w:i/>
                <w:sz w:val="18"/>
                <w:szCs w:val="18"/>
              </w:rPr>
              <w:t xml:space="preserve">указывается наименование </w:t>
            </w:r>
            <w:proofErr w:type="spellStart"/>
            <w:r w:rsidRPr="00E23320">
              <w:rPr>
                <w:i/>
                <w:sz w:val="18"/>
                <w:szCs w:val="18"/>
              </w:rPr>
              <w:t>кбк</w:t>
            </w:r>
            <w:proofErr w:type="spellEnd"/>
            <w:r w:rsidRPr="00E23320">
              <w:rPr>
                <w:i/>
                <w:sz w:val="18"/>
                <w:szCs w:val="18"/>
              </w:rPr>
              <w:t>)</w:t>
            </w:r>
          </w:p>
          <w:p w:rsidR="00970DC6" w:rsidRPr="00D7218F" w:rsidRDefault="00970DC6" w:rsidP="00E15671">
            <w:pPr>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F1478A" w:rsidRDefault="00970DC6" w:rsidP="00E15671">
            <w:pPr>
              <w:jc w:val="center"/>
              <w:rPr>
                <w:sz w:val="18"/>
                <w:szCs w:val="18"/>
                <w:highlight w:val="yellow"/>
              </w:rPr>
            </w:pPr>
            <w:r w:rsidRPr="00F35C90">
              <w:rPr>
                <w:sz w:val="18"/>
                <w:szCs w:val="18"/>
              </w:rPr>
              <w:lastRenderedPageBreak/>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970DC6" w:rsidRPr="00974644" w:rsidRDefault="00970DC6" w:rsidP="00E15671">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970DC6" w:rsidRPr="00974644" w:rsidRDefault="00970DC6" w:rsidP="00E15671">
            <w:pPr>
              <w:rPr>
                <w:rFonts w:eastAsia="Calibri"/>
                <w:iCs/>
                <w:sz w:val="18"/>
                <w:szCs w:val="18"/>
                <w:highlight w:val="yellow"/>
                <w:lang w:val="en-US"/>
              </w:rPr>
            </w:pPr>
          </w:p>
        </w:tc>
        <w:tc>
          <w:tcPr>
            <w:tcW w:w="2410" w:type="dxa"/>
            <w:tcBorders>
              <w:top w:val="single" w:sz="4" w:space="0" w:color="000000"/>
              <w:left w:val="single" w:sz="4" w:space="0" w:color="000000"/>
              <w:bottom w:val="single" w:sz="4" w:space="0" w:color="000000"/>
              <w:right w:val="single" w:sz="4" w:space="0" w:color="000000"/>
            </w:tcBorders>
          </w:tcPr>
          <w:p w:rsidR="00970DC6" w:rsidRPr="00F35C90" w:rsidRDefault="00970DC6" w:rsidP="00E15671">
            <w:pPr>
              <w:rPr>
                <w:sz w:val="18"/>
                <w:szCs w:val="18"/>
              </w:rPr>
            </w:pPr>
            <w:r w:rsidRPr="00F35C90">
              <w:rPr>
                <w:sz w:val="18"/>
                <w:szCs w:val="18"/>
              </w:rPr>
              <w:t xml:space="preserve">Расчет прогнозных поступлений определяется в отношении каждого арендатора земельного участка, с которым на момент составления прогноза заключен договор аренды, либо договор уже </w:t>
            </w:r>
            <w:r w:rsidRPr="00F35C90">
              <w:rPr>
                <w:sz w:val="18"/>
                <w:szCs w:val="18"/>
              </w:rPr>
              <w:lastRenderedPageBreak/>
              <w:t>расторгнут, но имеется задолженность по арендной плате.</w:t>
            </w:r>
          </w:p>
          <w:p w:rsidR="00970DC6" w:rsidRPr="00F1478A" w:rsidRDefault="00970DC6" w:rsidP="00E15671">
            <w:pPr>
              <w:rPr>
                <w:sz w:val="18"/>
                <w:szCs w:val="18"/>
                <w:highlight w:val="yellow"/>
              </w:rPr>
            </w:pPr>
          </w:p>
        </w:tc>
        <w:tc>
          <w:tcPr>
            <w:tcW w:w="3969" w:type="dxa"/>
            <w:tcBorders>
              <w:top w:val="single" w:sz="4" w:space="0" w:color="000000"/>
              <w:left w:val="single" w:sz="4" w:space="0" w:color="000000"/>
              <w:bottom w:val="single" w:sz="4" w:space="0" w:color="000000"/>
              <w:right w:val="single" w:sz="4" w:space="0" w:color="000000"/>
            </w:tcBorders>
          </w:tcPr>
          <w:p w:rsidR="00970DC6" w:rsidRPr="00384A68" w:rsidRDefault="00970DC6" w:rsidP="00E15671">
            <w:pPr>
              <w:pStyle w:val="Default"/>
              <w:jc w:val="both"/>
              <w:rPr>
                <w:color w:val="auto"/>
                <w:sz w:val="18"/>
                <w:szCs w:val="18"/>
              </w:rPr>
            </w:pPr>
            <w:r w:rsidRPr="00384A68">
              <w:rPr>
                <w:color w:val="auto"/>
                <w:sz w:val="18"/>
                <w:szCs w:val="18"/>
              </w:rPr>
              <w:lastRenderedPageBreak/>
              <w:t>Д – прогнозируемый объем доходов;</w:t>
            </w:r>
          </w:p>
          <w:p w:rsidR="00970DC6" w:rsidRPr="00384A68" w:rsidRDefault="00970DC6" w:rsidP="00E15671">
            <w:pPr>
              <w:pStyle w:val="Default"/>
              <w:jc w:val="both"/>
              <w:rPr>
                <w:color w:val="auto"/>
                <w:sz w:val="18"/>
                <w:szCs w:val="18"/>
              </w:rPr>
            </w:pPr>
            <w:proofErr w:type="spellStart"/>
            <w:r w:rsidRPr="00384A68">
              <w:rPr>
                <w:color w:val="auto"/>
                <w:sz w:val="18"/>
                <w:szCs w:val="18"/>
              </w:rPr>
              <w:t>Ai</w:t>
            </w:r>
            <w:proofErr w:type="spellEnd"/>
            <w:r w:rsidRPr="00384A68">
              <w:rPr>
                <w:color w:val="auto"/>
                <w:sz w:val="18"/>
                <w:szCs w:val="18"/>
              </w:rPr>
              <w:t xml:space="preserve"> – годовой размер арендной платы по i-м договорам аренды;</w:t>
            </w:r>
          </w:p>
          <w:p w:rsidR="00970DC6" w:rsidRPr="00384A68" w:rsidRDefault="00970DC6" w:rsidP="00E15671">
            <w:pPr>
              <w:pStyle w:val="Default"/>
              <w:jc w:val="both"/>
              <w:rPr>
                <w:color w:val="auto"/>
                <w:sz w:val="18"/>
                <w:szCs w:val="18"/>
              </w:rPr>
            </w:pPr>
            <w:r w:rsidRPr="00384A68">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w:t>
            </w:r>
            <w:r w:rsidRPr="00384A68">
              <w:rPr>
                <w:color w:val="auto"/>
                <w:sz w:val="18"/>
                <w:szCs w:val="18"/>
              </w:rPr>
              <w:lastRenderedPageBreak/>
              <w:t xml:space="preserve">договоров, подлежащих индексации); </w:t>
            </w:r>
          </w:p>
          <w:p w:rsidR="00970DC6" w:rsidRPr="00384A68" w:rsidRDefault="00970DC6" w:rsidP="00E15671">
            <w:pPr>
              <w:jc w:val="both"/>
              <w:rPr>
                <w:sz w:val="18"/>
                <w:szCs w:val="18"/>
              </w:rPr>
            </w:pPr>
            <w:r w:rsidRPr="00384A68">
              <w:rPr>
                <w:sz w:val="18"/>
                <w:szCs w:val="18"/>
              </w:rPr>
              <w:t>n – количество договоров;</w:t>
            </w:r>
          </w:p>
          <w:p w:rsidR="00970DC6" w:rsidRPr="00384A68" w:rsidRDefault="00970DC6" w:rsidP="00E15671">
            <w:pPr>
              <w:jc w:val="both"/>
              <w:rPr>
                <w:rFonts w:eastAsiaTheme="minorEastAsia"/>
                <w:sz w:val="18"/>
                <w:szCs w:val="18"/>
                <w:lang w:eastAsia="ru-RU"/>
              </w:rPr>
            </w:pPr>
            <w:r w:rsidRPr="00384A68">
              <w:rPr>
                <w:sz w:val="18"/>
                <w:szCs w:val="18"/>
              </w:rPr>
              <w:t>F – </w:t>
            </w:r>
            <w:r w:rsidRPr="00384A68">
              <w:rPr>
                <w:rFonts w:eastAsiaTheme="minorEastAsia"/>
                <w:sz w:val="18"/>
                <w:szCs w:val="18"/>
                <w:lang w:eastAsia="ru-RU"/>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970DC6" w:rsidRPr="00384A68" w:rsidRDefault="00970DC6" w:rsidP="00E15671">
            <w:pPr>
              <w:jc w:val="both"/>
              <w:rPr>
                <w:sz w:val="18"/>
                <w:szCs w:val="18"/>
                <w:highlight w:val="yellow"/>
              </w:rPr>
            </w:pPr>
            <w:r w:rsidRPr="00384A68">
              <w:rPr>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970DC6"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Default="00970DC6" w:rsidP="00E15671">
            <w:pPr>
              <w:jc w:val="center"/>
              <w:rPr>
                <w:sz w:val="20"/>
              </w:rPr>
            </w:pPr>
            <w:r>
              <w:rPr>
                <w:sz w:val="20"/>
              </w:rPr>
              <w:lastRenderedPageBreak/>
              <w:t>6</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F1478A" w:rsidRDefault="00970DC6" w:rsidP="00E15671">
            <w:pPr>
              <w:jc w:val="center"/>
              <w:rPr>
                <w:sz w:val="18"/>
                <w:szCs w:val="18"/>
                <w:highlight w:val="yellow"/>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F1478A" w:rsidRDefault="00970DC6" w:rsidP="00E15671">
            <w:pPr>
              <w:jc w:val="both"/>
              <w:rPr>
                <w:sz w:val="18"/>
                <w:szCs w:val="18"/>
                <w:highlight w:val="yellow"/>
              </w:rPr>
            </w:pPr>
            <w:r>
              <w:rPr>
                <w:sz w:val="18"/>
                <w:szCs w:val="18"/>
              </w:rPr>
              <w:t>администрация Кировского сельсовета Тогучинского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DC6" w:rsidRPr="00DA47B2" w:rsidRDefault="00970DC6" w:rsidP="00E15671">
            <w:pPr>
              <w:jc w:val="center"/>
              <w:rPr>
                <w:sz w:val="18"/>
                <w:szCs w:val="18"/>
              </w:rPr>
            </w:pPr>
            <w:r w:rsidRPr="00DA47B2">
              <w:rPr>
                <w:sz w:val="18"/>
                <w:szCs w:val="18"/>
              </w:rPr>
              <w:t>1110503</w:t>
            </w:r>
            <w:r>
              <w:rPr>
                <w:sz w:val="18"/>
                <w:szCs w:val="18"/>
              </w:rPr>
              <w:t>___</w:t>
            </w:r>
            <w:r w:rsidRPr="00DA47B2">
              <w:rPr>
                <w:sz w:val="18"/>
                <w:szCs w:val="18"/>
              </w:rPr>
              <w:t>0000120</w:t>
            </w:r>
            <w:r>
              <w:rPr>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970DC6" w:rsidRDefault="00970DC6" w:rsidP="00E15671">
            <w:pPr>
              <w:jc w:val="both"/>
              <w:rPr>
                <w:sz w:val="18"/>
                <w:szCs w:val="18"/>
              </w:rPr>
            </w:pPr>
            <w:r w:rsidRPr="00DA47B2">
              <w:rPr>
                <w:sz w:val="18"/>
                <w:szCs w:val="18"/>
              </w:rPr>
              <w:t xml:space="preserve">Доходы от сдачи в аренду имущества, находящегося в оперативном управлении органов управления </w:t>
            </w:r>
            <w:r>
              <w:rPr>
                <w:sz w:val="18"/>
                <w:szCs w:val="18"/>
              </w:rPr>
              <w:t xml:space="preserve">_____ </w:t>
            </w:r>
            <w:r w:rsidRPr="00E23320">
              <w:rPr>
                <w:sz w:val="18"/>
                <w:szCs w:val="18"/>
              </w:rPr>
              <w:t>(</w:t>
            </w:r>
            <w:r w:rsidRPr="00E23320">
              <w:rPr>
                <w:i/>
                <w:sz w:val="18"/>
                <w:szCs w:val="18"/>
              </w:rPr>
              <w:t xml:space="preserve">указывается наименование </w:t>
            </w:r>
            <w:proofErr w:type="spellStart"/>
            <w:r w:rsidRPr="00E23320">
              <w:rPr>
                <w:i/>
                <w:sz w:val="18"/>
                <w:szCs w:val="18"/>
              </w:rPr>
              <w:t>кбк</w:t>
            </w:r>
            <w:proofErr w:type="spellEnd"/>
            <w:r w:rsidRPr="00E23320">
              <w:rPr>
                <w:i/>
                <w:sz w:val="18"/>
                <w:szCs w:val="18"/>
              </w:rPr>
              <w:t>)</w:t>
            </w:r>
          </w:p>
          <w:p w:rsidR="00970DC6" w:rsidRPr="00DA47B2" w:rsidRDefault="00970DC6" w:rsidP="00E15671">
            <w:pPr>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F1478A" w:rsidRDefault="00970DC6" w:rsidP="00E15671">
            <w:pPr>
              <w:jc w:val="center"/>
              <w:rPr>
                <w:sz w:val="18"/>
                <w:szCs w:val="18"/>
                <w:highlight w:val="yellow"/>
              </w:rPr>
            </w:pPr>
            <w:r w:rsidRPr="00F35C90">
              <w:rPr>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970DC6" w:rsidRPr="00974644" w:rsidRDefault="00970DC6" w:rsidP="00E15671">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970DC6" w:rsidRPr="00F1478A" w:rsidRDefault="00970DC6" w:rsidP="00E15671">
            <w:pPr>
              <w:jc w:val="center"/>
              <w:rPr>
                <w:rFonts w:eastAsia="Calibri"/>
                <w:iCs/>
                <w:sz w:val="18"/>
                <w:szCs w:val="18"/>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970DC6" w:rsidRPr="00F1478A" w:rsidRDefault="00970DC6" w:rsidP="00E15671">
            <w:pPr>
              <w:rPr>
                <w:sz w:val="18"/>
                <w:szCs w:val="18"/>
                <w:highlight w:val="yellow"/>
              </w:rPr>
            </w:pPr>
            <w:r w:rsidRPr="00923C95">
              <w:rPr>
                <w:sz w:val="18"/>
                <w:szCs w:val="18"/>
              </w:rPr>
              <w:t>Расчет прогнозных поступлений определяется в отношении каждого арендатора имущества, оборудования, передаточных устройств и другого имущества, находящегося в оперативном управлении учреждения, с которым на момент составления прогноза заключен договор аренды.</w:t>
            </w:r>
          </w:p>
        </w:tc>
        <w:tc>
          <w:tcPr>
            <w:tcW w:w="3969" w:type="dxa"/>
            <w:tcBorders>
              <w:top w:val="single" w:sz="4" w:space="0" w:color="000000"/>
              <w:left w:val="single" w:sz="4" w:space="0" w:color="000000"/>
              <w:bottom w:val="single" w:sz="4" w:space="0" w:color="000000"/>
              <w:right w:val="single" w:sz="4" w:space="0" w:color="000000"/>
            </w:tcBorders>
          </w:tcPr>
          <w:p w:rsidR="00970DC6" w:rsidRPr="009144DE" w:rsidRDefault="00970DC6" w:rsidP="00E15671">
            <w:pPr>
              <w:pStyle w:val="Default"/>
              <w:jc w:val="both"/>
              <w:rPr>
                <w:color w:val="auto"/>
                <w:sz w:val="18"/>
                <w:szCs w:val="18"/>
              </w:rPr>
            </w:pPr>
            <w:r w:rsidRPr="009144DE">
              <w:rPr>
                <w:color w:val="auto"/>
                <w:sz w:val="18"/>
                <w:szCs w:val="18"/>
              </w:rPr>
              <w:t>Д – прогнозируемый объем доходов;</w:t>
            </w:r>
          </w:p>
          <w:p w:rsidR="00970DC6" w:rsidRPr="009144DE" w:rsidRDefault="00970DC6" w:rsidP="00E15671">
            <w:pPr>
              <w:pStyle w:val="Default"/>
              <w:jc w:val="both"/>
              <w:rPr>
                <w:color w:val="auto"/>
                <w:sz w:val="18"/>
                <w:szCs w:val="18"/>
              </w:rPr>
            </w:pPr>
            <w:proofErr w:type="spellStart"/>
            <w:r w:rsidRPr="009144DE">
              <w:rPr>
                <w:color w:val="auto"/>
                <w:sz w:val="18"/>
                <w:szCs w:val="18"/>
              </w:rPr>
              <w:t>Ai</w:t>
            </w:r>
            <w:proofErr w:type="spellEnd"/>
            <w:r w:rsidRPr="009144DE">
              <w:rPr>
                <w:color w:val="auto"/>
                <w:sz w:val="18"/>
                <w:szCs w:val="18"/>
              </w:rPr>
              <w:t xml:space="preserve"> – годовой размер арендной платы по i-м договорам аренды;</w:t>
            </w:r>
          </w:p>
          <w:p w:rsidR="00970DC6" w:rsidRPr="009144DE" w:rsidRDefault="00970DC6" w:rsidP="00E15671">
            <w:pPr>
              <w:pStyle w:val="Default"/>
              <w:jc w:val="both"/>
              <w:rPr>
                <w:color w:val="auto"/>
                <w:sz w:val="18"/>
                <w:szCs w:val="18"/>
              </w:rPr>
            </w:pPr>
            <w:r w:rsidRPr="009144DE">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970DC6" w:rsidRPr="009144DE" w:rsidRDefault="00970DC6" w:rsidP="00E15671">
            <w:pPr>
              <w:jc w:val="both"/>
              <w:rPr>
                <w:sz w:val="18"/>
                <w:szCs w:val="18"/>
              </w:rPr>
            </w:pPr>
            <w:r w:rsidRPr="009144DE">
              <w:rPr>
                <w:sz w:val="18"/>
                <w:szCs w:val="18"/>
              </w:rPr>
              <w:t>n – количество договоров;</w:t>
            </w:r>
          </w:p>
          <w:p w:rsidR="00970DC6" w:rsidRPr="009144DE" w:rsidRDefault="00970DC6" w:rsidP="00E15671">
            <w:pPr>
              <w:jc w:val="both"/>
              <w:rPr>
                <w:rFonts w:eastAsiaTheme="minorEastAsia"/>
                <w:sz w:val="18"/>
                <w:szCs w:val="18"/>
                <w:lang w:eastAsia="ru-RU"/>
              </w:rPr>
            </w:pPr>
            <w:r w:rsidRPr="009144DE">
              <w:rPr>
                <w:sz w:val="18"/>
                <w:szCs w:val="18"/>
              </w:rPr>
              <w:t>F – </w:t>
            </w:r>
            <w:r w:rsidRPr="009144DE">
              <w:rPr>
                <w:rFonts w:eastAsiaTheme="minorEastAsia"/>
                <w:sz w:val="18"/>
                <w:szCs w:val="18"/>
                <w:lang w:eastAsia="ru-RU"/>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970DC6" w:rsidRPr="009144DE" w:rsidRDefault="00970DC6" w:rsidP="00E15671">
            <w:pPr>
              <w:jc w:val="both"/>
              <w:rPr>
                <w:sz w:val="18"/>
                <w:szCs w:val="18"/>
                <w:highlight w:val="yellow"/>
              </w:rPr>
            </w:pPr>
            <w:r w:rsidRPr="009144DE">
              <w:rPr>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970DC6"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Default="00970DC6" w:rsidP="00E15671">
            <w:pPr>
              <w:jc w:val="center"/>
              <w:rPr>
                <w:sz w:val="20"/>
              </w:rPr>
            </w:pPr>
            <w:r>
              <w:rPr>
                <w:sz w:val="20"/>
              </w:rPr>
              <w:t>7</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F1478A" w:rsidRDefault="00970DC6" w:rsidP="00E15671">
            <w:pPr>
              <w:jc w:val="center"/>
              <w:rPr>
                <w:sz w:val="18"/>
                <w:szCs w:val="18"/>
                <w:highlight w:val="yellow"/>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F1478A" w:rsidRDefault="00970DC6" w:rsidP="00E15671">
            <w:pPr>
              <w:jc w:val="both"/>
              <w:rPr>
                <w:sz w:val="18"/>
                <w:szCs w:val="18"/>
                <w:highlight w:val="yellow"/>
              </w:rPr>
            </w:pPr>
            <w:r>
              <w:rPr>
                <w:sz w:val="18"/>
                <w:szCs w:val="18"/>
              </w:rPr>
              <w:t xml:space="preserve">администрация Кировского сельсовета Тогучинского района Новосибирской </w:t>
            </w:r>
            <w:r>
              <w:rPr>
                <w:sz w:val="18"/>
                <w:szCs w:val="18"/>
              </w:rPr>
              <w:lastRenderedPageBreak/>
              <w:t>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DC6" w:rsidRPr="00557C09" w:rsidRDefault="00970DC6" w:rsidP="00E15671">
            <w:pPr>
              <w:jc w:val="center"/>
              <w:rPr>
                <w:sz w:val="18"/>
                <w:szCs w:val="18"/>
              </w:rPr>
            </w:pPr>
            <w:r w:rsidRPr="00557C09">
              <w:rPr>
                <w:sz w:val="18"/>
                <w:szCs w:val="18"/>
              </w:rPr>
              <w:lastRenderedPageBreak/>
              <w:t>1110507</w:t>
            </w:r>
            <w:r>
              <w:rPr>
                <w:sz w:val="18"/>
                <w:szCs w:val="18"/>
              </w:rPr>
              <w:t>___</w:t>
            </w:r>
            <w:r w:rsidRPr="00557C09">
              <w:rPr>
                <w:sz w:val="18"/>
                <w:szCs w:val="18"/>
              </w:rPr>
              <w:t>0000120</w:t>
            </w:r>
            <w:r>
              <w:rPr>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970DC6" w:rsidRDefault="00970DC6" w:rsidP="00E15671">
            <w:pPr>
              <w:jc w:val="center"/>
              <w:rPr>
                <w:sz w:val="18"/>
                <w:szCs w:val="18"/>
              </w:rPr>
            </w:pPr>
            <w:r w:rsidRPr="00557C09">
              <w:rPr>
                <w:sz w:val="18"/>
                <w:szCs w:val="18"/>
              </w:rPr>
              <w:t xml:space="preserve">Доходы от сдачи в аренду имущества, составляющего казну </w:t>
            </w:r>
            <w:r>
              <w:rPr>
                <w:sz w:val="18"/>
                <w:szCs w:val="18"/>
              </w:rPr>
              <w:t>_______</w:t>
            </w:r>
          </w:p>
          <w:p w:rsidR="00970DC6" w:rsidRPr="00557C09" w:rsidRDefault="00970DC6" w:rsidP="00E15671">
            <w:pPr>
              <w:jc w:val="center"/>
              <w:rPr>
                <w:sz w:val="18"/>
                <w:szCs w:val="18"/>
              </w:rPr>
            </w:pPr>
            <w:r w:rsidRPr="00E23320">
              <w:rPr>
                <w:sz w:val="18"/>
                <w:szCs w:val="18"/>
              </w:rPr>
              <w:t>(</w:t>
            </w:r>
            <w:r w:rsidRPr="00E23320">
              <w:rPr>
                <w:i/>
                <w:sz w:val="18"/>
                <w:szCs w:val="18"/>
              </w:rPr>
              <w:t xml:space="preserve">указывается наименование </w:t>
            </w:r>
            <w:proofErr w:type="spellStart"/>
            <w:r w:rsidRPr="00E23320">
              <w:rPr>
                <w:i/>
                <w:sz w:val="18"/>
                <w:szCs w:val="18"/>
              </w:rPr>
              <w:t>кбк</w:t>
            </w:r>
            <w:proofErr w:type="spellEnd"/>
            <w:r w:rsidRPr="00E23320">
              <w:rPr>
                <w:i/>
                <w:sz w:val="18"/>
                <w:szCs w:val="18"/>
              </w:rPr>
              <w:t>)</w:t>
            </w:r>
            <w:r>
              <w:rPr>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F1478A" w:rsidRDefault="00970DC6" w:rsidP="00E15671">
            <w:pPr>
              <w:jc w:val="center"/>
              <w:rPr>
                <w:sz w:val="18"/>
                <w:szCs w:val="18"/>
                <w:highlight w:val="yellow"/>
              </w:rPr>
            </w:pPr>
            <w:r w:rsidRPr="00F35C90">
              <w:rPr>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970DC6" w:rsidRPr="00974644" w:rsidRDefault="00970DC6" w:rsidP="00E15671">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970DC6" w:rsidRPr="00F1478A" w:rsidRDefault="00970DC6" w:rsidP="00E15671">
            <w:pPr>
              <w:jc w:val="center"/>
              <w:rPr>
                <w:rFonts w:eastAsia="Calibri"/>
                <w:iCs/>
                <w:sz w:val="18"/>
                <w:szCs w:val="18"/>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970DC6" w:rsidRPr="00F1478A" w:rsidRDefault="00970DC6" w:rsidP="00E15671">
            <w:pPr>
              <w:rPr>
                <w:sz w:val="18"/>
                <w:szCs w:val="18"/>
                <w:highlight w:val="yellow"/>
              </w:rPr>
            </w:pPr>
            <w:r w:rsidRPr="00E274E9">
              <w:rPr>
                <w:sz w:val="18"/>
                <w:szCs w:val="18"/>
              </w:rPr>
              <w:t>Расчет прогнозных поступлений определяется в отношении каждого арендатора имущества, оборудования, передаточных устройств и другого имущества, находящегося в казне, с которым на момент составления прогноза заключен договор аренды.</w:t>
            </w:r>
          </w:p>
        </w:tc>
        <w:tc>
          <w:tcPr>
            <w:tcW w:w="3969" w:type="dxa"/>
            <w:tcBorders>
              <w:top w:val="single" w:sz="4" w:space="0" w:color="000000"/>
              <w:left w:val="single" w:sz="4" w:space="0" w:color="000000"/>
              <w:bottom w:val="single" w:sz="4" w:space="0" w:color="000000"/>
              <w:right w:val="single" w:sz="4" w:space="0" w:color="000000"/>
            </w:tcBorders>
            <w:vAlign w:val="center"/>
          </w:tcPr>
          <w:p w:rsidR="00970DC6" w:rsidRPr="009144DE" w:rsidRDefault="00970DC6" w:rsidP="00E15671">
            <w:pPr>
              <w:pStyle w:val="Default"/>
              <w:jc w:val="both"/>
              <w:rPr>
                <w:color w:val="auto"/>
                <w:sz w:val="18"/>
                <w:szCs w:val="18"/>
              </w:rPr>
            </w:pPr>
            <w:r w:rsidRPr="009144DE">
              <w:rPr>
                <w:color w:val="auto"/>
                <w:sz w:val="18"/>
                <w:szCs w:val="18"/>
              </w:rPr>
              <w:t>Д – прогнозируемый объем доходов;</w:t>
            </w:r>
          </w:p>
          <w:p w:rsidR="00970DC6" w:rsidRPr="009144DE" w:rsidRDefault="00970DC6" w:rsidP="00E15671">
            <w:pPr>
              <w:pStyle w:val="Default"/>
              <w:jc w:val="both"/>
              <w:rPr>
                <w:color w:val="auto"/>
                <w:sz w:val="18"/>
                <w:szCs w:val="18"/>
              </w:rPr>
            </w:pPr>
            <w:proofErr w:type="spellStart"/>
            <w:r w:rsidRPr="009144DE">
              <w:rPr>
                <w:color w:val="auto"/>
                <w:sz w:val="18"/>
                <w:szCs w:val="18"/>
              </w:rPr>
              <w:t>Ai</w:t>
            </w:r>
            <w:proofErr w:type="spellEnd"/>
            <w:r w:rsidRPr="009144DE">
              <w:rPr>
                <w:color w:val="auto"/>
                <w:sz w:val="18"/>
                <w:szCs w:val="18"/>
              </w:rPr>
              <w:t xml:space="preserve"> – годовой размер арендной платы по i-м договорам аренды;</w:t>
            </w:r>
          </w:p>
          <w:p w:rsidR="00970DC6" w:rsidRPr="009144DE" w:rsidRDefault="00970DC6" w:rsidP="00E15671">
            <w:pPr>
              <w:pStyle w:val="Default"/>
              <w:jc w:val="both"/>
              <w:rPr>
                <w:color w:val="auto"/>
                <w:sz w:val="18"/>
                <w:szCs w:val="18"/>
              </w:rPr>
            </w:pPr>
            <w:r w:rsidRPr="009144DE">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970DC6" w:rsidRPr="009144DE" w:rsidRDefault="00970DC6" w:rsidP="00E15671">
            <w:pPr>
              <w:jc w:val="both"/>
              <w:rPr>
                <w:sz w:val="18"/>
                <w:szCs w:val="18"/>
              </w:rPr>
            </w:pPr>
            <w:r w:rsidRPr="009144DE">
              <w:rPr>
                <w:sz w:val="18"/>
                <w:szCs w:val="18"/>
              </w:rPr>
              <w:t>n – количество договоров;</w:t>
            </w:r>
          </w:p>
          <w:p w:rsidR="00970DC6" w:rsidRPr="009144DE" w:rsidRDefault="00970DC6" w:rsidP="00E15671">
            <w:pPr>
              <w:jc w:val="both"/>
              <w:rPr>
                <w:rFonts w:eastAsiaTheme="minorEastAsia"/>
                <w:sz w:val="18"/>
                <w:szCs w:val="18"/>
                <w:lang w:eastAsia="ru-RU"/>
              </w:rPr>
            </w:pPr>
            <w:r w:rsidRPr="009144DE">
              <w:rPr>
                <w:sz w:val="18"/>
                <w:szCs w:val="18"/>
              </w:rPr>
              <w:t>F – </w:t>
            </w:r>
            <w:r w:rsidRPr="009144DE">
              <w:rPr>
                <w:rFonts w:eastAsiaTheme="minorEastAsia"/>
                <w:sz w:val="18"/>
                <w:szCs w:val="18"/>
                <w:lang w:eastAsia="ru-RU"/>
              </w:rPr>
              <w:t xml:space="preserve">корректирующая сумма поступлений, </w:t>
            </w:r>
            <w:r w:rsidRPr="009144DE">
              <w:rPr>
                <w:rFonts w:eastAsiaTheme="minorEastAsia"/>
                <w:sz w:val="18"/>
                <w:szCs w:val="18"/>
                <w:lang w:eastAsia="ru-RU"/>
              </w:rPr>
              <w:lastRenderedPageBreak/>
              <w:t xml:space="preserve">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970DC6" w:rsidRPr="009144DE" w:rsidRDefault="00970DC6" w:rsidP="00E15671">
            <w:pPr>
              <w:jc w:val="both"/>
              <w:rPr>
                <w:sz w:val="18"/>
                <w:szCs w:val="18"/>
                <w:highlight w:val="yellow"/>
              </w:rPr>
            </w:pPr>
            <w:r w:rsidRPr="009144DE">
              <w:rPr>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970DC6"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Default="00970DC6" w:rsidP="00E15671">
            <w:pPr>
              <w:jc w:val="center"/>
              <w:rPr>
                <w:sz w:val="20"/>
              </w:rPr>
            </w:pPr>
            <w:r>
              <w:rPr>
                <w:sz w:val="20"/>
              </w:rPr>
              <w:lastRenderedPageBreak/>
              <w:t>8</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center"/>
              <w:rPr>
                <w:sz w:val="18"/>
                <w:szCs w:val="18"/>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both"/>
              <w:rPr>
                <w:sz w:val="18"/>
                <w:szCs w:val="18"/>
              </w:rPr>
            </w:pPr>
            <w:r>
              <w:rPr>
                <w:sz w:val="18"/>
                <w:szCs w:val="18"/>
              </w:rPr>
              <w:t>администрация Кировского сельсовета Тогучинского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DC6" w:rsidRPr="00557C09" w:rsidRDefault="00970DC6" w:rsidP="00E15671">
            <w:pPr>
              <w:jc w:val="center"/>
              <w:rPr>
                <w:sz w:val="18"/>
                <w:szCs w:val="18"/>
              </w:rPr>
            </w:pPr>
            <w:r w:rsidRPr="00DB3A1A">
              <w:rPr>
                <w:sz w:val="18"/>
                <w:szCs w:val="18"/>
              </w:rPr>
              <w:t>111053</w:t>
            </w:r>
            <w:r>
              <w:rPr>
                <w:sz w:val="18"/>
                <w:szCs w:val="18"/>
              </w:rPr>
              <w:t>____</w:t>
            </w:r>
            <w:r w:rsidRPr="00DB3A1A">
              <w:rPr>
                <w:sz w:val="18"/>
                <w:szCs w:val="18"/>
              </w:rPr>
              <w:t>0000120</w:t>
            </w:r>
            <w:r>
              <w:rPr>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970DC6" w:rsidRDefault="00970DC6" w:rsidP="00E15671">
            <w:pPr>
              <w:jc w:val="center"/>
              <w:rPr>
                <w:sz w:val="18"/>
                <w:szCs w:val="18"/>
              </w:rPr>
            </w:pPr>
            <w:r w:rsidRPr="00DB3A1A">
              <w:rPr>
                <w:sz w:val="18"/>
                <w:szCs w:val="18"/>
              </w:rPr>
              <w:t xml:space="preserve">Плата по соглашениям об установлении сервитута </w:t>
            </w:r>
            <w:r>
              <w:rPr>
                <w:sz w:val="18"/>
                <w:szCs w:val="18"/>
              </w:rPr>
              <w:t>______</w:t>
            </w:r>
          </w:p>
          <w:p w:rsidR="00970DC6" w:rsidRPr="00557C09" w:rsidRDefault="00970DC6" w:rsidP="00E15671">
            <w:pPr>
              <w:jc w:val="center"/>
              <w:rPr>
                <w:sz w:val="18"/>
                <w:szCs w:val="18"/>
              </w:rPr>
            </w:pPr>
            <w:r w:rsidRPr="00E23320">
              <w:rPr>
                <w:sz w:val="18"/>
                <w:szCs w:val="18"/>
              </w:rPr>
              <w:t>(</w:t>
            </w:r>
            <w:r w:rsidRPr="00E23320">
              <w:rPr>
                <w:i/>
                <w:sz w:val="18"/>
                <w:szCs w:val="18"/>
              </w:rPr>
              <w:t xml:space="preserve">указывается наименование </w:t>
            </w:r>
            <w:proofErr w:type="spellStart"/>
            <w:r w:rsidRPr="00E23320">
              <w:rPr>
                <w:i/>
                <w:sz w:val="18"/>
                <w:szCs w:val="18"/>
              </w:rPr>
              <w:t>кбк</w:t>
            </w:r>
            <w:proofErr w:type="spellEnd"/>
            <w:r w:rsidRPr="00E23320">
              <w:rPr>
                <w:i/>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lang w:val="en-US"/>
              </w:rPr>
            </w:pPr>
            <w:r w:rsidRPr="001225E0">
              <w:rPr>
                <w:sz w:val="18"/>
                <w:szCs w:val="18"/>
              </w:rPr>
              <w:t>усреднение</w:t>
            </w:r>
          </w:p>
          <w:p w:rsidR="00970DC6" w:rsidRPr="00F35C90" w:rsidRDefault="00970DC6" w:rsidP="00E15671">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70DC6" w:rsidRPr="00F35C90" w:rsidRDefault="00970DC6" w:rsidP="00E15671">
            <w:pPr>
              <w:jc w:val="center"/>
              <w:rPr>
                <w:sz w:val="18"/>
                <w:szCs w:val="18"/>
              </w:rPr>
            </w:pPr>
            <m:oMathPara>
              <m:oMath>
                <m:r>
                  <m:rPr>
                    <m:sty m:val="p"/>
                  </m:rPr>
                  <w:rPr>
                    <w:rFonts w:ascii="Cambria Math" w:hAnsi="Cambria Math"/>
                    <w:sz w:val="18"/>
                    <w:szCs w:val="18"/>
                  </w:rPr>
                  <m:t xml:space="preserve">Д= </m:t>
                </m:r>
                <m:d>
                  <m:dPr>
                    <m:ctrlPr>
                      <w:rPr>
                        <w:rFonts w:ascii="Cambria Math" w:hAnsi="Cambria Math"/>
                        <w:sz w:val="18"/>
                        <w:szCs w:val="18"/>
                      </w:rPr>
                    </m:ctrlPr>
                  </m:dPr>
                  <m:e>
                    <m:f>
                      <m:fPr>
                        <m:ctrlPr>
                          <w:rPr>
                            <w:rFonts w:ascii="Cambria Math" w:hAnsi="Cambria Math"/>
                            <w:sz w:val="18"/>
                            <w:szCs w:val="18"/>
                          </w:rPr>
                        </m:ctrlPr>
                      </m:fPr>
                      <m:num>
                        <m:r>
                          <m:rPr>
                            <m:sty m:val="p"/>
                          </m:rPr>
                          <w:rPr>
                            <w:rFonts w:ascii="Cambria Math" w:hAnsi="Cambria Math"/>
                            <w:sz w:val="18"/>
                            <w:szCs w:val="18"/>
                          </w:rPr>
                          <m:t>ПС</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ПС</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ПС</m:t>
                        </m:r>
                      </m:num>
                      <m:den>
                        <m:r>
                          <w:rPr>
                            <w:rFonts w:ascii="Cambria Math" w:hAnsi="Cambria Math"/>
                            <w:sz w:val="18"/>
                            <w:szCs w:val="18"/>
                          </w:rPr>
                          <m:t>3</m:t>
                        </m:r>
                      </m:den>
                    </m:f>
                  </m:e>
                </m:d>
                <m:r>
                  <w:rPr>
                    <w:rFonts w:ascii="Cambria Math" w:hAnsi="Cambria Math"/>
                    <w:sz w:val="18"/>
                    <w:szCs w:val="18"/>
                  </w:rPr>
                  <m:t>*</m:t>
                </m:r>
                <m:r>
                  <w:rPr>
                    <w:rFonts w:ascii="Cambria Math" w:hAnsi="Cambria Math"/>
                    <w:sz w:val="18"/>
                    <w:szCs w:val="18"/>
                    <w:lang w:val="en-US"/>
                  </w:rPr>
                  <m:t>I</m:t>
                </m:r>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tcPr>
          <w:p w:rsidR="00970DC6" w:rsidRPr="00C72F3B" w:rsidRDefault="00970DC6" w:rsidP="00E15671">
            <w:pPr>
              <w:rPr>
                <w:sz w:val="18"/>
                <w:szCs w:val="18"/>
              </w:rPr>
            </w:pPr>
            <w:r w:rsidRPr="00C72F3B">
              <w:rPr>
                <w:sz w:val="18"/>
                <w:szCs w:val="18"/>
              </w:rPr>
              <w:t>Прогноз осуществляется на основе среднего значения фактически поступившей платы по соглашениям об установлении сервитута за 3 года (включая ожидаемое за текущий год), предшествующих году, в котором осуществляется прогнозирование.</w:t>
            </w:r>
          </w:p>
          <w:p w:rsidR="00970DC6" w:rsidRPr="00E274E9" w:rsidRDefault="00970DC6" w:rsidP="00E15671">
            <w:pPr>
              <w:rPr>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970DC6" w:rsidRPr="00C72F3B" w:rsidRDefault="00970DC6" w:rsidP="00E15671">
            <w:pPr>
              <w:pStyle w:val="Default"/>
              <w:jc w:val="both"/>
              <w:rPr>
                <w:color w:val="auto"/>
                <w:sz w:val="18"/>
                <w:szCs w:val="18"/>
              </w:rPr>
            </w:pPr>
            <w:r w:rsidRPr="00C72F3B">
              <w:rPr>
                <w:color w:val="auto"/>
                <w:sz w:val="18"/>
                <w:szCs w:val="18"/>
              </w:rPr>
              <w:t>Д – прогнозируемый объем доходов</w:t>
            </w:r>
            <w:r>
              <w:rPr>
                <w:color w:val="auto"/>
                <w:sz w:val="18"/>
                <w:szCs w:val="18"/>
              </w:rPr>
              <w:t>;</w:t>
            </w:r>
          </w:p>
          <w:p w:rsidR="00970DC6" w:rsidRPr="00C72F3B" w:rsidRDefault="00970DC6" w:rsidP="00E15671">
            <w:pPr>
              <w:pStyle w:val="Default"/>
              <w:jc w:val="both"/>
              <w:rPr>
                <w:color w:val="auto"/>
                <w:sz w:val="18"/>
                <w:szCs w:val="18"/>
              </w:rPr>
            </w:pPr>
            <w:r w:rsidRPr="00C72F3B">
              <w:rPr>
                <w:color w:val="auto"/>
                <w:sz w:val="18"/>
                <w:szCs w:val="18"/>
              </w:rPr>
              <w:t>ПC1 – годовой размер платы по соглашениям об установлении сервитутов за первый год, входящий в расчет прогноза</w:t>
            </w:r>
            <w:r>
              <w:rPr>
                <w:color w:val="auto"/>
                <w:sz w:val="18"/>
                <w:szCs w:val="18"/>
              </w:rPr>
              <w:t>;</w:t>
            </w:r>
          </w:p>
          <w:p w:rsidR="00970DC6" w:rsidRPr="00C72F3B" w:rsidRDefault="00970DC6" w:rsidP="00E15671">
            <w:pPr>
              <w:pStyle w:val="Default"/>
              <w:jc w:val="both"/>
              <w:rPr>
                <w:color w:val="auto"/>
                <w:sz w:val="18"/>
                <w:szCs w:val="18"/>
              </w:rPr>
            </w:pPr>
            <w:r w:rsidRPr="00C72F3B">
              <w:rPr>
                <w:color w:val="auto"/>
                <w:sz w:val="18"/>
                <w:szCs w:val="18"/>
              </w:rPr>
              <w:t>ПC2 – годовой размер платы по соглашениям об установлении сервитутов за второй год, входящий в расчет прогноза</w:t>
            </w:r>
            <w:r>
              <w:rPr>
                <w:color w:val="auto"/>
                <w:sz w:val="18"/>
                <w:szCs w:val="18"/>
              </w:rPr>
              <w:t>;</w:t>
            </w:r>
            <w:r w:rsidRPr="00C72F3B">
              <w:rPr>
                <w:color w:val="auto"/>
                <w:sz w:val="18"/>
                <w:szCs w:val="18"/>
              </w:rPr>
              <w:t xml:space="preserve"> </w:t>
            </w:r>
          </w:p>
          <w:p w:rsidR="00970DC6" w:rsidRDefault="00970DC6" w:rsidP="00E15671">
            <w:pPr>
              <w:pStyle w:val="Default"/>
              <w:jc w:val="both"/>
              <w:rPr>
                <w:color w:val="auto"/>
                <w:sz w:val="18"/>
                <w:szCs w:val="18"/>
              </w:rPr>
            </w:pPr>
            <w:r w:rsidRPr="00C72F3B">
              <w:rPr>
                <w:color w:val="auto"/>
                <w:sz w:val="18"/>
                <w:szCs w:val="18"/>
              </w:rPr>
              <w:t>ПC3 – годовой размер платы по соглашениям об установлении сервитутов за третий год, входящий в расчет прогноза</w:t>
            </w:r>
            <w:r>
              <w:rPr>
                <w:color w:val="auto"/>
                <w:sz w:val="18"/>
                <w:szCs w:val="18"/>
              </w:rPr>
              <w:t>;</w:t>
            </w:r>
          </w:p>
          <w:p w:rsidR="00970DC6" w:rsidRPr="00C72F3B" w:rsidRDefault="00970DC6" w:rsidP="00E15671">
            <w:pPr>
              <w:pStyle w:val="Default"/>
              <w:jc w:val="both"/>
              <w:rPr>
                <w:color w:val="auto"/>
                <w:sz w:val="18"/>
                <w:szCs w:val="18"/>
              </w:rPr>
            </w:pPr>
            <w:r w:rsidRPr="00714FA3">
              <w:rPr>
                <w:color w:val="auto"/>
                <w:sz w:val="18"/>
                <w:szCs w:val="18"/>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970DC6" w:rsidRPr="00F35C90" w:rsidRDefault="00970DC6" w:rsidP="00E15671">
            <w:pPr>
              <w:pStyle w:val="Default"/>
              <w:jc w:val="both"/>
              <w:rPr>
                <w:color w:val="auto"/>
                <w:sz w:val="18"/>
                <w:szCs w:val="18"/>
              </w:rPr>
            </w:pPr>
            <w:r w:rsidRPr="00C72F3B">
              <w:rPr>
                <w:color w:val="auto"/>
                <w:sz w:val="18"/>
                <w:szCs w:val="18"/>
              </w:rPr>
              <w:t>F – корректирующая сумма поступлений, учитывающая ожидаемую сумму поступлений дебиторской задолженности по состоянию на отчетную дату, предшествующую дате прогнозирования, а также корректировка с учетом фактического поступления в областной бюджет доходов за истекший период текущего финансового года, изменения законодательства и других факторов, влияющих на объем прогнозируемых доходов Источник данных –текущая информация о прогнозируемом погашении задолженности по платежам за сервитут, финансовая отчетность.</w:t>
            </w:r>
          </w:p>
        </w:tc>
      </w:tr>
      <w:tr w:rsidR="00970DC6"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Default="00970DC6" w:rsidP="00E15671">
            <w:pPr>
              <w:jc w:val="center"/>
              <w:rPr>
                <w:sz w:val="20"/>
              </w:rPr>
            </w:pPr>
            <w:r>
              <w:rPr>
                <w:sz w:val="20"/>
              </w:rPr>
              <w:t>9</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center"/>
              <w:rPr>
                <w:sz w:val="18"/>
                <w:szCs w:val="18"/>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both"/>
              <w:rPr>
                <w:sz w:val="18"/>
                <w:szCs w:val="18"/>
              </w:rPr>
            </w:pPr>
            <w:r>
              <w:rPr>
                <w:sz w:val="18"/>
                <w:szCs w:val="18"/>
              </w:rPr>
              <w:t>администрация Кировского сельсовета Тогучинс</w:t>
            </w:r>
            <w:r>
              <w:rPr>
                <w:sz w:val="18"/>
                <w:szCs w:val="18"/>
              </w:rPr>
              <w:lastRenderedPageBreak/>
              <w:t>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DC6" w:rsidRPr="00557C09" w:rsidRDefault="00970DC6" w:rsidP="00E15671">
            <w:pPr>
              <w:jc w:val="center"/>
              <w:rPr>
                <w:sz w:val="18"/>
                <w:szCs w:val="18"/>
              </w:rPr>
            </w:pPr>
            <w:r w:rsidRPr="00DB3A1A">
              <w:rPr>
                <w:sz w:val="18"/>
                <w:szCs w:val="18"/>
              </w:rPr>
              <w:lastRenderedPageBreak/>
              <w:t>11105</w:t>
            </w:r>
            <w:r>
              <w:rPr>
                <w:sz w:val="18"/>
                <w:szCs w:val="18"/>
              </w:rPr>
              <w:t>4____</w:t>
            </w:r>
            <w:r w:rsidRPr="00DB3A1A">
              <w:rPr>
                <w:sz w:val="18"/>
                <w:szCs w:val="18"/>
              </w:rPr>
              <w:t>0000120</w:t>
            </w:r>
            <w:r>
              <w:rPr>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970DC6" w:rsidRDefault="00970DC6" w:rsidP="00E15671">
            <w:pPr>
              <w:jc w:val="center"/>
              <w:rPr>
                <w:sz w:val="18"/>
                <w:szCs w:val="18"/>
              </w:rPr>
            </w:pPr>
            <w:r w:rsidRPr="00A85730">
              <w:rPr>
                <w:sz w:val="18"/>
                <w:szCs w:val="18"/>
              </w:rPr>
              <w:t xml:space="preserve">Плата за публичный сервитут, предусмотренная решением уполномоченного органа об </w:t>
            </w:r>
            <w:r w:rsidRPr="00A85730">
              <w:rPr>
                <w:sz w:val="18"/>
                <w:szCs w:val="18"/>
              </w:rPr>
              <w:lastRenderedPageBreak/>
              <w:t>установлении публичного сервитута в отношении земельных участков</w:t>
            </w:r>
            <w:r>
              <w:rPr>
                <w:sz w:val="18"/>
                <w:szCs w:val="18"/>
              </w:rPr>
              <w:t xml:space="preserve"> ______</w:t>
            </w:r>
          </w:p>
          <w:p w:rsidR="00970DC6" w:rsidRPr="00557C09" w:rsidRDefault="00970DC6" w:rsidP="00E15671">
            <w:pPr>
              <w:jc w:val="center"/>
              <w:rPr>
                <w:sz w:val="18"/>
                <w:szCs w:val="18"/>
              </w:rPr>
            </w:pPr>
            <w:r w:rsidRPr="00E23320">
              <w:rPr>
                <w:sz w:val="18"/>
                <w:szCs w:val="18"/>
              </w:rPr>
              <w:t>(</w:t>
            </w:r>
            <w:r w:rsidRPr="00E23320">
              <w:rPr>
                <w:i/>
                <w:sz w:val="18"/>
                <w:szCs w:val="18"/>
              </w:rPr>
              <w:t xml:space="preserve">указывается наименование </w:t>
            </w:r>
            <w:proofErr w:type="spellStart"/>
            <w:r w:rsidRPr="00E23320">
              <w:rPr>
                <w:i/>
                <w:sz w:val="18"/>
                <w:szCs w:val="18"/>
              </w:rPr>
              <w:t>кбк</w:t>
            </w:r>
            <w:proofErr w:type="spellEnd"/>
            <w:r w:rsidRPr="00E23320">
              <w:rPr>
                <w:i/>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lang w:val="en-US"/>
              </w:rPr>
            </w:pPr>
            <w:r w:rsidRPr="001225E0">
              <w:rPr>
                <w:sz w:val="18"/>
                <w:szCs w:val="18"/>
              </w:rPr>
              <w:lastRenderedPageBreak/>
              <w:t>усреднение</w:t>
            </w:r>
          </w:p>
          <w:p w:rsidR="00970DC6" w:rsidRPr="00F35C90" w:rsidRDefault="00970DC6" w:rsidP="00E15671">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70DC6" w:rsidRPr="00F35C90" w:rsidRDefault="00970DC6" w:rsidP="00E15671">
            <w:pPr>
              <w:jc w:val="center"/>
              <w:rPr>
                <w:sz w:val="18"/>
                <w:szCs w:val="18"/>
              </w:rPr>
            </w:pPr>
            <m:oMathPara>
              <m:oMath>
                <m:r>
                  <m:rPr>
                    <m:sty m:val="p"/>
                  </m:rPr>
                  <w:rPr>
                    <w:rFonts w:ascii="Cambria Math" w:hAnsi="Cambria Math"/>
                    <w:sz w:val="18"/>
                    <w:szCs w:val="18"/>
                  </w:rPr>
                  <m:t xml:space="preserve">Д= </m:t>
                </m:r>
                <m:d>
                  <m:dPr>
                    <m:ctrlPr>
                      <w:rPr>
                        <w:rFonts w:ascii="Cambria Math" w:hAnsi="Cambria Math"/>
                        <w:sz w:val="18"/>
                        <w:szCs w:val="18"/>
                      </w:rPr>
                    </m:ctrlPr>
                  </m:dPr>
                  <m:e>
                    <m:f>
                      <m:fPr>
                        <m:ctrlPr>
                          <w:rPr>
                            <w:rFonts w:ascii="Cambria Math" w:hAnsi="Cambria Math"/>
                            <w:sz w:val="18"/>
                            <w:szCs w:val="18"/>
                          </w:rPr>
                        </m:ctrlPr>
                      </m:fPr>
                      <m:num>
                        <m:r>
                          <m:rPr>
                            <m:sty m:val="p"/>
                          </m:rPr>
                          <w:rPr>
                            <w:rFonts w:ascii="Cambria Math" w:hAnsi="Cambria Math"/>
                            <w:sz w:val="18"/>
                            <w:szCs w:val="18"/>
                          </w:rPr>
                          <m:t>ПС</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ПС</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ПС</m:t>
                        </m:r>
                      </m:num>
                      <m:den>
                        <m:r>
                          <w:rPr>
                            <w:rFonts w:ascii="Cambria Math" w:hAnsi="Cambria Math"/>
                            <w:sz w:val="18"/>
                            <w:szCs w:val="18"/>
                          </w:rPr>
                          <m:t>3</m:t>
                        </m:r>
                      </m:den>
                    </m:f>
                  </m:e>
                </m:d>
                <m:r>
                  <w:rPr>
                    <w:rFonts w:ascii="Cambria Math" w:hAnsi="Cambria Math"/>
                    <w:sz w:val="18"/>
                    <w:szCs w:val="18"/>
                  </w:rPr>
                  <m:t>*</m:t>
                </m:r>
                <m:r>
                  <w:rPr>
                    <w:rFonts w:ascii="Cambria Math" w:hAnsi="Cambria Math"/>
                    <w:sz w:val="18"/>
                    <w:szCs w:val="18"/>
                    <w:lang w:val="en-US"/>
                  </w:rPr>
                  <m:t>I</m:t>
                </m:r>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tcPr>
          <w:p w:rsidR="00970DC6" w:rsidRPr="00C72F3B" w:rsidRDefault="00970DC6" w:rsidP="00E15671">
            <w:pPr>
              <w:rPr>
                <w:sz w:val="18"/>
                <w:szCs w:val="18"/>
              </w:rPr>
            </w:pPr>
            <w:r w:rsidRPr="00C72F3B">
              <w:rPr>
                <w:sz w:val="18"/>
                <w:szCs w:val="18"/>
              </w:rPr>
              <w:t xml:space="preserve">Прогноз осуществляется на основе среднего значения фактически поступившей платы по соглашениям об установлении сервитута за 3 года (включая ожидаемое за текущий год), </w:t>
            </w:r>
            <w:r w:rsidRPr="00C72F3B">
              <w:rPr>
                <w:sz w:val="18"/>
                <w:szCs w:val="18"/>
              </w:rPr>
              <w:lastRenderedPageBreak/>
              <w:t>предшествующих году, в котором осуществляется прогнозирование.</w:t>
            </w:r>
          </w:p>
          <w:p w:rsidR="00970DC6" w:rsidRPr="00E274E9" w:rsidRDefault="00970DC6" w:rsidP="00E15671">
            <w:pPr>
              <w:rPr>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970DC6" w:rsidRPr="00C72F3B" w:rsidRDefault="00970DC6" w:rsidP="00E15671">
            <w:pPr>
              <w:pStyle w:val="Default"/>
              <w:jc w:val="both"/>
              <w:rPr>
                <w:color w:val="auto"/>
                <w:sz w:val="18"/>
                <w:szCs w:val="18"/>
              </w:rPr>
            </w:pPr>
            <w:r w:rsidRPr="00C72F3B">
              <w:rPr>
                <w:color w:val="auto"/>
                <w:sz w:val="18"/>
                <w:szCs w:val="18"/>
              </w:rPr>
              <w:lastRenderedPageBreak/>
              <w:t>Д – прогнозируемый объем доходов</w:t>
            </w:r>
            <w:r>
              <w:rPr>
                <w:color w:val="auto"/>
                <w:sz w:val="18"/>
                <w:szCs w:val="18"/>
              </w:rPr>
              <w:t>;</w:t>
            </w:r>
          </w:p>
          <w:p w:rsidR="00970DC6" w:rsidRPr="00C72F3B" w:rsidRDefault="00970DC6" w:rsidP="00E15671">
            <w:pPr>
              <w:pStyle w:val="Default"/>
              <w:jc w:val="both"/>
              <w:rPr>
                <w:color w:val="auto"/>
                <w:sz w:val="18"/>
                <w:szCs w:val="18"/>
              </w:rPr>
            </w:pPr>
            <w:r w:rsidRPr="00C72F3B">
              <w:rPr>
                <w:color w:val="auto"/>
                <w:sz w:val="18"/>
                <w:szCs w:val="18"/>
              </w:rPr>
              <w:t>ПC1 – годовой размер платы по соглашениям об установлении сервитутов за первый год, входящий в расчет прогноза</w:t>
            </w:r>
            <w:r>
              <w:rPr>
                <w:color w:val="auto"/>
                <w:sz w:val="18"/>
                <w:szCs w:val="18"/>
              </w:rPr>
              <w:t>;</w:t>
            </w:r>
          </w:p>
          <w:p w:rsidR="00970DC6" w:rsidRPr="00C72F3B" w:rsidRDefault="00970DC6" w:rsidP="00E15671">
            <w:pPr>
              <w:pStyle w:val="Default"/>
              <w:jc w:val="both"/>
              <w:rPr>
                <w:color w:val="auto"/>
                <w:sz w:val="18"/>
                <w:szCs w:val="18"/>
              </w:rPr>
            </w:pPr>
            <w:r w:rsidRPr="00C72F3B">
              <w:rPr>
                <w:color w:val="auto"/>
                <w:sz w:val="18"/>
                <w:szCs w:val="18"/>
              </w:rPr>
              <w:t xml:space="preserve">ПC2 – годовой размер платы по соглашениям об установлении сервитутов за второй год, входящий в расчет </w:t>
            </w:r>
            <w:proofErr w:type="gramStart"/>
            <w:r w:rsidRPr="00C72F3B">
              <w:rPr>
                <w:color w:val="auto"/>
                <w:sz w:val="18"/>
                <w:szCs w:val="18"/>
              </w:rPr>
              <w:t>прогноза.</w:t>
            </w:r>
            <w:r>
              <w:rPr>
                <w:color w:val="auto"/>
                <w:sz w:val="18"/>
                <w:szCs w:val="18"/>
              </w:rPr>
              <w:t>;</w:t>
            </w:r>
            <w:proofErr w:type="gramEnd"/>
          </w:p>
          <w:p w:rsidR="00970DC6" w:rsidRDefault="00970DC6" w:rsidP="00E15671">
            <w:pPr>
              <w:pStyle w:val="Default"/>
              <w:jc w:val="both"/>
              <w:rPr>
                <w:color w:val="auto"/>
                <w:sz w:val="18"/>
                <w:szCs w:val="18"/>
              </w:rPr>
            </w:pPr>
            <w:r w:rsidRPr="00C72F3B">
              <w:rPr>
                <w:color w:val="auto"/>
                <w:sz w:val="18"/>
                <w:szCs w:val="18"/>
              </w:rPr>
              <w:lastRenderedPageBreak/>
              <w:t xml:space="preserve">ПC3 – годовой размер платы по соглашениям об установлении сервитутов за третий год, входящий в расчет </w:t>
            </w:r>
            <w:proofErr w:type="gramStart"/>
            <w:r w:rsidRPr="00C72F3B">
              <w:rPr>
                <w:color w:val="auto"/>
                <w:sz w:val="18"/>
                <w:szCs w:val="18"/>
              </w:rPr>
              <w:t>прогноза.</w:t>
            </w:r>
            <w:r>
              <w:rPr>
                <w:color w:val="auto"/>
                <w:sz w:val="18"/>
                <w:szCs w:val="18"/>
              </w:rPr>
              <w:t>;</w:t>
            </w:r>
            <w:proofErr w:type="gramEnd"/>
          </w:p>
          <w:p w:rsidR="00970DC6" w:rsidRPr="00C72F3B" w:rsidRDefault="00970DC6" w:rsidP="00E15671">
            <w:pPr>
              <w:pStyle w:val="Default"/>
              <w:jc w:val="both"/>
              <w:rPr>
                <w:color w:val="auto"/>
                <w:sz w:val="18"/>
                <w:szCs w:val="18"/>
              </w:rPr>
            </w:pPr>
            <w:r w:rsidRPr="00714FA3">
              <w:rPr>
                <w:color w:val="auto"/>
                <w:sz w:val="18"/>
                <w:szCs w:val="18"/>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970DC6" w:rsidRDefault="00970DC6" w:rsidP="00E15671">
            <w:pPr>
              <w:pStyle w:val="Default"/>
              <w:jc w:val="both"/>
              <w:rPr>
                <w:color w:val="auto"/>
                <w:sz w:val="18"/>
                <w:szCs w:val="18"/>
              </w:rPr>
            </w:pPr>
            <w:r w:rsidRPr="00C72F3B">
              <w:rPr>
                <w:color w:val="auto"/>
                <w:sz w:val="18"/>
                <w:szCs w:val="18"/>
              </w:rPr>
              <w:t>F – корректирующая сумма поступлений, учитывающая ожидаемую сумму поступлений дебиторской задолженности по состоянию на отчетную дату, предшествующую дате прогнозирования, а также корректировка с учетом фактического поступления в областной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r>
              <w:rPr>
                <w:color w:val="auto"/>
                <w:sz w:val="18"/>
                <w:szCs w:val="18"/>
              </w:rPr>
              <w:t>;</w:t>
            </w:r>
          </w:p>
          <w:p w:rsidR="00970DC6" w:rsidRPr="00F35C90" w:rsidRDefault="00970DC6" w:rsidP="00E15671">
            <w:pPr>
              <w:pStyle w:val="Default"/>
              <w:jc w:val="both"/>
              <w:rPr>
                <w:color w:val="auto"/>
                <w:sz w:val="18"/>
                <w:szCs w:val="18"/>
              </w:rPr>
            </w:pPr>
            <w:r w:rsidRPr="00C72F3B">
              <w:rPr>
                <w:color w:val="auto"/>
                <w:sz w:val="18"/>
                <w:szCs w:val="18"/>
              </w:rPr>
              <w:t>Источник данных –</w:t>
            </w:r>
            <w:r>
              <w:rPr>
                <w:color w:val="auto"/>
                <w:sz w:val="18"/>
                <w:szCs w:val="18"/>
              </w:rPr>
              <w:t xml:space="preserve"> </w:t>
            </w:r>
            <w:r w:rsidRPr="005D16B0">
              <w:rPr>
                <w:sz w:val="20"/>
                <w:szCs w:val="20"/>
              </w:rPr>
              <w:t>соглашения об установлении сервитутов</w:t>
            </w:r>
            <w:r>
              <w:rPr>
                <w:color w:val="auto"/>
                <w:sz w:val="18"/>
                <w:szCs w:val="18"/>
              </w:rPr>
              <w:t xml:space="preserve">, </w:t>
            </w:r>
            <w:r w:rsidRPr="00C72F3B">
              <w:rPr>
                <w:color w:val="auto"/>
                <w:sz w:val="18"/>
                <w:szCs w:val="18"/>
              </w:rPr>
              <w:t>текущая информация о прогнозируемом погашении задолженности по платежам за сервитут, финансовая отчетность.</w:t>
            </w:r>
          </w:p>
        </w:tc>
      </w:tr>
      <w:tr w:rsidR="00970DC6"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Default="00970DC6" w:rsidP="00E15671">
            <w:pPr>
              <w:jc w:val="center"/>
              <w:rPr>
                <w:sz w:val="20"/>
              </w:rPr>
            </w:pPr>
            <w:r>
              <w:rPr>
                <w:sz w:val="20"/>
              </w:rPr>
              <w:lastRenderedPageBreak/>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center"/>
              <w:rPr>
                <w:sz w:val="18"/>
                <w:szCs w:val="18"/>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both"/>
              <w:rPr>
                <w:sz w:val="18"/>
                <w:szCs w:val="18"/>
              </w:rPr>
            </w:pPr>
            <w:r>
              <w:rPr>
                <w:sz w:val="18"/>
                <w:szCs w:val="18"/>
              </w:rPr>
              <w:t>администрация Кировского сельсовета Тогучинского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DC6" w:rsidRPr="00557C09" w:rsidRDefault="00970DC6" w:rsidP="00E15671">
            <w:pPr>
              <w:jc w:val="center"/>
              <w:rPr>
                <w:sz w:val="18"/>
                <w:szCs w:val="18"/>
              </w:rPr>
            </w:pPr>
            <w:r w:rsidRPr="001A4314">
              <w:rPr>
                <w:sz w:val="18"/>
                <w:szCs w:val="18"/>
              </w:rPr>
              <w:t>1110701</w:t>
            </w:r>
            <w:r>
              <w:rPr>
                <w:sz w:val="18"/>
                <w:szCs w:val="18"/>
              </w:rPr>
              <w:t>___</w:t>
            </w:r>
            <w:r w:rsidRPr="001A4314">
              <w:rPr>
                <w:sz w:val="18"/>
                <w:szCs w:val="18"/>
              </w:rPr>
              <w:t>0000120</w:t>
            </w:r>
            <w:r>
              <w:rPr>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970DC6" w:rsidRDefault="00970DC6" w:rsidP="00E15671">
            <w:pPr>
              <w:jc w:val="center"/>
              <w:rPr>
                <w:sz w:val="18"/>
                <w:szCs w:val="18"/>
              </w:rPr>
            </w:pPr>
            <w:r w:rsidRPr="001A4314">
              <w:rPr>
                <w:sz w:val="18"/>
                <w:szCs w:val="18"/>
              </w:rPr>
              <w:t xml:space="preserve">Доходы от перечисления части прибыли, остающейся после уплаты налогов и иных обязательных платежей муниципальных унитарных предприятий </w:t>
            </w:r>
            <w:r>
              <w:rPr>
                <w:sz w:val="18"/>
                <w:szCs w:val="18"/>
              </w:rPr>
              <w:t>____</w:t>
            </w:r>
          </w:p>
          <w:p w:rsidR="00970DC6" w:rsidRPr="00557C09" w:rsidRDefault="00970DC6" w:rsidP="00E15671">
            <w:pPr>
              <w:jc w:val="center"/>
              <w:rPr>
                <w:sz w:val="18"/>
                <w:szCs w:val="18"/>
              </w:rPr>
            </w:pPr>
            <w:r w:rsidRPr="00E23320">
              <w:rPr>
                <w:sz w:val="18"/>
                <w:szCs w:val="18"/>
              </w:rPr>
              <w:t>(</w:t>
            </w:r>
            <w:r w:rsidRPr="00E23320">
              <w:rPr>
                <w:i/>
                <w:sz w:val="18"/>
                <w:szCs w:val="18"/>
              </w:rPr>
              <w:t xml:space="preserve">указывается наименование </w:t>
            </w:r>
            <w:proofErr w:type="spellStart"/>
            <w:r w:rsidRPr="00E23320">
              <w:rPr>
                <w:i/>
                <w:sz w:val="18"/>
                <w:szCs w:val="18"/>
              </w:rPr>
              <w:t>кбк</w:t>
            </w:r>
            <w:proofErr w:type="spellEnd"/>
            <w:r w:rsidRPr="00E23320">
              <w:rPr>
                <w:i/>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F35C90" w:rsidRDefault="00970DC6" w:rsidP="00E15671">
            <w:pPr>
              <w:jc w:val="center"/>
              <w:rPr>
                <w:sz w:val="18"/>
                <w:szCs w:val="18"/>
              </w:rPr>
            </w:pPr>
            <w:r w:rsidRPr="00F35C90">
              <w:rPr>
                <w:sz w:val="18"/>
                <w:szCs w:val="18"/>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970DC6" w:rsidRPr="00F35C90" w:rsidRDefault="00970DC6" w:rsidP="00E15671">
            <w:pPr>
              <w:jc w:val="center"/>
              <w:rPr>
                <w:sz w:val="18"/>
                <w:szCs w:val="18"/>
              </w:rPr>
            </w:pPr>
            <m:oMathPara>
              <m:oMath>
                <m:r>
                  <w:rPr>
                    <w:rFonts w:ascii="Cambria Math" w:hAnsi="Cambria Math"/>
                    <w:sz w:val="18"/>
                    <w:szCs w:val="18"/>
                  </w:rPr>
                  <m:t xml:space="preserve">Д= </m:t>
                </m:r>
                <m:sSub>
                  <m:sSubPr>
                    <m:ctrlPr>
                      <w:rPr>
                        <w:rFonts w:ascii="Cambria Math" w:hAnsi="Cambria Math"/>
                        <w:sz w:val="18"/>
                        <w:szCs w:val="18"/>
                      </w:rPr>
                    </m:ctrlPr>
                  </m:sSubPr>
                  <m:e>
                    <m:r>
                      <m:rPr>
                        <m:sty m:val="p"/>
                      </m:rPr>
                      <w:rPr>
                        <w:rFonts w:ascii="Cambria Math" w:hAnsi="Cambria Math"/>
                        <w:sz w:val="18"/>
                        <w:szCs w:val="18"/>
                      </w:rPr>
                      <m:t>П</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Д</m:t>
                    </m:r>
                  </m:e>
                  <m:sub>
                    <m:r>
                      <w:rPr>
                        <w:rFonts w:ascii="Cambria Math" w:hAnsi="Cambria Math"/>
                        <w:sz w:val="18"/>
                        <w:szCs w:val="18"/>
                      </w:rPr>
                      <m:t>i</m:t>
                    </m:r>
                  </m:sub>
                </m:sSub>
                <m:r>
                  <w:rPr>
                    <w:rFonts w:ascii="Cambria Math" w:hAnsi="Cambria Math"/>
                    <w:sz w:val="18"/>
                    <w:szCs w:val="18"/>
                  </w:rPr>
                  <m:t>±F</m:t>
                </m:r>
              </m:oMath>
            </m:oMathPara>
          </w:p>
        </w:tc>
        <w:tc>
          <w:tcPr>
            <w:tcW w:w="2410" w:type="dxa"/>
            <w:tcBorders>
              <w:top w:val="single" w:sz="4" w:space="0" w:color="000000"/>
              <w:left w:val="single" w:sz="4" w:space="0" w:color="000000"/>
              <w:bottom w:val="single" w:sz="4" w:space="0" w:color="000000"/>
              <w:right w:val="single" w:sz="4" w:space="0" w:color="000000"/>
            </w:tcBorders>
          </w:tcPr>
          <w:p w:rsidR="00970DC6" w:rsidRPr="00E274E9" w:rsidRDefault="00970DC6" w:rsidP="00E15671">
            <w:pPr>
              <w:rPr>
                <w:sz w:val="18"/>
                <w:szCs w:val="18"/>
              </w:rPr>
            </w:pPr>
            <w:r>
              <w:rPr>
                <w:sz w:val="18"/>
                <w:szCs w:val="18"/>
              </w:rPr>
              <w:t>П</w:t>
            </w:r>
            <w:r w:rsidRPr="00FC7E09">
              <w:rPr>
                <w:sz w:val="18"/>
                <w:szCs w:val="18"/>
              </w:rPr>
              <w:t>рогнозны</w:t>
            </w:r>
            <w:r>
              <w:rPr>
                <w:sz w:val="18"/>
                <w:szCs w:val="18"/>
              </w:rPr>
              <w:t>е</w:t>
            </w:r>
            <w:r w:rsidRPr="00FC7E09">
              <w:rPr>
                <w:sz w:val="18"/>
                <w:szCs w:val="18"/>
              </w:rPr>
              <w:t xml:space="preserve"> показател</w:t>
            </w:r>
            <w:r>
              <w:rPr>
                <w:sz w:val="18"/>
                <w:szCs w:val="18"/>
              </w:rPr>
              <w:t>и</w:t>
            </w:r>
            <w:r w:rsidRPr="00FC7E09">
              <w:rPr>
                <w:sz w:val="18"/>
                <w:szCs w:val="18"/>
              </w:rPr>
              <w:t xml:space="preserve"> определя</w:t>
            </w:r>
            <w:r>
              <w:rPr>
                <w:sz w:val="18"/>
                <w:szCs w:val="18"/>
              </w:rPr>
              <w:t>ю</w:t>
            </w:r>
            <w:r w:rsidRPr="00FC7E09">
              <w:rPr>
                <w:sz w:val="18"/>
                <w:szCs w:val="18"/>
              </w:rPr>
              <w:t>тся исходя</w:t>
            </w:r>
            <w:r>
              <w:rPr>
                <w:sz w:val="18"/>
                <w:szCs w:val="18"/>
              </w:rPr>
              <w:t xml:space="preserve"> </w:t>
            </w:r>
            <w:r w:rsidRPr="00FC7E09">
              <w:rPr>
                <w:sz w:val="18"/>
                <w:szCs w:val="18"/>
              </w:rPr>
              <w:t>из величины чистой прибыли государственных и муниципальных унитарных предприятий в году, предшествующем году, на который осуществляется расчет прогнозного объема доходов</w:t>
            </w:r>
            <w:r>
              <w:rPr>
                <w:sz w:val="18"/>
                <w:szCs w:val="18"/>
              </w:rPr>
              <w:t xml:space="preserve"> и </w:t>
            </w:r>
            <w:r w:rsidRPr="00FC7E09">
              <w:rPr>
                <w:sz w:val="18"/>
                <w:szCs w:val="18"/>
              </w:rPr>
              <w:t>доли чистой прибыли муниципальных унитарных предприятий, перечисляемой в бюджет муниципального образования, с учетом решений представительных органов муниципальных образований</w:t>
            </w:r>
          </w:p>
        </w:tc>
        <w:tc>
          <w:tcPr>
            <w:tcW w:w="3969" w:type="dxa"/>
            <w:tcBorders>
              <w:top w:val="single" w:sz="4" w:space="0" w:color="000000"/>
              <w:left w:val="single" w:sz="4" w:space="0" w:color="000000"/>
              <w:bottom w:val="single" w:sz="4" w:space="0" w:color="000000"/>
              <w:right w:val="single" w:sz="4" w:space="0" w:color="000000"/>
            </w:tcBorders>
          </w:tcPr>
          <w:p w:rsidR="00970DC6" w:rsidRPr="001225E0" w:rsidRDefault="00970DC6" w:rsidP="00E15671">
            <w:pPr>
              <w:contextualSpacing/>
              <w:rPr>
                <w:rFonts w:eastAsiaTheme="minorEastAsia"/>
                <w:color w:val="000000" w:themeColor="text1"/>
                <w:sz w:val="18"/>
                <w:szCs w:val="18"/>
                <w:lang w:eastAsia="ru-RU"/>
              </w:rPr>
            </w:pPr>
            <w:r w:rsidRPr="001225E0">
              <w:rPr>
                <w:rFonts w:eastAsiaTheme="minorEastAsia"/>
                <w:color w:val="000000" w:themeColor="text1"/>
                <w:sz w:val="18"/>
                <w:szCs w:val="18"/>
                <w:lang w:eastAsia="ru-RU"/>
              </w:rPr>
              <w:t>Д – прогнозируемые поступления по доходному источнику, тыс. руб.;</w:t>
            </w:r>
          </w:p>
          <w:p w:rsidR="00970DC6" w:rsidRPr="001225E0" w:rsidRDefault="00970DC6" w:rsidP="00E15671">
            <w:pPr>
              <w:pStyle w:val="ConsPlusNormal"/>
              <w:shd w:val="clear" w:color="FFFFFF" w:themeColor="background1" w:fill="FFFFFF" w:themeFill="background1"/>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П</w:t>
            </w:r>
            <w:r w:rsidRPr="001225E0">
              <w:rPr>
                <w:rFonts w:ascii="Times New Roman" w:hAnsi="Times New Roman" w:cs="Times New Roman"/>
                <w:color w:val="000000" w:themeColor="text1"/>
                <w:sz w:val="18"/>
                <w:szCs w:val="18"/>
              </w:rPr>
              <w:t>i</w:t>
            </w:r>
            <w:proofErr w:type="spellEnd"/>
            <w:r w:rsidRPr="001225E0">
              <w:rPr>
                <w:rFonts w:ascii="Times New Roman" w:hAnsi="Times New Roman" w:cs="Times New Roman"/>
                <w:color w:val="000000" w:themeColor="text1"/>
                <w:sz w:val="18"/>
                <w:szCs w:val="18"/>
              </w:rPr>
              <w:t xml:space="preserve"> - </w:t>
            </w:r>
            <w:r w:rsidRPr="003D4359">
              <w:rPr>
                <w:rFonts w:ascii="Times New Roman" w:hAnsi="Times New Roman" w:cs="Times New Roman"/>
                <w:color w:val="000000" w:themeColor="text1"/>
                <w:sz w:val="18"/>
                <w:szCs w:val="18"/>
              </w:rPr>
              <w:t>прогнозн</w:t>
            </w:r>
            <w:r>
              <w:rPr>
                <w:rFonts w:ascii="Times New Roman" w:hAnsi="Times New Roman" w:cs="Times New Roman"/>
                <w:color w:val="000000" w:themeColor="text1"/>
                <w:sz w:val="18"/>
                <w:szCs w:val="18"/>
              </w:rPr>
              <w:t>ая</w:t>
            </w:r>
            <w:r w:rsidRPr="003D4359">
              <w:rPr>
                <w:rFonts w:ascii="Times New Roman" w:hAnsi="Times New Roman" w:cs="Times New Roman"/>
                <w:color w:val="000000" w:themeColor="text1"/>
                <w:sz w:val="18"/>
                <w:szCs w:val="18"/>
              </w:rPr>
              <w:t xml:space="preserve"> величин</w:t>
            </w:r>
            <w:r>
              <w:rPr>
                <w:rFonts w:ascii="Times New Roman" w:hAnsi="Times New Roman" w:cs="Times New Roman"/>
                <w:color w:val="000000" w:themeColor="text1"/>
                <w:sz w:val="18"/>
                <w:szCs w:val="18"/>
              </w:rPr>
              <w:t>а</w:t>
            </w:r>
            <w:r w:rsidRPr="003D4359">
              <w:rPr>
                <w:rFonts w:ascii="Times New Roman" w:hAnsi="Times New Roman" w:cs="Times New Roman"/>
                <w:color w:val="000000" w:themeColor="text1"/>
                <w:sz w:val="18"/>
                <w:szCs w:val="18"/>
              </w:rPr>
              <w:t xml:space="preserve"> чистой прибыли муниципальных унитарных предприятий</w:t>
            </w:r>
            <w:r w:rsidRPr="001225E0">
              <w:rPr>
                <w:rFonts w:ascii="Times New Roman" w:hAnsi="Times New Roman" w:cs="Times New Roman"/>
                <w:color w:val="000000" w:themeColor="text1"/>
                <w:sz w:val="18"/>
                <w:szCs w:val="18"/>
              </w:rPr>
              <w:t>, тыс. руб.;</w:t>
            </w:r>
          </w:p>
          <w:p w:rsidR="00970DC6" w:rsidRPr="001225E0" w:rsidRDefault="00970DC6" w:rsidP="00E15671">
            <w:pPr>
              <w:autoSpaceDE w:val="0"/>
              <w:autoSpaceDN w:val="0"/>
              <w:adjustRightInd w:val="0"/>
              <w:rPr>
                <w:rFonts w:eastAsiaTheme="minorEastAsia"/>
                <w:color w:val="000000" w:themeColor="text1"/>
                <w:sz w:val="18"/>
                <w:szCs w:val="18"/>
                <w:lang w:eastAsia="ru-RU"/>
              </w:rPr>
            </w:pPr>
            <w:proofErr w:type="spellStart"/>
            <w:r>
              <w:rPr>
                <w:rFonts w:eastAsiaTheme="minorEastAsia"/>
                <w:color w:val="000000" w:themeColor="text1"/>
                <w:sz w:val="18"/>
                <w:szCs w:val="18"/>
                <w:lang w:eastAsia="ru-RU"/>
              </w:rPr>
              <w:t>Д</w:t>
            </w:r>
            <w:r w:rsidRPr="001225E0">
              <w:rPr>
                <w:rFonts w:eastAsiaTheme="minorEastAsia"/>
                <w:color w:val="000000" w:themeColor="text1"/>
                <w:sz w:val="18"/>
                <w:szCs w:val="18"/>
                <w:lang w:eastAsia="ru-RU"/>
              </w:rPr>
              <w:t>i</w:t>
            </w:r>
            <w:proofErr w:type="spellEnd"/>
            <w:r w:rsidRPr="001225E0">
              <w:rPr>
                <w:rFonts w:eastAsiaTheme="minorEastAsia"/>
                <w:color w:val="000000" w:themeColor="text1"/>
                <w:sz w:val="18"/>
                <w:szCs w:val="18"/>
                <w:lang w:eastAsia="ru-RU"/>
              </w:rPr>
              <w:t xml:space="preserve"> – </w:t>
            </w:r>
            <w:r>
              <w:rPr>
                <w:sz w:val="18"/>
                <w:szCs w:val="18"/>
              </w:rPr>
              <w:t>доля чистой прибыли муниципальных унитарных предприятий, перечисляемая в бюджет муниципального образования</w:t>
            </w:r>
            <w:r w:rsidRPr="001225E0">
              <w:rPr>
                <w:rFonts w:eastAsiaTheme="minorEastAsia"/>
                <w:color w:val="000000" w:themeColor="text1"/>
                <w:sz w:val="18"/>
                <w:szCs w:val="18"/>
                <w:lang w:eastAsia="ru-RU"/>
              </w:rPr>
              <w:t>;</w:t>
            </w:r>
          </w:p>
          <w:p w:rsidR="00970DC6" w:rsidRDefault="00970DC6" w:rsidP="00E15671">
            <w:pPr>
              <w:pStyle w:val="ae"/>
              <w:spacing w:after="0" w:line="240" w:lineRule="auto"/>
              <w:ind w:left="0"/>
              <w:rPr>
                <w:rFonts w:eastAsiaTheme="minorEastAsia"/>
                <w:color w:val="000000" w:themeColor="text1"/>
                <w:sz w:val="18"/>
                <w:szCs w:val="18"/>
              </w:rPr>
            </w:pPr>
            <w:r w:rsidRPr="001225E0">
              <w:rPr>
                <w:rFonts w:eastAsiaTheme="minorEastAsia"/>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тыс. рублей.</w:t>
            </w:r>
          </w:p>
          <w:p w:rsidR="00970DC6" w:rsidRPr="00742960" w:rsidRDefault="00970DC6" w:rsidP="00E15671">
            <w:pPr>
              <w:pStyle w:val="Default"/>
              <w:rPr>
                <w:color w:val="auto"/>
                <w:sz w:val="18"/>
                <w:szCs w:val="18"/>
              </w:rPr>
            </w:pPr>
            <w:r w:rsidRPr="001D753D">
              <w:rPr>
                <w:rFonts w:eastAsiaTheme="minorEastAsia"/>
                <w:color w:val="000000" w:themeColor="text1"/>
                <w:sz w:val="18"/>
                <w:szCs w:val="18"/>
              </w:rPr>
              <w:t>Источник данных –</w:t>
            </w:r>
            <w:r w:rsidRPr="00742960">
              <w:rPr>
                <w:rFonts w:eastAsiaTheme="minorEastAsia"/>
                <w:color w:val="000000" w:themeColor="text1"/>
                <w:sz w:val="18"/>
                <w:szCs w:val="18"/>
              </w:rPr>
              <w:t xml:space="preserve"> </w:t>
            </w:r>
            <w:r>
              <w:rPr>
                <w:rFonts w:eastAsiaTheme="minorEastAsia"/>
                <w:color w:val="000000" w:themeColor="text1"/>
                <w:sz w:val="18"/>
                <w:szCs w:val="18"/>
              </w:rPr>
              <w:t xml:space="preserve">финансовая отчетность, </w:t>
            </w:r>
            <w:r w:rsidRPr="00845E0A">
              <w:rPr>
                <w:rFonts w:eastAsiaTheme="minorEastAsia"/>
                <w:i/>
                <w:color w:val="000000" w:themeColor="text1"/>
                <w:sz w:val="18"/>
                <w:szCs w:val="18"/>
              </w:rPr>
              <w:t xml:space="preserve">нормативный акт, определяющий долю </w:t>
            </w:r>
            <w:r w:rsidRPr="00845E0A">
              <w:rPr>
                <w:i/>
                <w:sz w:val="18"/>
                <w:szCs w:val="18"/>
              </w:rPr>
              <w:t>чистой прибыли муниципальных унитарных предприятий, перечисляемую в бюджет муниципального образования</w:t>
            </w:r>
            <w:r>
              <w:rPr>
                <w:sz w:val="18"/>
                <w:szCs w:val="18"/>
              </w:rPr>
              <w:t>.</w:t>
            </w:r>
          </w:p>
        </w:tc>
      </w:tr>
      <w:tr w:rsidR="00970DC6"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Default="00970DC6" w:rsidP="00E15671">
            <w:pPr>
              <w:jc w:val="center"/>
              <w:rPr>
                <w:sz w:val="20"/>
              </w:rPr>
            </w:pPr>
            <w:r>
              <w:rPr>
                <w:sz w:val="20"/>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center"/>
              <w:rPr>
                <w:sz w:val="18"/>
                <w:szCs w:val="18"/>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both"/>
              <w:rPr>
                <w:sz w:val="18"/>
                <w:szCs w:val="18"/>
              </w:rPr>
            </w:pPr>
            <w:r>
              <w:rPr>
                <w:sz w:val="18"/>
                <w:szCs w:val="18"/>
              </w:rPr>
              <w:t xml:space="preserve">администрация </w:t>
            </w:r>
            <w:r>
              <w:rPr>
                <w:sz w:val="18"/>
                <w:szCs w:val="18"/>
              </w:rPr>
              <w:lastRenderedPageBreak/>
              <w:t>Кировского сельсовета Тогучинского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DC6" w:rsidRPr="00557C09" w:rsidRDefault="00970DC6" w:rsidP="00E15671">
            <w:pPr>
              <w:jc w:val="center"/>
              <w:rPr>
                <w:sz w:val="18"/>
                <w:szCs w:val="18"/>
              </w:rPr>
            </w:pPr>
            <w:r w:rsidRPr="003C6715">
              <w:rPr>
                <w:sz w:val="18"/>
                <w:szCs w:val="18"/>
              </w:rPr>
              <w:lastRenderedPageBreak/>
              <w:t>111090</w:t>
            </w:r>
            <w:r>
              <w:rPr>
                <w:sz w:val="18"/>
                <w:szCs w:val="18"/>
              </w:rPr>
              <w:t>____</w:t>
            </w:r>
            <w:r w:rsidRPr="003C6715">
              <w:rPr>
                <w:sz w:val="18"/>
                <w:szCs w:val="18"/>
              </w:rPr>
              <w:t>0000120</w:t>
            </w:r>
            <w:r>
              <w:rPr>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970DC6" w:rsidRPr="005501FD" w:rsidRDefault="00970DC6" w:rsidP="00E15671">
            <w:pPr>
              <w:jc w:val="center"/>
              <w:rPr>
                <w:sz w:val="18"/>
                <w:szCs w:val="18"/>
              </w:rPr>
            </w:pPr>
            <w:r w:rsidRPr="005501FD">
              <w:rPr>
                <w:sz w:val="18"/>
                <w:szCs w:val="18"/>
              </w:rPr>
              <w:t xml:space="preserve">Прочие поступления от </w:t>
            </w:r>
            <w:r w:rsidRPr="005501FD">
              <w:rPr>
                <w:sz w:val="18"/>
                <w:szCs w:val="18"/>
              </w:rPr>
              <w:lastRenderedPageBreak/>
              <w:t xml:space="preserve">использования имущества, находящегося в собственности____ </w:t>
            </w:r>
          </w:p>
          <w:p w:rsidR="00970DC6" w:rsidRPr="00557C09" w:rsidRDefault="00970DC6" w:rsidP="00E15671">
            <w:pPr>
              <w:jc w:val="center"/>
              <w:rPr>
                <w:sz w:val="18"/>
                <w:szCs w:val="18"/>
              </w:rPr>
            </w:pPr>
            <w:r w:rsidRPr="001225E0">
              <w:rPr>
                <w:i/>
                <w:sz w:val="18"/>
                <w:szCs w:val="18"/>
              </w:rPr>
              <w:t xml:space="preserve">(указывается наименование </w:t>
            </w:r>
            <w:proofErr w:type="spellStart"/>
            <w:r w:rsidRPr="001225E0">
              <w:rPr>
                <w:i/>
                <w:sz w:val="18"/>
                <w:szCs w:val="18"/>
              </w:rPr>
              <w:t>кбк</w:t>
            </w:r>
            <w:proofErr w:type="spellEnd"/>
            <w:r w:rsidRPr="001225E0">
              <w:rPr>
                <w:i/>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lang w:val="en-US"/>
              </w:rPr>
            </w:pPr>
            <w:r w:rsidRPr="001225E0">
              <w:rPr>
                <w:sz w:val="18"/>
                <w:szCs w:val="18"/>
              </w:rPr>
              <w:lastRenderedPageBreak/>
              <w:t>усреднение</w:t>
            </w:r>
          </w:p>
          <w:p w:rsidR="00970DC6" w:rsidRPr="00F35C90" w:rsidRDefault="00970DC6" w:rsidP="00E15671">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70DC6" w:rsidRPr="00F35C90" w:rsidRDefault="00970DC6" w:rsidP="00E15671">
            <w:pPr>
              <w:jc w:val="center"/>
              <w:rPr>
                <w:sz w:val="18"/>
                <w:szCs w:val="18"/>
              </w:rPr>
            </w:pPr>
            <m:oMathPara>
              <m:oMath>
                <m:r>
                  <m:rPr>
                    <m:sty m:val="p"/>
                  </m:rPr>
                  <w:rPr>
                    <w:rFonts w:ascii="Cambria Math" w:hAnsi="Cambria Math"/>
                    <w:sz w:val="18"/>
                    <w:szCs w:val="18"/>
                  </w:rPr>
                  <w:lastRenderedPageBreak/>
                  <m:t xml:space="preserve">Д= </m:t>
                </m:r>
                <m:f>
                  <m:fPr>
                    <m:ctrlPr>
                      <w:rPr>
                        <w:rFonts w:ascii="Cambria Math" w:hAnsi="Cambria Math"/>
                        <w:sz w:val="18"/>
                        <w:szCs w:val="18"/>
                      </w:rPr>
                    </m:ctrlPr>
                  </m:fPr>
                  <m:num>
                    <m:r>
                      <m:rPr>
                        <m:sty m:val="p"/>
                      </m:rPr>
                      <w:rPr>
                        <w:rFonts w:ascii="Cambria Math" w:hAnsi="Cambria Math"/>
                        <w:sz w:val="18"/>
                        <w:szCs w:val="18"/>
                      </w:rPr>
                      <m:t>П</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П</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П</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tcPr>
          <w:p w:rsidR="00970DC6" w:rsidRPr="001225E0" w:rsidRDefault="00970DC6" w:rsidP="00E15671">
            <w:pPr>
              <w:pStyle w:val="ConsPlusNormal"/>
              <w:shd w:val="clear" w:color="FFFFFF" w:themeColor="background1" w:fill="FFFFFF" w:themeFill="background1"/>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w:t>
            </w:r>
            <w:r w:rsidRPr="001225E0">
              <w:rPr>
                <w:rFonts w:ascii="Times New Roman" w:hAnsi="Times New Roman" w:cs="Times New Roman"/>
                <w:color w:val="000000" w:themeColor="text1"/>
                <w:sz w:val="18"/>
                <w:szCs w:val="18"/>
              </w:rPr>
              <w:lastRenderedPageBreak/>
              <w:t xml:space="preserve">осуществляется на основе среднего значения фактически поступивших </w:t>
            </w:r>
            <w:r>
              <w:rPr>
                <w:rFonts w:ascii="Times New Roman" w:hAnsi="Times New Roman" w:cs="Times New Roman"/>
                <w:color w:val="000000" w:themeColor="text1"/>
                <w:sz w:val="18"/>
                <w:szCs w:val="18"/>
              </w:rPr>
              <w:t>доходов</w:t>
            </w:r>
            <w:r w:rsidRPr="001225E0">
              <w:rPr>
                <w:rFonts w:ascii="Times New Roman" w:hAnsi="Times New Roman" w:cs="Times New Roman"/>
                <w:color w:val="000000" w:themeColor="text1"/>
                <w:sz w:val="18"/>
                <w:szCs w:val="18"/>
              </w:rPr>
              <w:t xml:space="preserve"> 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p w:rsidR="00970DC6" w:rsidRPr="00E274E9" w:rsidRDefault="00970DC6" w:rsidP="00E15671">
            <w:pPr>
              <w:rPr>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970DC6" w:rsidRPr="00AE7FFC"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AE7FFC">
              <w:rPr>
                <w:rFonts w:ascii="Times New Roman" w:hAnsi="Times New Roman" w:cs="Times New Roman"/>
                <w:color w:val="000000" w:themeColor="text1"/>
                <w:sz w:val="18"/>
                <w:szCs w:val="18"/>
              </w:rPr>
              <w:lastRenderedPageBreak/>
              <w:t>Д – прогнозируемый объем доходов, тыс. руб.</w:t>
            </w:r>
          </w:p>
          <w:p w:rsidR="00970DC6" w:rsidRPr="00AE7FFC"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AE7FFC">
              <w:rPr>
                <w:rFonts w:ascii="Times New Roman" w:hAnsi="Times New Roman" w:cs="Times New Roman"/>
                <w:color w:val="000000" w:themeColor="text1"/>
                <w:sz w:val="18"/>
                <w:szCs w:val="18"/>
              </w:rPr>
              <w:lastRenderedPageBreak/>
              <w:t xml:space="preserve">П1 – годовой объем поступлений за первый год, входящий в расчет прогноза, тыс. руб.; </w:t>
            </w:r>
          </w:p>
          <w:p w:rsidR="00970DC6" w:rsidRPr="00AE7FFC"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AE7FFC">
              <w:rPr>
                <w:rFonts w:ascii="Times New Roman" w:hAnsi="Times New Roman" w:cs="Times New Roman"/>
                <w:color w:val="000000" w:themeColor="text1"/>
                <w:sz w:val="18"/>
                <w:szCs w:val="18"/>
              </w:rPr>
              <w:t>П2 – годовой объем поступлений за второй год, входящий в расчет прогноза, тыс. руб.;</w:t>
            </w:r>
          </w:p>
          <w:p w:rsidR="00970DC6" w:rsidRPr="00AE7FFC"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AE7FFC">
              <w:rPr>
                <w:rFonts w:ascii="Times New Roman" w:hAnsi="Times New Roman" w:cs="Times New Roman"/>
                <w:color w:val="000000" w:themeColor="text1"/>
                <w:sz w:val="18"/>
                <w:szCs w:val="18"/>
              </w:rPr>
              <w:t>П3 – годовой объем поступлений за третий год, входящий в расчет прогноза, тыс. руб.;</w:t>
            </w:r>
          </w:p>
          <w:p w:rsidR="00970DC6" w:rsidRPr="00AE7FFC"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AE7FFC">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970DC6" w:rsidRPr="00AE7FFC" w:rsidRDefault="00970DC6" w:rsidP="00E15671">
            <w:pPr>
              <w:pStyle w:val="Default"/>
              <w:jc w:val="both"/>
              <w:rPr>
                <w:color w:val="auto"/>
                <w:sz w:val="18"/>
                <w:szCs w:val="18"/>
              </w:rPr>
            </w:pPr>
            <w:r w:rsidRPr="00AE7FFC">
              <w:rPr>
                <w:color w:val="000000" w:themeColor="text1"/>
                <w:sz w:val="18"/>
                <w:szCs w:val="18"/>
              </w:rPr>
              <w:t>Источник данных – текущая информация о планируемом погашении задолженности, финансовая отчетность.</w:t>
            </w:r>
          </w:p>
        </w:tc>
      </w:tr>
      <w:tr w:rsidR="00970DC6"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Default="00970DC6" w:rsidP="00E15671">
            <w:pPr>
              <w:jc w:val="center"/>
              <w:rPr>
                <w:sz w:val="20"/>
              </w:rPr>
            </w:pPr>
            <w:r>
              <w:rPr>
                <w:sz w:val="20"/>
              </w:rPr>
              <w:lastRenderedPageBreak/>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center"/>
              <w:rPr>
                <w:sz w:val="18"/>
                <w:szCs w:val="18"/>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both"/>
              <w:rPr>
                <w:sz w:val="18"/>
                <w:szCs w:val="18"/>
              </w:rPr>
            </w:pPr>
            <w:r>
              <w:rPr>
                <w:sz w:val="18"/>
                <w:szCs w:val="18"/>
              </w:rPr>
              <w:t>администрация Кировского сельсовета Тогучинского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DC6" w:rsidRPr="003C6715" w:rsidRDefault="00970DC6" w:rsidP="00E15671">
            <w:pPr>
              <w:jc w:val="center"/>
              <w:rPr>
                <w:sz w:val="18"/>
                <w:szCs w:val="18"/>
              </w:rPr>
            </w:pPr>
            <w:r w:rsidRPr="00256B62">
              <w:rPr>
                <w:sz w:val="18"/>
                <w:szCs w:val="18"/>
              </w:rPr>
              <w:t>112040</w:t>
            </w:r>
            <w:r>
              <w:rPr>
                <w:sz w:val="18"/>
                <w:szCs w:val="18"/>
              </w:rPr>
              <w:t>____0</w:t>
            </w:r>
            <w:r w:rsidRPr="00256B62">
              <w:rPr>
                <w:sz w:val="18"/>
                <w:szCs w:val="18"/>
              </w:rPr>
              <w:t>000120</w:t>
            </w:r>
            <w:r>
              <w:rPr>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970DC6" w:rsidRDefault="00970DC6" w:rsidP="00E15671">
            <w:pPr>
              <w:jc w:val="center"/>
              <w:rPr>
                <w:sz w:val="18"/>
                <w:szCs w:val="18"/>
              </w:rPr>
            </w:pPr>
            <w:r w:rsidRPr="00256B62">
              <w:rPr>
                <w:sz w:val="18"/>
                <w:szCs w:val="18"/>
              </w:rPr>
              <w:t xml:space="preserve">Плата за использование лесов, расположенных </w:t>
            </w:r>
            <w:r>
              <w:rPr>
                <w:sz w:val="18"/>
                <w:szCs w:val="18"/>
              </w:rPr>
              <w:t xml:space="preserve">_____ </w:t>
            </w:r>
          </w:p>
          <w:p w:rsidR="00970DC6" w:rsidRPr="00256B62" w:rsidRDefault="00970DC6" w:rsidP="00E15671">
            <w:pPr>
              <w:jc w:val="center"/>
              <w:rPr>
                <w:sz w:val="18"/>
                <w:szCs w:val="18"/>
              </w:rPr>
            </w:pPr>
            <w:r w:rsidRPr="001225E0">
              <w:rPr>
                <w:i/>
                <w:sz w:val="18"/>
                <w:szCs w:val="18"/>
              </w:rPr>
              <w:t xml:space="preserve">(указывается наименование </w:t>
            </w:r>
            <w:proofErr w:type="spellStart"/>
            <w:r w:rsidRPr="001225E0">
              <w:rPr>
                <w:i/>
                <w:sz w:val="18"/>
                <w:szCs w:val="18"/>
              </w:rPr>
              <w:t>кбк</w:t>
            </w:r>
            <w:proofErr w:type="spellEnd"/>
            <w:r w:rsidRPr="001225E0">
              <w:rPr>
                <w:i/>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lang w:val="en-US"/>
              </w:rPr>
            </w:pPr>
            <w:r w:rsidRPr="001225E0">
              <w:rPr>
                <w:sz w:val="18"/>
                <w:szCs w:val="18"/>
              </w:rPr>
              <w:t>усреднение</w:t>
            </w:r>
          </w:p>
          <w:p w:rsidR="00970DC6" w:rsidRPr="001225E0" w:rsidRDefault="00970DC6" w:rsidP="00E15671">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70DC6" w:rsidRDefault="00970DC6" w:rsidP="00E15671">
            <w:pPr>
              <w:jc w:val="center"/>
              <w:rPr>
                <w:rFonts w:eastAsia="Calibri"/>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П</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П</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П</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tcPr>
          <w:p w:rsidR="00970DC6" w:rsidRPr="001225E0" w:rsidRDefault="00970DC6" w:rsidP="00E15671">
            <w:pPr>
              <w:pStyle w:val="ConsPlusNormal"/>
              <w:shd w:val="clear" w:color="FFFFFF" w:themeColor="background1" w:fill="FFFFFF" w:themeFill="background1"/>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осуществляется на основе среднего значения фактически поступивших </w:t>
            </w:r>
            <w:r>
              <w:rPr>
                <w:rFonts w:ascii="Times New Roman" w:hAnsi="Times New Roman" w:cs="Times New Roman"/>
                <w:color w:val="000000" w:themeColor="text1"/>
                <w:sz w:val="18"/>
                <w:szCs w:val="18"/>
              </w:rPr>
              <w:t>доходов</w:t>
            </w:r>
            <w:r w:rsidRPr="001225E0">
              <w:rPr>
                <w:rFonts w:ascii="Times New Roman" w:hAnsi="Times New Roman" w:cs="Times New Roman"/>
                <w:color w:val="000000" w:themeColor="text1"/>
                <w:sz w:val="18"/>
                <w:szCs w:val="18"/>
              </w:rPr>
              <w:t xml:space="preserve"> 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p w:rsidR="00970DC6" w:rsidRPr="001225E0" w:rsidRDefault="00970DC6" w:rsidP="00E15671">
            <w:pPr>
              <w:pStyle w:val="ConsPlusNormal"/>
              <w:shd w:val="clear" w:color="FFFFFF" w:themeColor="background1" w:fill="FFFFFF" w:themeFill="background1"/>
              <w:rPr>
                <w:rFonts w:ascii="Times New Roman" w:hAnsi="Times New Roman" w:cs="Times New Roman"/>
                <w:color w:val="000000" w:themeColor="text1"/>
                <w:sz w:val="18"/>
                <w:szCs w:val="18"/>
              </w:rPr>
            </w:pPr>
          </w:p>
        </w:tc>
        <w:tc>
          <w:tcPr>
            <w:tcW w:w="3969" w:type="dxa"/>
          </w:tcPr>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Д – прогнозируемый объем доходов от взыскания штрафов, неустойки, пени</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w:t>
            </w:r>
            <w:r w:rsidRPr="001225E0">
              <w:rPr>
                <w:rFonts w:ascii="Times New Roman" w:hAnsi="Times New Roman" w:cs="Times New Roman"/>
                <w:color w:val="000000" w:themeColor="text1"/>
                <w:sz w:val="18"/>
                <w:szCs w:val="18"/>
              </w:rPr>
              <w:t xml:space="preserve">1 – годовой объем поступлений </w:t>
            </w:r>
            <w:r w:rsidRPr="00825449">
              <w:rPr>
                <w:rFonts w:ascii="Times New Roman" w:hAnsi="Times New Roman" w:cs="Times New Roman"/>
                <w:color w:val="000000" w:themeColor="text1"/>
                <w:sz w:val="18"/>
                <w:szCs w:val="18"/>
              </w:rPr>
              <w:t>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 xml:space="preserve">тыс. руб.; </w:t>
            </w:r>
          </w:p>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w:t>
            </w:r>
            <w:r w:rsidRPr="001225E0">
              <w:rPr>
                <w:rFonts w:ascii="Times New Roman" w:hAnsi="Times New Roman" w:cs="Times New Roman"/>
                <w:color w:val="000000" w:themeColor="text1"/>
                <w:sz w:val="18"/>
                <w:szCs w:val="18"/>
              </w:rPr>
              <w:t xml:space="preserve">2 – годовой объем поступлений </w:t>
            </w:r>
            <w:r w:rsidRPr="00825449">
              <w:rPr>
                <w:rFonts w:ascii="Times New Roman" w:hAnsi="Times New Roman" w:cs="Times New Roman"/>
                <w:color w:val="000000" w:themeColor="text1"/>
                <w:sz w:val="18"/>
                <w:szCs w:val="18"/>
              </w:rPr>
              <w:t>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П</w:t>
            </w:r>
            <w:r w:rsidRPr="001225E0">
              <w:rPr>
                <w:rFonts w:ascii="Times New Roman" w:hAnsi="Times New Roman" w:cs="Times New Roman"/>
                <w:color w:val="000000" w:themeColor="text1"/>
                <w:sz w:val="18"/>
                <w:szCs w:val="18"/>
              </w:rPr>
              <w:t xml:space="preserve">3 – годовой объем поступлений </w:t>
            </w:r>
            <w:r w:rsidRPr="00825449">
              <w:rPr>
                <w:rFonts w:ascii="Times New Roman" w:hAnsi="Times New Roman" w:cs="Times New Roman"/>
                <w:color w:val="000000" w:themeColor="text1"/>
                <w:sz w:val="18"/>
                <w:szCs w:val="18"/>
              </w:rPr>
              <w:t>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970DC6"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80521B">
              <w:rPr>
                <w:rFonts w:ascii="Times New Roman" w:hAnsi="Times New Roman" w:cs="Times New Roman"/>
                <w:color w:val="000000" w:themeColor="text1"/>
                <w:sz w:val="18"/>
                <w:szCs w:val="18"/>
              </w:rPr>
              <w:t>Источник данных</w:t>
            </w:r>
            <w:r w:rsidRPr="001225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текущая информация о планируемом погашении задолженности, финансовая отчетность.</w:t>
            </w:r>
          </w:p>
        </w:tc>
      </w:tr>
      <w:tr w:rsidR="00970DC6"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Default="00970DC6" w:rsidP="00E15671">
            <w:pPr>
              <w:jc w:val="center"/>
              <w:rPr>
                <w:sz w:val="20"/>
              </w:rPr>
            </w:pPr>
            <w:r>
              <w:rPr>
                <w:sz w:val="20"/>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center"/>
              <w:rPr>
                <w:sz w:val="18"/>
                <w:szCs w:val="18"/>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both"/>
              <w:rPr>
                <w:sz w:val="18"/>
                <w:szCs w:val="18"/>
              </w:rPr>
            </w:pPr>
            <w:r>
              <w:rPr>
                <w:sz w:val="18"/>
                <w:szCs w:val="18"/>
              </w:rPr>
              <w:t>администрация Кировского сельсовет</w:t>
            </w:r>
            <w:r>
              <w:rPr>
                <w:sz w:val="18"/>
                <w:szCs w:val="18"/>
              </w:rPr>
              <w:lastRenderedPageBreak/>
              <w:t>а Тогучинского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DC6" w:rsidRPr="003C6715" w:rsidRDefault="00970DC6" w:rsidP="00E15671">
            <w:pPr>
              <w:jc w:val="center"/>
              <w:rPr>
                <w:sz w:val="18"/>
                <w:szCs w:val="18"/>
              </w:rPr>
            </w:pPr>
            <w:r w:rsidRPr="00483DFE">
              <w:rPr>
                <w:sz w:val="18"/>
                <w:szCs w:val="18"/>
              </w:rPr>
              <w:lastRenderedPageBreak/>
              <w:t>113010</w:t>
            </w:r>
            <w:r>
              <w:rPr>
                <w:sz w:val="18"/>
                <w:szCs w:val="18"/>
              </w:rPr>
              <w:t>____</w:t>
            </w:r>
            <w:r w:rsidRPr="00483DFE">
              <w:rPr>
                <w:sz w:val="18"/>
                <w:szCs w:val="18"/>
              </w:rPr>
              <w:t>0000130</w:t>
            </w:r>
          </w:p>
        </w:tc>
        <w:tc>
          <w:tcPr>
            <w:tcW w:w="1560" w:type="dxa"/>
            <w:tcBorders>
              <w:top w:val="single" w:sz="4" w:space="0" w:color="auto"/>
              <w:left w:val="nil"/>
              <w:bottom w:val="single" w:sz="4" w:space="0" w:color="auto"/>
              <w:right w:val="single" w:sz="4" w:space="0" w:color="auto"/>
            </w:tcBorders>
            <w:shd w:val="clear" w:color="auto" w:fill="auto"/>
            <w:vAlign w:val="center"/>
          </w:tcPr>
          <w:p w:rsidR="00970DC6" w:rsidRPr="000B4DBD" w:rsidRDefault="00970DC6" w:rsidP="00E15671">
            <w:pPr>
              <w:jc w:val="center"/>
              <w:rPr>
                <w:sz w:val="18"/>
                <w:szCs w:val="18"/>
              </w:rPr>
            </w:pPr>
            <w:r w:rsidRPr="000B4DBD">
              <w:rPr>
                <w:sz w:val="18"/>
                <w:szCs w:val="18"/>
              </w:rPr>
              <w:t xml:space="preserve">Доходы от оказания </w:t>
            </w:r>
            <w:r>
              <w:rPr>
                <w:sz w:val="18"/>
                <w:szCs w:val="18"/>
              </w:rPr>
              <w:t>_____</w:t>
            </w:r>
            <w:r w:rsidRPr="000B4DBD">
              <w:rPr>
                <w:sz w:val="18"/>
                <w:szCs w:val="18"/>
              </w:rPr>
              <w:t xml:space="preserve"> услуг органами местного самоуправления</w:t>
            </w:r>
            <w:r>
              <w:rPr>
                <w:sz w:val="18"/>
                <w:szCs w:val="18"/>
              </w:rPr>
              <w:t xml:space="preserve"> </w:t>
            </w:r>
            <w:r>
              <w:rPr>
                <w:sz w:val="18"/>
                <w:szCs w:val="18"/>
              </w:rPr>
              <w:lastRenderedPageBreak/>
              <w:t>_______</w:t>
            </w:r>
          </w:p>
          <w:p w:rsidR="00970DC6" w:rsidRPr="00483DFE" w:rsidRDefault="00970DC6" w:rsidP="00E15671">
            <w:pPr>
              <w:jc w:val="center"/>
              <w:rPr>
                <w:sz w:val="18"/>
                <w:szCs w:val="18"/>
              </w:rPr>
            </w:pPr>
            <w:r w:rsidRPr="001225E0">
              <w:rPr>
                <w:i/>
                <w:sz w:val="18"/>
                <w:szCs w:val="18"/>
              </w:rPr>
              <w:t xml:space="preserve">(указывается наименование </w:t>
            </w:r>
            <w:proofErr w:type="spellStart"/>
            <w:r w:rsidRPr="001225E0">
              <w:rPr>
                <w:i/>
                <w:sz w:val="18"/>
                <w:szCs w:val="18"/>
              </w:rPr>
              <w:t>кбк</w:t>
            </w:r>
            <w:proofErr w:type="spellEnd"/>
            <w:r w:rsidRPr="001225E0">
              <w:rPr>
                <w:i/>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rPr>
            </w:pPr>
            <w:r>
              <w:rPr>
                <w:sz w:val="18"/>
                <w:szCs w:val="18"/>
              </w:rPr>
              <w:lastRenderedPageBreak/>
              <w:t>п</w:t>
            </w:r>
            <w:r w:rsidRPr="001225E0">
              <w:rPr>
                <w:sz w:val="18"/>
                <w:szCs w:val="18"/>
              </w:rPr>
              <w:t>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both"/>
              <w:rPr>
                <w:rFonts w:eastAsiaTheme="minorEastAsia"/>
                <w:i/>
                <w:sz w:val="18"/>
                <w:szCs w:val="18"/>
              </w:rPr>
            </w:pPr>
            <m:oMathPara>
              <m:oMath>
                <m:r>
                  <m:rPr>
                    <m:nor/>
                  </m:rPr>
                  <w:rPr>
                    <w:rFonts w:ascii="Cambria Math" w:hAnsi="Cambria Math"/>
                    <w:sz w:val="18"/>
                    <w:szCs w:val="18"/>
                  </w:rPr>
                  <m:t>Д</m:t>
                </m:r>
                <m:r>
                  <m:rPr>
                    <m:lit/>
                    <m:nor/>
                  </m:rPr>
                  <w:rPr>
                    <w:rFonts w:ascii="Cambria Math" w:hAnsi="Cambria Math"/>
                    <w:sz w:val="18"/>
                    <w:szCs w:val="18"/>
                  </w:rPr>
                  <m:t xml:space="preserve"> =</m:t>
                </m:r>
                <m:d>
                  <m:dPr>
                    <m:ctrlPr>
                      <w:rPr>
                        <w:rFonts w:ascii="Cambria Math" w:hAnsi="Cambria Math"/>
                        <w:sz w:val="18"/>
                        <w:szCs w:val="18"/>
                      </w:rPr>
                    </m:ctrlPr>
                  </m:dPr>
                  <m:e>
                    <m:nary>
                      <m:naryPr>
                        <m:chr m:val="∑"/>
                        <m:ctrlPr>
                          <w:rPr>
                            <w:rFonts w:ascii="Cambria Math" w:hAnsi="Cambria Math"/>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Р</m:t>
                            </m:r>
                          </m:e>
                          <m:sub>
                            <m:r>
                              <w:rPr>
                                <w:rFonts w:ascii="Cambria Math" w:hAnsi="Cambria Math"/>
                                <w:sz w:val="18"/>
                                <w:szCs w:val="18"/>
                              </w:rPr>
                              <m:t>i</m:t>
                            </m:r>
                          </m:sub>
                        </m:sSub>
                      </m:e>
                    </m:nary>
                  </m:e>
                </m:d>
                <m:r>
                  <w:rPr>
                    <w:rFonts w:ascii="Cambria Math" w:hAnsi="Cambria Math"/>
                    <w:sz w:val="18"/>
                    <w:szCs w:val="18"/>
                  </w:rPr>
                  <m:t>±F</m:t>
                </m:r>
              </m:oMath>
            </m:oMathPara>
          </w:p>
          <w:p w:rsidR="00970DC6" w:rsidRPr="001225E0" w:rsidRDefault="00970DC6" w:rsidP="00E15671">
            <w:pPr>
              <w:jc w:val="both"/>
              <w:rPr>
                <w:sz w:val="18"/>
                <w:szCs w:val="18"/>
                <w:lang w:val="en-US"/>
              </w:rPr>
            </w:pPr>
          </w:p>
          <w:p w:rsidR="00970DC6" w:rsidRDefault="00970DC6" w:rsidP="00E15671">
            <w:pPr>
              <w:jc w:val="center"/>
              <w:rPr>
                <w:rFonts w:eastAsia="Calibri"/>
                <w:sz w:val="18"/>
                <w:szCs w:val="18"/>
              </w:rPr>
            </w:pPr>
          </w:p>
        </w:tc>
        <w:tc>
          <w:tcPr>
            <w:tcW w:w="2410" w:type="dxa"/>
            <w:tcBorders>
              <w:top w:val="single" w:sz="4" w:space="0" w:color="000000"/>
              <w:left w:val="single" w:sz="4" w:space="0" w:color="000000"/>
              <w:bottom w:val="single" w:sz="4" w:space="0" w:color="000000"/>
              <w:right w:val="single" w:sz="4" w:space="0" w:color="000000"/>
            </w:tcBorders>
          </w:tcPr>
          <w:p w:rsidR="00970DC6" w:rsidRPr="001225E0" w:rsidRDefault="00970DC6" w:rsidP="00E15671">
            <w:pPr>
              <w:pStyle w:val="ConsPlusNormal"/>
              <w:shd w:val="clear" w:color="FFFFFF" w:themeColor="background1" w:fill="FFFFFF" w:themeFill="background1"/>
              <w:rPr>
                <w:rFonts w:ascii="Times New Roman" w:hAnsi="Times New Roman" w:cs="Times New Roman"/>
                <w:color w:val="000000" w:themeColor="text1"/>
                <w:sz w:val="18"/>
                <w:szCs w:val="18"/>
              </w:rPr>
            </w:pPr>
            <w:r>
              <w:rPr>
                <w:rFonts w:ascii="Times New Roman" w:hAnsi="Times New Roman" w:cs="Times New Roman"/>
                <w:sz w:val="18"/>
                <w:szCs w:val="18"/>
              </w:rPr>
              <w:t>Прогнозные поступления</w:t>
            </w:r>
            <w:r w:rsidRPr="00FA75FA">
              <w:rPr>
                <w:rFonts w:ascii="Times New Roman" w:hAnsi="Times New Roman" w:cs="Times New Roman"/>
                <w:sz w:val="18"/>
                <w:szCs w:val="18"/>
              </w:rPr>
              <w:t xml:space="preserve"> доходов </w:t>
            </w:r>
            <w:r>
              <w:rPr>
                <w:rFonts w:ascii="Times New Roman" w:hAnsi="Times New Roman" w:cs="Times New Roman"/>
                <w:sz w:val="18"/>
                <w:szCs w:val="18"/>
              </w:rPr>
              <w:t>рассчитываются по каждому виду</w:t>
            </w:r>
            <w:r>
              <w:rPr>
                <w:rFonts w:ascii="Times New Roman" w:hAnsi="Times New Roman" w:cs="Times New Roman"/>
                <w:color w:val="000000" w:themeColor="text1"/>
                <w:sz w:val="18"/>
                <w:szCs w:val="18"/>
              </w:rPr>
              <w:t xml:space="preserve"> платных услуг</w:t>
            </w:r>
            <w:r w:rsidRPr="001225E0">
              <w:rPr>
                <w:rFonts w:ascii="Times New Roman" w:hAnsi="Times New Roman" w:cs="Times New Roman"/>
                <w:color w:val="000000" w:themeColor="text1"/>
                <w:sz w:val="18"/>
                <w:szCs w:val="18"/>
              </w:rPr>
              <w:t xml:space="preserve"> </w:t>
            </w:r>
            <w:r>
              <w:rPr>
                <w:rFonts w:ascii="Times New Roman" w:hAnsi="Times New Roman" w:cs="Times New Roman"/>
                <w:sz w:val="18"/>
                <w:szCs w:val="18"/>
              </w:rPr>
              <w:t xml:space="preserve">исходя из </w:t>
            </w:r>
            <w:r w:rsidRPr="006B69D0">
              <w:rPr>
                <w:rFonts w:ascii="Times New Roman" w:hAnsi="Times New Roman" w:cs="Times New Roman"/>
                <w:sz w:val="18"/>
                <w:szCs w:val="18"/>
              </w:rPr>
              <w:lastRenderedPageBreak/>
              <w:t>среднегодово</w:t>
            </w:r>
            <w:r>
              <w:rPr>
                <w:rFonts w:ascii="Times New Roman" w:hAnsi="Times New Roman" w:cs="Times New Roman"/>
                <w:sz w:val="18"/>
                <w:szCs w:val="18"/>
              </w:rPr>
              <w:t>го</w:t>
            </w:r>
            <w:r w:rsidRPr="006B69D0">
              <w:rPr>
                <w:rFonts w:ascii="Times New Roman" w:hAnsi="Times New Roman" w:cs="Times New Roman"/>
                <w:sz w:val="18"/>
                <w:szCs w:val="18"/>
              </w:rPr>
              <w:t xml:space="preserve"> количеств</w:t>
            </w:r>
            <w:r>
              <w:rPr>
                <w:rFonts w:ascii="Times New Roman" w:hAnsi="Times New Roman" w:cs="Times New Roman"/>
                <w:sz w:val="18"/>
                <w:szCs w:val="18"/>
              </w:rPr>
              <w:t xml:space="preserve">а </w:t>
            </w:r>
            <w:r w:rsidRPr="006B69D0">
              <w:rPr>
                <w:rFonts w:ascii="Times New Roman" w:hAnsi="Times New Roman" w:cs="Times New Roman"/>
                <w:sz w:val="18"/>
                <w:szCs w:val="18"/>
              </w:rPr>
              <w:t>обращений</w:t>
            </w:r>
            <w:r>
              <w:rPr>
                <w:rFonts w:ascii="Times New Roman" w:hAnsi="Times New Roman" w:cs="Times New Roman"/>
                <w:sz w:val="18"/>
                <w:szCs w:val="18"/>
              </w:rPr>
              <w:t xml:space="preserve"> и стоимости услуг.</w:t>
            </w:r>
            <w:r w:rsidRPr="006B69D0">
              <w:rPr>
                <w:rFonts w:ascii="Times New Roman" w:hAnsi="Times New Roman" w:cs="Times New Roman"/>
                <w:sz w:val="18"/>
                <w:szCs w:val="18"/>
              </w:rPr>
              <w:t xml:space="preserve"> </w:t>
            </w:r>
          </w:p>
          <w:p w:rsidR="00970DC6" w:rsidRPr="001225E0" w:rsidRDefault="00970DC6" w:rsidP="00E15671">
            <w:pPr>
              <w:pStyle w:val="ConsPlusNormal"/>
              <w:shd w:val="clear" w:color="FFFFFF" w:themeColor="background1" w:fill="FFFFFF" w:themeFill="background1"/>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Определение прогнозного количества </w:t>
            </w:r>
            <w:r>
              <w:rPr>
                <w:rFonts w:ascii="Times New Roman" w:hAnsi="Times New Roman" w:cs="Times New Roman"/>
                <w:color w:val="000000" w:themeColor="text1"/>
                <w:sz w:val="18"/>
                <w:szCs w:val="18"/>
              </w:rPr>
              <w:t>платных услуг</w:t>
            </w:r>
            <w:r w:rsidRPr="001225E0">
              <w:rPr>
                <w:rFonts w:ascii="Times New Roman" w:hAnsi="Times New Roman" w:cs="Times New Roman"/>
                <w:color w:val="000000" w:themeColor="text1"/>
                <w:sz w:val="18"/>
                <w:szCs w:val="18"/>
              </w:rPr>
              <w:t xml:space="preserve"> основывается на статистических данных о количестве </w:t>
            </w:r>
            <w:r>
              <w:rPr>
                <w:rFonts w:ascii="Times New Roman" w:hAnsi="Times New Roman" w:cs="Times New Roman"/>
                <w:color w:val="000000" w:themeColor="text1"/>
                <w:sz w:val="18"/>
                <w:szCs w:val="18"/>
              </w:rPr>
              <w:t>оказанных платных услуг</w:t>
            </w:r>
            <w:r w:rsidRPr="001225E0">
              <w:rPr>
                <w:rFonts w:ascii="Times New Roman" w:hAnsi="Times New Roman" w:cs="Times New Roman"/>
                <w:color w:val="000000" w:themeColor="text1"/>
                <w:sz w:val="18"/>
                <w:szCs w:val="18"/>
              </w:rPr>
              <w:t xml:space="preserve"> не менее чем за 3 года. </w:t>
            </w:r>
          </w:p>
        </w:tc>
        <w:tc>
          <w:tcPr>
            <w:tcW w:w="3969" w:type="dxa"/>
            <w:tcBorders>
              <w:top w:val="single" w:sz="4" w:space="0" w:color="000000"/>
              <w:left w:val="single" w:sz="4" w:space="0" w:color="000000"/>
              <w:bottom w:val="single" w:sz="4" w:space="0" w:color="000000"/>
              <w:right w:val="single" w:sz="4" w:space="0" w:color="000000"/>
            </w:tcBorders>
          </w:tcPr>
          <w:p w:rsidR="00970DC6" w:rsidRPr="001225E0" w:rsidRDefault="00970DC6" w:rsidP="00E15671">
            <w:pPr>
              <w:contextualSpacing/>
              <w:rPr>
                <w:rFonts w:eastAsiaTheme="minorEastAsia"/>
                <w:color w:val="000000" w:themeColor="text1"/>
                <w:sz w:val="18"/>
                <w:szCs w:val="18"/>
                <w:lang w:eastAsia="ru-RU"/>
              </w:rPr>
            </w:pPr>
            <w:r w:rsidRPr="001225E0">
              <w:rPr>
                <w:rFonts w:eastAsiaTheme="minorEastAsia"/>
                <w:color w:val="000000" w:themeColor="text1"/>
                <w:sz w:val="18"/>
                <w:szCs w:val="18"/>
                <w:lang w:eastAsia="ru-RU"/>
              </w:rPr>
              <w:lastRenderedPageBreak/>
              <w:t>Д – прогнозируемые поступления по доходному источнику, тыс. руб.;</w:t>
            </w:r>
          </w:p>
          <w:p w:rsidR="00970DC6" w:rsidRPr="001225E0" w:rsidRDefault="00970DC6" w:rsidP="00E15671">
            <w:pPr>
              <w:pStyle w:val="ConsPlusNormal"/>
              <w:shd w:val="clear" w:color="FFFFFF" w:themeColor="background1" w:fill="FFFFFF" w:themeFill="background1"/>
              <w:rPr>
                <w:rFonts w:ascii="Times New Roman" w:hAnsi="Times New Roman" w:cs="Times New Roman"/>
                <w:color w:val="000000" w:themeColor="text1"/>
                <w:sz w:val="18"/>
                <w:szCs w:val="18"/>
              </w:rPr>
            </w:pPr>
            <w:proofErr w:type="spellStart"/>
            <w:r w:rsidRPr="001225E0">
              <w:rPr>
                <w:rFonts w:ascii="Times New Roman" w:hAnsi="Times New Roman" w:cs="Times New Roman"/>
                <w:color w:val="000000" w:themeColor="text1"/>
                <w:sz w:val="18"/>
                <w:szCs w:val="18"/>
              </w:rPr>
              <w:t>Si</w:t>
            </w:r>
            <w:proofErr w:type="spellEnd"/>
            <w:r w:rsidRPr="001225E0">
              <w:rPr>
                <w:rFonts w:ascii="Times New Roman" w:hAnsi="Times New Roman" w:cs="Times New Roman"/>
                <w:color w:val="000000" w:themeColor="text1"/>
                <w:sz w:val="18"/>
                <w:szCs w:val="18"/>
              </w:rPr>
              <w:t xml:space="preserve"> - средний размер платежа за i-й вид </w:t>
            </w:r>
            <w:r>
              <w:rPr>
                <w:rFonts w:ascii="Times New Roman" w:hAnsi="Times New Roman" w:cs="Times New Roman"/>
                <w:color w:val="000000" w:themeColor="text1"/>
                <w:sz w:val="18"/>
                <w:szCs w:val="18"/>
              </w:rPr>
              <w:t>услуги</w:t>
            </w:r>
            <w:r w:rsidRPr="001225E0">
              <w:rPr>
                <w:rFonts w:ascii="Times New Roman" w:hAnsi="Times New Roman" w:cs="Times New Roman"/>
                <w:color w:val="000000" w:themeColor="text1"/>
                <w:sz w:val="18"/>
                <w:szCs w:val="18"/>
              </w:rPr>
              <w:t>;</w:t>
            </w:r>
          </w:p>
          <w:p w:rsidR="00970DC6" w:rsidRPr="001225E0" w:rsidRDefault="00970DC6" w:rsidP="00E15671">
            <w:pPr>
              <w:pStyle w:val="ae"/>
              <w:spacing w:after="0" w:line="240" w:lineRule="auto"/>
              <w:ind w:left="0"/>
              <w:rPr>
                <w:rFonts w:eastAsiaTheme="minorEastAsia"/>
                <w:color w:val="000000" w:themeColor="text1"/>
                <w:sz w:val="18"/>
                <w:szCs w:val="18"/>
              </w:rPr>
            </w:pPr>
            <w:proofErr w:type="spellStart"/>
            <w:r w:rsidRPr="001225E0">
              <w:rPr>
                <w:rFonts w:eastAsiaTheme="minorEastAsia"/>
                <w:color w:val="000000" w:themeColor="text1"/>
                <w:sz w:val="18"/>
                <w:szCs w:val="18"/>
              </w:rPr>
              <w:t>Рi</w:t>
            </w:r>
            <w:proofErr w:type="spellEnd"/>
            <w:r w:rsidRPr="001225E0">
              <w:rPr>
                <w:rFonts w:eastAsiaTheme="minorEastAsia"/>
                <w:color w:val="000000" w:themeColor="text1"/>
                <w:sz w:val="18"/>
                <w:szCs w:val="18"/>
              </w:rPr>
              <w:t xml:space="preserve"> – среднее количество </w:t>
            </w:r>
            <w:r>
              <w:rPr>
                <w:rFonts w:eastAsiaTheme="minorEastAsia"/>
                <w:color w:val="000000" w:themeColor="text1"/>
                <w:sz w:val="18"/>
                <w:szCs w:val="18"/>
              </w:rPr>
              <w:t>услуг</w:t>
            </w:r>
            <w:r w:rsidRPr="001225E0">
              <w:rPr>
                <w:rFonts w:eastAsiaTheme="minorEastAsia"/>
                <w:color w:val="000000" w:themeColor="text1"/>
                <w:sz w:val="18"/>
                <w:szCs w:val="18"/>
              </w:rPr>
              <w:t xml:space="preserve"> i-</w:t>
            </w:r>
            <w:proofErr w:type="spellStart"/>
            <w:r w:rsidRPr="001225E0">
              <w:rPr>
                <w:rFonts w:eastAsiaTheme="minorEastAsia"/>
                <w:color w:val="000000" w:themeColor="text1"/>
                <w:sz w:val="18"/>
                <w:szCs w:val="18"/>
              </w:rPr>
              <w:t>го</w:t>
            </w:r>
            <w:proofErr w:type="spellEnd"/>
            <w:r w:rsidRPr="001225E0">
              <w:rPr>
                <w:rFonts w:eastAsiaTheme="minorEastAsia"/>
                <w:color w:val="000000" w:themeColor="text1"/>
                <w:sz w:val="18"/>
                <w:szCs w:val="18"/>
              </w:rPr>
              <w:t xml:space="preserve"> </w:t>
            </w:r>
            <w:r w:rsidRPr="001225E0">
              <w:rPr>
                <w:rFonts w:eastAsiaTheme="minorEastAsia"/>
                <w:color w:val="000000" w:themeColor="text1"/>
                <w:sz w:val="18"/>
                <w:szCs w:val="18"/>
              </w:rPr>
              <w:lastRenderedPageBreak/>
              <w:t>вида;</w:t>
            </w:r>
          </w:p>
          <w:p w:rsidR="00970DC6" w:rsidRPr="001225E0" w:rsidRDefault="00970DC6" w:rsidP="00E15671">
            <w:pPr>
              <w:pStyle w:val="ae"/>
              <w:spacing w:after="0" w:line="240" w:lineRule="auto"/>
              <w:ind w:left="0"/>
              <w:rPr>
                <w:rFonts w:eastAsiaTheme="minorEastAsia"/>
                <w:color w:val="000000" w:themeColor="text1"/>
                <w:sz w:val="18"/>
                <w:szCs w:val="18"/>
              </w:rPr>
            </w:pPr>
            <w:r w:rsidRPr="001225E0">
              <w:rPr>
                <w:rFonts w:eastAsiaTheme="minorEastAsia"/>
                <w:color w:val="000000" w:themeColor="text1"/>
                <w:sz w:val="18"/>
                <w:szCs w:val="18"/>
              </w:rPr>
              <w:t xml:space="preserve">n – количество видов </w:t>
            </w:r>
            <w:r>
              <w:rPr>
                <w:rFonts w:eastAsiaTheme="minorEastAsia"/>
                <w:color w:val="000000" w:themeColor="text1"/>
                <w:sz w:val="18"/>
                <w:szCs w:val="18"/>
              </w:rPr>
              <w:t>услуг</w:t>
            </w:r>
            <w:r w:rsidRPr="001225E0">
              <w:rPr>
                <w:rFonts w:eastAsiaTheme="minorEastAsia"/>
                <w:color w:val="000000" w:themeColor="text1"/>
                <w:sz w:val="18"/>
                <w:szCs w:val="18"/>
              </w:rPr>
              <w:t>;</w:t>
            </w:r>
          </w:p>
          <w:p w:rsidR="00970DC6" w:rsidRDefault="00970DC6" w:rsidP="00E15671">
            <w:pPr>
              <w:pStyle w:val="ae"/>
              <w:spacing w:after="0" w:line="240" w:lineRule="auto"/>
              <w:ind w:left="0"/>
              <w:rPr>
                <w:rFonts w:eastAsiaTheme="minorEastAsia"/>
                <w:color w:val="000000" w:themeColor="text1"/>
                <w:sz w:val="18"/>
                <w:szCs w:val="18"/>
              </w:rPr>
            </w:pPr>
            <w:r w:rsidRPr="001225E0">
              <w:rPr>
                <w:rFonts w:eastAsiaTheme="minorEastAsia"/>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тыс. рублей.</w:t>
            </w:r>
          </w:p>
          <w:p w:rsidR="00970DC6" w:rsidRPr="001225E0" w:rsidRDefault="00970DC6" w:rsidP="00E15671">
            <w:pPr>
              <w:pStyle w:val="ConsPlusNormal"/>
              <w:shd w:val="clear" w:color="FFFFFF" w:themeColor="background1" w:fill="FFFFFF" w:themeFill="background1"/>
              <w:rPr>
                <w:rFonts w:ascii="Times New Roman" w:hAnsi="Times New Roman" w:cs="Times New Roman"/>
                <w:color w:val="000000" w:themeColor="text1"/>
                <w:sz w:val="18"/>
                <w:szCs w:val="18"/>
              </w:rPr>
            </w:pPr>
            <w:r w:rsidRPr="0080521B">
              <w:rPr>
                <w:rFonts w:ascii="Times New Roman" w:hAnsi="Times New Roman" w:cs="Times New Roman"/>
                <w:color w:val="000000" w:themeColor="text1"/>
                <w:sz w:val="18"/>
                <w:szCs w:val="18"/>
              </w:rPr>
              <w:t>Источник данных</w:t>
            </w:r>
            <w:r w:rsidRPr="001225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текущая информация о планируемом погашении задолженности, финансовая отчетность</w:t>
            </w:r>
            <w:r>
              <w:rPr>
                <w:rFonts w:ascii="Times New Roman" w:hAnsi="Times New Roman" w:cs="Times New Roman"/>
                <w:color w:val="000000" w:themeColor="text1"/>
                <w:sz w:val="18"/>
                <w:szCs w:val="18"/>
              </w:rPr>
              <w:t xml:space="preserve">, ____________ </w:t>
            </w:r>
            <w:r w:rsidRPr="00CD4FAA">
              <w:rPr>
                <w:rFonts w:ascii="Times New Roman" w:hAnsi="Times New Roman" w:cs="Times New Roman"/>
                <w:i/>
                <w:color w:val="000000" w:themeColor="text1"/>
                <w:sz w:val="18"/>
                <w:szCs w:val="18"/>
              </w:rPr>
              <w:t>(нормативный акт, устанавливающий стоимость услуг)</w:t>
            </w:r>
            <w:r w:rsidRPr="001225E0">
              <w:rPr>
                <w:rFonts w:ascii="Times New Roman" w:hAnsi="Times New Roman" w:cs="Times New Roman"/>
                <w:color w:val="000000" w:themeColor="text1"/>
                <w:sz w:val="18"/>
                <w:szCs w:val="18"/>
              </w:rPr>
              <w:t>.</w:t>
            </w:r>
          </w:p>
        </w:tc>
      </w:tr>
      <w:tr w:rsidR="00970DC6"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Default="00970DC6" w:rsidP="00E15671">
            <w:pPr>
              <w:jc w:val="center"/>
              <w:rPr>
                <w:sz w:val="20"/>
              </w:rPr>
            </w:pPr>
            <w:r>
              <w:rPr>
                <w:sz w:val="20"/>
              </w:rPr>
              <w:lastRenderedPageBreak/>
              <w:t>14</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center"/>
              <w:rPr>
                <w:sz w:val="18"/>
                <w:szCs w:val="18"/>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both"/>
              <w:rPr>
                <w:sz w:val="18"/>
                <w:szCs w:val="18"/>
              </w:rPr>
            </w:pPr>
            <w:r>
              <w:rPr>
                <w:sz w:val="18"/>
                <w:szCs w:val="18"/>
              </w:rPr>
              <w:t>администрация Кировского сельсовета Тогучинского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DC6" w:rsidRPr="003C6715" w:rsidRDefault="00970DC6" w:rsidP="00E15671">
            <w:pPr>
              <w:jc w:val="center"/>
              <w:rPr>
                <w:sz w:val="18"/>
                <w:szCs w:val="18"/>
              </w:rPr>
            </w:pPr>
            <w:r w:rsidRPr="00BA1875">
              <w:rPr>
                <w:sz w:val="18"/>
                <w:szCs w:val="18"/>
              </w:rPr>
              <w:t>1130206</w:t>
            </w:r>
            <w:r>
              <w:rPr>
                <w:sz w:val="18"/>
                <w:szCs w:val="18"/>
              </w:rPr>
              <w:t>___</w:t>
            </w:r>
            <w:r w:rsidRPr="00BA1875">
              <w:rPr>
                <w:sz w:val="18"/>
                <w:szCs w:val="18"/>
              </w:rPr>
              <w:t>0000130</w:t>
            </w:r>
            <w:r>
              <w:rPr>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970DC6" w:rsidRDefault="00970DC6" w:rsidP="00E15671">
            <w:pPr>
              <w:jc w:val="center"/>
              <w:rPr>
                <w:sz w:val="18"/>
                <w:szCs w:val="18"/>
              </w:rPr>
            </w:pPr>
            <w:r w:rsidRPr="00BA1875">
              <w:rPr>
                <w:sz w:val="18"/>
                <w:szCs w:val="18"/>
              </w:rPr>
              <w:t xml:space="preserve">Доходы, поступающие в порядке возмещения расходов, понесенных в связи с эксплуатацией имущества </w:t>
            </w:r>
            <w:r>
              <w:rPr>
                <w:sz w:val="18"/>
                <w:szCs w:val="18"/>
              </w:rPr>
              <w:t>_________</w:t>
            </w:r>
          </w:p>
          <w:p w:rsidR="00970DC6" w:rsidRPr="00BA1875" w:rsidRDefault="00970DC6" w:rsidP="00E15671">
            <w:pPr>
              <w:jc w:val="center"/>
              <w:rPr>
                <w:sz w:val="18"/>
                <w:szCs w:val="18"/>
              </w:rPr>
            </w:pPr>
            <w:r w:rsidRPr="001225E0">
              <w:rPr>
                <w:i/>
                <w:sz w:val="18"/>
                <w:szCs w:val="18"/>
              </w:rPr>
              <w:t xml:space="preserve">(указывается наименование </w:t>
            </w:r>
            <w:proofErr w:type="spellStart"/>
            <w:r w:rsidRPr="001225E0">
              <w:rPr>
                <w:i/>
                <w:sz w:val="18"/>
                <w:szCs w:val="18"/>
              </w:rPr>
              <w:t>кбк</w:t>
            </w:r>
            <w:proofErr w:type="spellEnd"/>
            <w:r w:rsidRPr="001225E0">
              <w:rPr>
                <w:i/>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rPr>
            </w:pPr>
            <w:r>
              <w:rPr>
                <w:sz w:val="18"/>
                <w:szCs w:val="18"/>
              </w:rPr>
              <w:t>п</w:t>
            </w:r>
            <w:r w:rsidRPr="001225E0">
              <w:rPr>
                <w:sz w:val="18"/>
                <w:szCs w:val="18"/>
              </w:rPr>
              <w:t>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970DC6" w:rsidRPr="00974644" w:rsidRDefault="00970DC6" w:rsidP="00E15671">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970DC6" w:rsidRDefault="00970DC6" w:rsidP="00E15671">
            <w:pPr>
              <w:jc w:val="center"/>
              <w:rPr>
                <w:rFonts w:eastAsia="Calibri"/>
                <w:sz w:val="18"/>
                <w:szCs w:val="18"/>
              </w:rPr>
            </w:pPr>
          </w:p>
        </w:tc>
        <w:tc>
          <w:tcPr>
            <w:tcW w:w="2410" w:type="dxa"/>
            <w:tcBorders>
              <w:top w:val="single" w:sz="4" w:space="0" w:color="000000"/>
              <w:left w:val="single" w:sz="4" w:space="0" w:color="000000"/>
              <w:bottom w:val="single" w:sz="4" w:space="0" w:color="000000"/>
              <w:right w:val="single" w:sz="4" w:space="0" w:color="000000"/>
            </w:tcBorders>
          </w:tcPr>
          <w:p w:rsidR="00970DC6" w:rsidRPr="001225E0" w:rsidRDefault="00970DC6" w:rsidP="00E15671">
            <w:pPr>
              <w:pStyle w:val="ConsPlusNormal"/>
              <w:shd w:val="clear" w:color="FFFFFF" w:themeColor="background1" w:fill="FFFFFF" w:themeFill="background1"/>
              <w:rPr>
                <w:rFonts w:ascii="Times New Roman" w:hAnsi="Times New Roman" w:cs="Times New Roman"/>
                <w:color w:val="000000" w:themeColor="text1"/>
                <w:sz w:val="18"/>
                <w:szCs w:val="18"/>
              </w:rPr>
            </w:pPr>
            <w:r w:rsidRPr="00E274E9">
              <w:rPr>
                <w:rFonts w:ascii="Times New Roman" w:hAnsi="Times New Roman" w:cs="Times New Roman"/>
                <w:sz w:val="18"/>
                <w:szCs w:val="18"/>
              </w:rPr>
              <w:t>Расчет прогнозных поступлений определяется в отношении каждого договор</w:t>
            </w:r>
            <w:r>
              <w:rPr>
                <w:rFonts w:ascii="Times New Roman" w:hAnsi="Times New Roman" w:cs="Times New Roman"/>
                <w:sz w:val="18"/>
                <w:szCs w:val="18"/>
              </w:rPr>
              <w:t xml:space="preserve">а на возмещение </w:t>
            </w:r>
            <w:r w:rsidRPr="00BA1875">
              <w:rPr>
                <w:rFonts w:ascii="Times New Roman" w:hAnsi="Times New Roman" w:cs="Times New Roman"/>
                <w:sz w:val="18"/>
                <w:szCs w:val="18"/>
              </w:rPr>
              <w:t>расходов, понесенных в связи с эксплуатацией имущества</w:t>
            </w:r>
            <w:r w:rsidRPr="00E274E9">
              <w:rPr>
                <w:rFonts w:ascii="Times New Roman" w:hAnsi="Times New Roman" w:cs="Times New Roman"/>
                <w:sz w:val="18"/>
                <w:szCs w:val="18"/>
              </w:rPr>
              <w:t>.</w:t>
            </w:r>
          </w:p>
        </w:tc>
        <w:tc>
          <w:tcPr>
            <w:tcW w:w="3969" w:type="dxa"/>
            <w:tcBorders>
              <w:top w:val="single" w:sz="4" w:space="0" w:color="000000"/>
              <w:left w:val="single" w:sz="4" w:space="0" w:color="000000"/>
              <w:bottom w:val="single" w:sz="4" w:space="0" w:color="000000"/>
              <w:right w:val="single" w:sz="4" w:space="0" w:color="000000"/>
            </w:tcBorders>
            <w:vAlign w:val="center"/>
          </w:tcPr>
          <w:p w:rsidR="00970DC6" w:rsidRPr="00F35C90" w:rsidRDefault="00970DC6" w:rsidP="00E15671">
            <w:pPr>
              <w:pStyle w:val="Default"/>
              <w:jc w:val="both"/>
              <w:rPr>
                <w:color w:val="auto"/>
                <w:sz w:val="18"/>
                <w:szCs w:val="18"/>
              </w:rPr>
            </w:pPr>
            <w:r w:rsidRPr="00F35C90">
              <w:rPr>
                <w:color w:val="auto"/>
                <w:sz w:val="18"/>
                <w:szCs w:val="18"/>
              </w:rPr>
              <w:t>Д – прогнозируемый объем доходов;</w:t>
            </w:r>
          </w:p>
          <w:p w:rsidR="00970DC6" w:rsidRPr="00714FA3" w:rsidRDefault="00970DC6" w:rsidP="00E15671">
            <w:pPr>
              <w:pStyle w:val="Default"/>
              <w:jc w:val="both"/>
              <w:rPr>
                <w:color w:val="auto"/>
                <w:sz w:val="18"/>
                <w:szCs w:val="18"/>
              </w:rPr>
            </w:pPr>
            <w:proofErr w:type="spellStart"/>
            <w:r w:rsidRPr="00F35C90">
              <w:rPr>
                <w:color w:val="auto"/>
                <w:sz w:val="18"/>
                <w:szCs w:val="18"/>
              </w:rPr>
              <w:t>Ai</w:t>
            </w:r>
            <w:proofErr w:type="spellEnd"/>
            <w:r w:rsidRPr="00F35C90">
              <w:rPr>
                <w:color w:val="auto"/>
                <w:sz w:val="18"/>
                <w:szCs w:val="18"/>
              </w:rPr>
              <w:t xml:space="preserve"> –платы по i-м договорам</w:t>
            </w:r>
            <w:r w:rsidRPr="00714FA3">
              <w:rPr>
                <w:color w:val="auto"/>
                <w:sz w:val="18"/>
                <w:szCs w:val="18"/>
              </w:rPr>
              <w:t>;</w:t>
            </w:r>
          </w:p>
          <w:p w:rsidR="00970DC6" w:rsidRDefault="00970DC6" w:rsidP="00E15671">
            <w:pPr>
              <w:pStyle w:val="Default"/>
              <w:jc w:val="both"/>
              <w:rPr>
                <w:color w:val="auto"/>
                <w:sz w:val="18"/>
                <w:szCs w:val="18"/>
              </w:rPr>
            </w:pPr>
            <w:r w:rsidRPr="00714FA3">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970DC6" w:rsidRPr="006B69D0" w:rsidRDefault="00970DC6" w:rsidP="00E15671">
            <w:pPr>
              <w:jc w:val="both"/>
              <w:rPr>
                <w:sz w:val="18"/>
                <w:szCs w:val="18"/>
              </w:rPr>
            </w:pPr>
            <w:r w:rsidRPr="00795F1A">
              <w:rPr>
                <w:sz w:val="18"/>
                <w:szCs w:val="18"/>
              </w:rPr>
              <w:t xml:space="preserve">n – количество </w:t>
            </w:r>
            <w:r>
              <w:rPr>
                <w:sz w:val="18"/>
                <w:szCs w:val="18"/>
              </w:rPr>
              <w:t>договоров;</w:t>
            </w:r>
          </w:p>
          <w:p w:rsidR="00970DC6" w:rsidRPr="00D94CAE" w:rsidRDefault="00970DC6" w:rsidP="00E15671">
            <w:pPr>
              <w:jc w:val="both"/>
              <w:rPr>
                <w:rFonts w:eastAsiaTheme="minorEastAsia"/>
                <w:sz w:val="18"/>
                <w:szCs w:val="18"/>
                <w:lang w:eastAsia="ru-RU"/>
              </w:rPr>
            </w:pPr>
            <w:r w:rsidRPr="00714FA3">
              <w:rPr>
                <w:sz w:val="18"/>
                <w:szCs w:val="18"/>
              </w:rPr>
              <w:t>F – </w:t>
            </w:r>
            <w:r w:rsidRPr="00714FA3">
              <w:rPr>
                <w:rFonts w:eastAsiaTheme="minorEastAsia"/>
                <w:sz w:val="18"/>
                <w:szCs w:val="18"/>
                <w:lang w:eastAsia="ru-RU"/>
              </w:rPr>
              <w:t xml:space="preserve">корректирующая </w:t>
            </w:r>
            <w:r w:rsidRPr="001225E0">
              <w:rPr>
                <w:rFonts w:eastAsiaTheme="minorEastAsia"/>
                <w:color w:val="000000" w:themeColor="text1"/>
                <w:sz w:val="18"/>
                <w:szCs w:val="18"/>
                <w:lang w:eastAsia="ru-RU"/>
              </w:rPr>
              <w:t xml:space="preserve">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w:t>
            </w:r>
            <w:r w:rsidRPr="00D94CAE">
              <w:rPr>
                <w:rFonts w:eastAsiaTheme="minorEastAsia"/>
                <w:sz w:val="18"/>
                <w:szCs w:val="18"/>
                <w:lang w:eastAsia="ru-RU"/>
              </w:rPr>
              <w:t xml:space="preserve">прогнозируемых доходов, </w:t>
            </w:r>
          </w:p>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D94CAE">
              <w:rPr>
                <w:rFonts w:ascii="Times New Roman" w:hAnsi="Times New Roman" w:cs="Times New Roman"/>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970DC6"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Default="00970DC6" w:rsidP="00E15671">
            <w:pPr>
              <w:jc w:val="center"/>
              <w:rPr>
                <w:sz w:val="20"/>
              </w:rPr>
            </w:pPr>
            <w:r>
              <w:rPr>
                <w:sz w:val="20"/>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center"/>
              <w:rPr>
                <w:sz w:val="18"/>
                <w:szCs w:val="18"/>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both"/>
              <w:rPr>
                <w:sz w:val="18"/>
                <w:szCs w:val="18"/>
              </w:rPr>
            </w:pPr>
            <w:r>
              <w:rPr>
                <w:sz w:val="18"/>
                <w:szCs w:val="18"/>
              </w:rPr>
              <w:t xml:space="preserve">администрация Кировского сельсовета Тогучинского района Новосибирской </w:t>
            </w:r>
            <w:r>
              <w:rPr>
                <w:sz w:val="18"/>
                <w:szCs w:val="18"/>
              </w:rPr>
              <w:lastRenderedPageBreak/>
              <w:t>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DC6" w:rsidRPr="00BA1875" w:rsidRDefault="00970DC6" w:rsidP="00E15671">
            <w:pPr>
              <w:jc w:val="center"/>
              <w:rPr>
                <w:sz w:val="18"/>
                <w:szCs w:val="18"/>
              </w:rPr>
            </w:pPr>
            <w:r w:rsidRPr="00817F21">
              <w:rPr>
                <w:sz w:val="18"/>
                <w:szCs w:val="18"/>
              </w:rPr>
              <w:lastRenderedPageBreak/>
              <w:t>1130299</w:t>
            </w:r>
            <w:r>
              <w:rPr>
                <w:sz w:val="18"/>
                <w:szCs w:val="18"/>
              </w:rPr>
              <w:t>___</w:t>
            </w:r>
            <w:r w:rsidRPr="00817F21">
              <w:rPr>
                <w:sz w:val="18"/>
                <w:szCs w:val="18"/>
              </w:rPr>
              <w:t>0000130</w:t>
            </w:r>
            <w:r>
              <w:rPr>
                <w:sz w:val="18"/>
                <w:szCs w:val="18"/>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970DC6" w:rsidRDefault="00970DC6" w:rsidP="00E15671">
            <w:pPr>
              <w:jc w:val="center"/>
              <w:rPr>
                <w:sz w:val="18"/>
                <w:szCs w:val="18"/>
              </w:rPr>
            </w:pPr>
            <w:r w:rsidRPr="00817F21">
              <w:rPr>
                <w:sz w:val="18"/>
                <w:szCs w:val="18"/>
              </w:rPr>
              <w:t xml:space="preserve">Прочие доходы от компенсации затрат бюджетов </w:t>
            </w:r>
            <w:r>
              <w:rPr>
                <w:sz w:val="18"/>
                <w:szCs w:val="18"/>
              </w:rPr>
              <w:t>_____</w:t>
            </w:r>
          </w:p>
          <w:p w:rsidR="00970DC6" w:rsidRPr="00BA1875" w:rsidRDefault="00970DC6" w:rsidP="00E15671">
            <w:pPr>
              <w:jc w:val="center"/>
              <w:rPr>
                <w:sz w:val="18"/>
                <w:szCs w:val="18"/>
              </w:rPr>
            </w:pPr>
            <w:r w:rsidRPr="001225E0">
              <w:rPr>
                <w:i/>
                <w:sz w:val="18"/>
                <w:szCs w:val="18"/>
              </w:rPr>
              <w:t xml:space="preserve">(указывается наименование </w:t>
            </w:r>
            <w:proofErr w:type="spellStart"/>
            <w:r w:rsidRPr="001225E0">
              <w:rPr>
                <w:i/>
                <w:sz w:val="18"/>
                <w:szCs w:val="18"/>
              </w:rPr>
              <w:t>кбк</w:t>
            </w:r>
            <w:proofErr w:type="spellEnd"/>
            <w:r w:rsidRPr="001225E0">
              <w:rPr>
                <w:i/>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lang w:val="en-US"/>
              </w:rPr>
            </w:pPr>
            <w:r w:rsidRPr="001225E0">
              <w:rPr>
                <w:sz w:val="18"/>
                <w:szCs w:val="18"/>
              </w:rPr>
              <w:t>усреднение</w:t>
            </w:r>
          </w:p>
          <w:p w:rsidR="00970DC6" w:rsidRDefault="00970DC6" w:rsidP="00E15671">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70DC6" w:rsidRPr="00817F21" w:rsidRDefault="00970DC6" w:rsidP="00E15671">
            <w:pPr>
              <w:jc w:val="center"/>
              <w:rPr>
                <w:rFonts w:eastAsia="Calibri"/>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К</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К</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К</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осуществляется на основе среднего значения фактически поступивших </w:t>
            </w:r>
            <w:r>
              <w:rPr>
                <w:rFonts w:ascii="Times New Roman" w:hAnsi="Times New Roman" w:cs="Times New Roman"/>
                <w:color w:val="000000" w:themeColor="text1"/>
                <w:sz w:val="18"/>
                <w:szCs w:val="18"/>
              </w:rPr>
              <w:t>доходов</w:t>
            </w:r>
            <w:r w:rsidRPr="001225E0">
              <w:rPr>
                <w:rFonts w:ascii="Times New Roman" w:hAnsi="Times New Roman" w:cs="Times New Roman"/>
                <w:color w:val="000000" w:themeColor="text1"/>
                <w:sz w:val="18"/>
                <w:szCs w:val="18"/>
              </w:rPr>
              <w:t xml:space="preserve"> от взыскания штрафов, неустойки, пени 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p w:rsidR="00970DC6" w:rsidRPr="00E274E9" w:rsidRDefault="00970DC6" w:rsidP="00E15671">
            <w:pPr>
              <w:pStyle w:val="ConsPlusNormal"/>
              <w:shd w:val="clear" w:color="FFFFFF" w:themeColor="background1" w:fill="FFFFFF" w:themeFill="background1"/>
              <w:jc w:val="both"/>
              <w:rPr>
                <w:rFonts w:ascii="Times New Roman" w:hAnsi="Times New Roman" w:cs="Times New Roman"/>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lastRenderedPageBreak/>
              <w:t xml:space="preserve">Д – прогнозируемый объем </w:t>
            </w:r>
            <w:r w:rsidRPr="00817F21">
              <w:rPr>
                <w:rFonts w:ascii="Times New Roman" w:hAnsi="Times New Roman" w:cs="Times New Roman"/>
                <w:sz w:val="18"/>
                <w:szCs w:val="18"/>
              </w:rPr>
              <w:t>доходы от компенсации затрат</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w:t>
            </w:r>
            <w:r w:rsidRPr="001225E0">
              <w:rPr>
                <w:rFonts w:ascii="Times New Roman" w:hAnsi="Times New Roman" w:cs="Times New Roman"/>
                <w:color w:val="000000" w:themeColor="text1"/>
                <w:sz w:val="18"/>
                <w:szCs w:val="18"/>
              </w:rPr>
              <w:t xml:space="preserve">1 – годовой объем поступлений денежных средств </w:t>
            </w:r>
            <w:r w:rsidRPr="00817F21">
              <w:rPr>
                <w:rFonts w:ascii="Times New Roman" w:hAnsi="Times New Roman" w:cs="Times New Roman"/>
                <w:sz w:val="18"/>
                <w:szCs w:val="18"/>
              </w:rPr>
              <w:t>от компенсации затрат</w:t>
            </w:r>
            <w:r w:rsidRPr="00825449">
              <w:rPr>
                <w:rFonts w:ascii="Times New Roman" w:hAnsi="Times New Roman" w:cs="Times New Roman"/>
                <w:color w:val="000000" w:themeColor="text1"/>
                <w:sz w:val="18"/>
                <w:szCs w:val="18"/>
              </w:rPr>
              <w:t xml:space="preserve"> 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 xml:space="preserve">тыс. руб.; </w:t>
            </w:r>
          </w:p>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w:t>
            </w:r>
            <w:r w:rsidRPr="001225E0">
              <w:rPr>
                <w:rFonts w:ascii="Times New Roman" w:hAnsi="Times New Roman" w:cs="Times New Roman"/>
                <w:color w:val="000000" w:themeColor="text1"/>
                <w:sz w:val="18"/>
                <w:szCs w:val="18"/>
              </w:rPr>
              <w:t xml:space="preserve">2 – годовой объем поступлений денежных средств </w:t>
            </w:r>
            <w:r w:rsidRPr="00817F21">
              <w:rPr>
                <w:rFonts w:ascii="Times New Roman" w:hAnsi="Times New Roman" w:cs="Times New Roman"/>
                <w:sz w:val="18"/>
                <w:szCs w:val="18"/>
              </w:rPr>
              <w:t>от компенсации затрат</w:t>
            </w:r>
            <w:r w:rsidRPr="00825449">
              <w:rPr>
                <w:rFonts w:ascii="Times New Roman" w:hAnsi="Times New Roman" w:cs="Times New Roman"/>
                <w:color w:val="000000" w:themeColor="text1"/>
                <w:sz w:val="18"/>
                <w:szCs w:val="18"/>
              </w:rPr>
              <w:t xml:space="preserve"> 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w:t>
            </w:r>
            <w:r w:rsidRPr="001225E0">
              <w:rPr>
                <w:rFonts w:ascii="Times New Roman" w:hAnsi="Times New Roman" w:cs="Times New Roman"/>
                <w:color w:val="000000" w:themeColor="text1"/>
                <w:sz w:val="18"/>
                <w:szCs w:val="18"/>
              </w:rPr>
              <w:t xml:space="preserve">3 – годовой объем поступлений </w:t>
            </w:r>
            <w:r w:rsidRPr="001225E0">
              <w:rPr>
                <w:rFonts w:ascii="Times New Roman" w:hAnsi="Times New Roman" w:cs="Times New Roman"/>
                <w:color w:val="000000" w:themeColor="text1"/>
                <w:sz w:val="18"/>
                <w:szCs w:val="18"/>
              </w:rPr>
              <w:lastRenderedPageBreak/>
              <w:t xml:space="preserve">денежных средств </w:t>
            </w:r>
            <w:r w:rsidRPr="00817F21">
              <w:rPr>
                <w:rFonts w:ascii="Times New Roman" w:hAnsi="Times New Roman" w:cs="Times New Roman"/>
                <w:sz w:val="18"/>
                <w:szCs w:val="18"/>
              </w:rPr>
              <w:t>от компенсации затрат</w:t>
            </w:r>
            <w:r w:rsidRPr="00825449">
              <w:rPr>
                <w:rFonts w:ascii="Times New Roman" w:hAnsi="Times New Roman" w:cs="Times New Roman"/>
                <w:color w:val="000000" w:themeColor="text1"/>
                <w:sz w:val="18"/>
                <w:szCs w:val="18"/>
              </w:rPr>
              <w:t xml:space="preserve"> 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970DC6"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970DC6" w:rsidRPr="00F35C90" w:rsidRDefault="00970DC6" w:rsidP="00E15671">
            <w:pPr>
              <w:pStyle w:val="Default"/>
              <w:jc w:val="both"/>
              <w:rPr>
                <w:color w:val="auto"/>
                <w:sz w:val="18"/>
                <w:szCs w:val="18"/>
              </w:rPr>
            </w:pPr>
            <w:r w:rsidRPr="00B512FE">
              <w:rPr>
                <w:color w:val="000000" w:themeColor="text1"/>
                <w:sz w:val="18"/>
                <w:szCs w:val="18"/>
              </w:rPr>
              <w:t>Источник данных</w:t>
            </w:r>
            <w:r w:rsidRPr="001225E0">
              <w:rPr>
                <w:color w:val="000000" w:themeColor="text1"/>
                <w:sz w:val="18"/>
                <w:szCs w:val="18"/>
              </w:rPr>
              <w:t xml:space="preserve"> –</w:t>
            </w:r>
            <w:r>
              <w:rPr>
                <w:color w:val="000000" w:themeColor="text1"/>
                <w:sz w:val="18"/>
                <w:szCs w:val="18"/>
              </w:rPr>
              <w:t xml:space="preserve"> </w:t>
            </w:r>
            <w:r w:rsidRPr="001225E0">
              <w:rPr>
                <w:color w:val="000000" w:themeColor="text1"/>
                <w:sz w:val="18"/>
                <w:szCs w:val="18"/>
              </w:rPr>
              <w:t>текущая информация о планируемом погашении задолженности, финансовая отчетность.</w:t>
            </w:r>
          </w:p>
        </w:tc>
      </w:tr>
      <w:tr w:rsidR="00970DC6"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Default="00970DC6" w:rsidP="00E15671">
            <w:pPr>
              <w:jc w:val="center"/>
              <w:rPr>
                <w:sz w:val="20"/>
              </w:rPr>
            </w:pPr>
            <w:r>
              <w:rPr>
                <w:sz w:val="20"/>
              </w:rPr>
              <w:lastRenderedPageBreak/>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center"/>
              <w:rPr>
                <w:sz w:val="18"/>
                <w:szCs w:val="18"/>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both"/>
              <w:rPr>
                <w:sz w:val="18"/>
                <w:szCs w:val="18"/>
              </w:rPr>
            </w:pPr>
            <w:r>
              <w:rPr>
                <w:sz w:val="18"/>
                <w:szCs w:val="18"/>
              </w:rPr>
              <w:t>администрация Кировского сельсовета Тогучинского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DC6" w:rsidRPr="00B512FE" w:rsidRDefault="00970DC6" w:rsidP="00E15671">
            <w:pPr>
              <w:jc w:val="center"/>
              <w:rPr>
                <w:sz w:val="18"/>
                <w:szCs w:val="18"/>
                <w:lang w:val="en-US"/>
              </w:rPr>
            </w:pPr>
            <w:r w:rsidRPr="00B512FE">
              <w:rPr>
                <w:sz w:val="18"/>
                <w:szCs w:val="18"/>
              </w:rPr>
              <w:t>114010</w:t>
            </w:r>
            <w:r w:rsidRPr="00B512FE">
              <w:rPr>
                <w:sz w:val="18"/>
                <w:szCs w:val="18"/>
                <w:lang w:val="en-US"/>
              </w:rPr>
              <w:t>____</w:t>
            </w:r>
            <w:r w:rsidRPr="00B512FE">
              <w:rPr>
                <w:sz w:val="18"/>
                <w:szCs w:val="18"/>
              </w:rPr>
              <w:t>0000410</w:t>
            </w:r>
            <w:r w:rsidRPr="00B512FE">
              <w:rPr>
                <w:sz w:val="18"/>
                <w:szCs w:val="18"/>
                <w:lang w:val="en-US"/>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970DC6" w:rsidRPr="00B512FE" w:rsidRDefault="00970DC6" w:rsidP="00E15671">
            <w:pPr>
              <w:jc w:val="center"/>
              <w:rPr>
                <w:sz w:val="18"/>
                <w:szCs w:val="18"/>
              </w:rPr>
            </w:pPr>
            <w:r w:rsidRPr="00B512FE">
              <w:rPr>
                <w:sz w:val="18"/>
                <w:szCs w:val="18"/>
              </w:rPr>
              <w:t>Доходы от продажи квартир, находящихся в собственности _____</w:t>
            </w:r>
          </w:p>
          <w:p w:rsidR="00970DC6" w:rsidRPr="00B512FE" w:rsidRDefault="00970DC6" w:rsidP="00E15671">
            <w:pPr>
              <w:jc w:val="center"/>
              <w:rPr>
                <w:sz w:val="18"/>
                <w:szCs w:val="18"/>
              </w:rPr>
            </w:pPr>
            <w:r w:rsidRPr="00B512FE">
              <w:rPr>
                <w:i/>
                <w:sz w:val="18"/>
                <w:szCs w:val="18"/>
              </w:rPr>
              <w:t xml:space="preserve">(указывается наименование </w:t>
            </w:r>
            <w:proofErr w:type="spellStart"/>
            <w:r w:rsidRPr="00B512FE">
              <w:rPr>
                <w:i/>
                <w:sz w:val="18"/>
                <w:szCs w:val="18"/>
              </w:rPr>
              <w:t>кбк</w:t>
            </w:r>
            <w:proofErr w:type="spellEnd"/>
            <w:r w:rsidRPr="00B512FE">
              <w:rPr>
                <w:i/>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220AE9" w:rsidRDefault="00970DC6" w:rsidP="00E15671">
            <w:pPr>
              <w:jc w:val="center"/>
              <w:rPr>
                <w:sz w:val="18"/>
                <w:szCs w:val="18"/>
              </w:rPr>
            </w:pPr>
            <w:r>
              <w:rPr>
                <w:sz w:val="18"/>
                <w:szCs w:val="18"/>
              </w:rPr>
              <w:t>и</w:t>
            </w:r>
            <w:r w:rsidRPr="00220AE9">
              <w:rPr>
                <w:sz w:val="18"/>
                <w:szCs w:val="18"/>
              </w:rPr>
              <w:t>ной метод</w:t>
            </w:r>
          </w:p>
          <w:p w:rsidR="00970DC6" w:rsidRPr="001225E0" w:rsidRDefault="00970DC6" w:rsidP="00E15671">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70DC6" w:rsidRDefault="00970DC6" w:rsidP="00E15671">
            <w:pPr>
              <w:jc w:val="center"/>
              <w:rPr>
                <w:rFonts w:eastAsia="Calibri"/>
                <w:sz w:val="18"/>
                <w:szCs w:val="18"/>
              </w:rPr>
            </w:pPr>
            <w:r w:rsidRPr="00220AE9">
              <w:rPr>
                <w:sz w:val="18"/>
                <w:szCs w:val="18"/>
              </w:rPr>
              <w:t xml:space="preserve">Д = </w:t>
            </w:r>
            <w:proofErr w:type="spellStart"/>
            <w:r w:rsidRPr="00220AE9">
              <w:rPr>
                <w:sz w:val="18"/>
                <w:szCs w:val="18"/>
              </w:rPr>
              <w:t>РсОС</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3969" w:type="dxa"/>
            <w:tcBorders>
              <w:top w:val="single" w:sz="4" w:space="0" w:color="000000"/>
              <w:left w:val="single" w:sz="4" w:space="0" w:color="000000"/>
              <w:bottom w:val="single" w:sz="4" w:space="0" w:color="000000"/>
              <w:right w:val="single" w:sz="4" w:space="0" w:color="000000"/>
            </w:tcBorders>
          </w:tcPr>
          <w:p w:rsidR="00970DC6" w:rsidRDefault="00970DC6" w:rsidP="00E15671">
            <w:pPr>
              <w:pStyle w:val="ConsPlusNormal"/>
              <w:shd w:val="clear" w:color="FFFFFF" w:themeColor="background1" w:fill="FFFFFF" w:themeFill="background1"/>
              <w:jc w:val="both"/>
              <w:rPr>
                <w:rFonts w:ascii="Times New Roman" w:hAnsi="Times New Roman" w:cs="Times New Roman"/>
                <w:sz w:val="18"/>
                <w:szCs w:val="18"/>
              </w:rPr>
            </w:pPr>
            <w:r w:rsidRPr="00220AE9">
              <w:rPr>
                <w:rFonts w:ascii="Times New Roman" w:hAnsi="Times New Roman" w:cs="Times New Roman"/>
                <w:sz w:val="18"/>
                <w:szCs w:val="18"/>
              </w:rPr>
              <w:t>Д – прогнозируемый объем доходов</w:t>
            </w:r>
          </w:p>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proofErr w:type="spellStart"/>
            <w:r w:rsidRPr="00220AE9">
              <w:rPr>
                <w:rFonts w:ascii="Times New Roman" w:hAnsi="Times New Roman" w:cs="Times New Roman"/>
                <w:sz w:val="18"/>
                <w:szCs w:val="18"/>
              </w:rPr>
              <w:t>РсОС</w:t>
            </w:r>
            <w:proofErr w:type="spellEnd"/>
            <w:r w:rsidRPr="00220AE9">
              <w:rPr>
                <w:rFonts w:ascii="Times New Roman" w:hAnsi="Times New Roman" w:cs="Times New Roman"/>
                <w:sz w:val="18"/>
                <w:szCs w:val="18"/>
              </w:rPr>
              <w:t xml:space="preserve"> – рыночная стоимость имущества (основного средства), определенная в соответствии с законодательством Российской Федерации об оценочной деятельности.  </w:t>
            </w:r>
          </w:p>
        </w:tc>
      </w:tr>
      <w:tr w:rsidR="00970DC6"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Default="00970DC6" w:rsidP="00E15671">
            <w:pPr>
              <w:jc w:val="center"/>
              <w:rPr>
                <w:sz w:val="20"/>
              </w:rPr>
            </w:pPr>
            <w:r>
              <w:rPr>
                <w:sz w:val="20"/>
              </w:rPr>
              <w:t>17</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F1478A" w:rsidRDefault="00970DC6" w:rsidP="00E15671">
            <w:pPr>
              <w:jc w:val="center"/>
              <w:rPr>
                <w:sz w:val="18"/>
                <w:szCs w:val="18"/>
                <w:highlight w:val="yellow"/>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F1478A" w:rsidRDefault="00970DC6" w:rsidP="00E15671">
            <w:pPr>
              <w:jc w:val="both"/>
              <w:rPr>
                <w:sz w:val="18"/>
                <w:szCs w:val="18"/>
                <w:highlight w:val="yellow"/>
              </w:rPr>
            </w:pPr>
            <w:r>
              <w:rPr>
                <w:sz w:val="18"/>
                <w:szCs w:val="18"/>
              </w:rPr>
              <w:t>администрация Кировского сельсовета Тогучинского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DC6" w:rsidRPr="00875502" w:rsidRDefault="00970DC6" w:rsidP="00E15671">
            <w:pPr>
              <w:jc w:val="center"/>
              <w:rPr>
                <w:sz w:val="18"/>
                <w:szCs w:val="18"/>
              </w:rPr>
            </w:pPr>
            <w:r w:rsidRPr="00875502">
              <w:rPr>
                <w:sz w:val="18"/>
                <w:szCs w:val="18"/>
              </w:rPr>
              <w:t>114020</w:t>
            </w:r>
            <w:r>
              <w:rPr>
                <w:sz w:val="18"/>
                <w:szCs w:val="18"/>
                <w:lang w:val="en-US"/>
              </w:rPr>
              <w:t>____</w:t>
            </w:r>
            <w:r w:rsidRPr="00875502">
              <w:rPr>
                <w:sz w:val="18"/>
                <w:szCs w:val="18"/>
              </w:rPr>
              <w:t>0000410</w:t>
            </w:r>
          </w:p>
        </w:tc>
        <w:tc>
          <w:tcPr>
            <w:tcW w:w="1560" w:type="dxa"/>
            <w:tcBorders>
              <w:top w:val="single" w:sz="4" w:space="0" w:color="auto"/>
              <w:left w:val="nil"/>
              <w:bottom w:val="single" w:sz="4" w:space="0" w:color="auto"/>
              <w:right w:val="single" w:sz="4" w:space="0" w:color="auto"/>
            </w:tcBorders>
            <w:shd w:val="clear" w:color="auto" w:fill="auto"/>
            <w:vAlign w:val="center"/>
          </w:tcPr>
          <w:p w:rsidR="00970DC6" w:rsidRDefault="00970DC6" w:rsidP="00E15671">
            <w:pPr>
              <w:jc w:val="center"/>
              <w:rPr>
                <w:sz w:val="18"/>
                <w:szCs w:val="18"/>
              </w:rPr>
            </w:pPr>
            <w:r w:rsidRPr="00A6592B">
              <w:rPr>
                <w:sz w:val="18"/>
                <w:szCs w:val="18"/>
              </w:rPr>
              <w:t>Доходы от реализации имущества, находящегося в оперативном управлении учреждений, находящихся в ведении органов управления</w:t>
            </w:r>
            <w:r w:rsidRPr="00875502">
              <w:rPr>
                <w:sz w:val="18"/>
                <w:szCs w:val="18"/>
              </w:rPr>
              <w:t xml:space="preserve"> __________, в части реализации основных средств по указанному имуществу</w:t>
            </w:r>
          </w:p>
          <w:p w:rsidR="00970DC6" w:rsidRDefault="00970DC6" w:rsidP="00E15671">
            <w:pPr>
              <w:jc w:val="center"/>
              <w:rPr>
                <w:sz w:val="18"/>
                <w:szCs w:val="18"/>
              </w:rPr>
            </w:pPr>
          </w:p>
          <w:p w:rsidR="00970DC6" w:rsidRPr="00875502" w:rsidRDefault="00970DC6" w:rsidP="00E15671">
            <w:pPr>
              <w:jc w:val="center"/>
              <w:rPr>
                <w:sz w:val="18"/>
                <w:szCs w:val="18"/>
              </w:rPr>
            </w:pPr>
            <w:r w:rsidRPr="00C734EC">
              <w:rPr>
                <w:i/>
                <w:sz w:val="18"/>
                <w:szCs w:val="18"/>
              </w:rPr>
              <w:t xml:space="preserve">(указывается наименование </w:t>
            </w:r>
            <w:proofErr w:type="spellStart"/>
            <w:r w:rsidRPr="00C734EC">
              <w:rPr>
                <w:i/>
                <w:sz w:val="18"/>
                <w:szCs w:val="18"/>
              </w:rPr>
              <w:t>кбк</w:t>
            </w:r>
            <w:proofErr w:type="spellEnd"/>
            <w:r w:rsidRPr="00C734EC">
              <w:rPr>
                <w:i/>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220AE9" w:rsidRDefault="00970DC6" w:rsidP="00E15671">
            <w:pPr>
              <w:jc w:val="center"/>
              <w:rPr>
                <w:sz w:val="18"/>
                <w:szCs w:val="18"/>
              </w:rPr>
            </w:pPr>
            <w:r>
              <w:rPr>
                <w:sz w:val="18"/>
                <w:szCs w:val="18"/>
              </w:rPr>
              <w:t>и</w:t>
            </w:r>
            <w:r w:rsidRPr="00220AE9">
              <w:rPr>
                <w:sz w:val="18"/>
                <w:szCs w:val="18"/>
              </w:rPr>
              <w:t>ной метод</w:t>
            </w:r>
          </w:p>
          <w:p w:rsidR="00970DC6" w:rsidRPr="00220AE9" w:rsidRDefault="00970DC6" w:rsidP="00E15671">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70DC6" w:rsidRPr="00220AE9" w:rsidRDefault="00970DC6" w:rsidP="00E15671">
            <w:pPr>
              <w:jc w:val="center"/>
              <w:rPr>
                <w:sz w:val="18"/>
                <w:szCs w:val="18"/>
              </w:rPr>
            </w:pPr>
            <w:r w:rsidRPr="00220AE9">
              <w:rPr>
                <w:sz w:val="18"/>
                <w:szCs w:val="18"/>
              </w:rPr>
              <w:t xml:space="preserve">Д = </w:t>
            </w:r>
            <w:proofErr w:type="spellStart"/>
            <w:r w:rsidRPr="00220AE9">
              <w:rPr>
                <w:sz w:val="18"/>
                <w:szCs w:val="18"/>
              </w:rPr>
              <w:t>РсОС</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970DC6" w:rsidRPr="00220AE9" w:rsidRDefault="00970DC6" w:rsidP="00E15671">
            <w:pPr>
              <w:rPr>
                <w:sz w:val="18"/>
                <w:szCs w:val="18"/>
              </w:rPr>
            </w:pPr>
            <w:r w:rsidRPr="00220AE9">
              <w:rPr>
                <w:sz w:val="18"/>
                <w:szCs w:val="18"/>
              </w:rPr>
              <w:t>По данному коду доходов прогнозируется поступление денежных средств от реализации основных средств не целесообразных для использования в текущей деятельности учреждения.</w:t>
            </w:r>
          </w:p>
          <w:p w:rsidR="00970DC6" w:rsidRPr="00220AE9" w:rsidRDefault="00970DC6" w:rsidP="00E15671">
            <w:pPr>
              <w:rPr>
                <w:sz w:val="18"/>
                <w:szCs w:val="18"/>
              </w:rPr>
            </w:pPr>
            <w:r w:rsidRPr="00220AE9">
              <w:rPr>
                <w:sz w:val="18"/>
                <w:szCs w:val="18"/>
              </w:rPr>
              <w:t>Прогноз доходов осуществляется на основе имеющейся информации о планируемой продаже.</w:t>
            </w:r>
          </w:p>
          <w:p w:rsidR="00970DC6" w:rsidRPr="00220AE9" w:rsidRDefault="00970DC6" w:rsidP="00E15671">
            <w:pPr>
              <w:rPr>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970DC6" w:rsidRPr="00220AE9" w:rsidRDefault="00970DC6" w:rsidP="00E15671">
            <w:pPr>
              <w:jc w:val="both"/>
              <w:rPr>
                <w:sz w:val="18"/>
                <w:szCs w:val="18"/>
              </w:rPr>
            </w:pPr>
            <w:r w:rsidRPr="00220AE9">
              <w:rPr>
                <w:sz w:val="18"/>
                <w:szCs w:val="18"/>
              </w:rPr>
              <w:t>Д – прогнозируемый объем доходов.</w:t>
            </w:r>
          </w:p>
          <w:p w:rsidR="00970DC6" w:rsidRPr="00220AE9" w:rsidRDefault="00970DC6" w:rsidP="00E15671">
            <w:pPr>
              <w:jc w:val="both"/>
              <w:rPr>
                <w:sz w:val="18"/>
                <w:szCs w:val="18"/>
              </w:rPr>
            </w:pPr>
            <w:proofErr w:type="spellStart"/>
            <w:r w:rsidRPr="00220AE9">
              <w:rPr>
                <w:sz w:val="18"/>
                <w:szCs w:val="18"/>
              </w:rPr>
              <w:t>РсОС</w:t>
            </w:r>
            <w:proofErr w:type="spellEnd"/>
            <w:r w:rsidRPr="00220AE9">
              <w:rPr>
                <w:sz w:val="18"/>
                <w:szCs w:val="18"/>
              </w:rPr>
              <w:t xml:space="preserve"> – рыночная стоимость имущества (основного средства), определенная в соответствии с законодательством Российской Федерации об оценочной деятельности.  </w:t>
            </w:r>
          </w:p>
        </w:tc>
      </w:tr>
      <w:tr w:rsidR="00970DC6"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Default="00970DC6" w:rsidP="00E15671">
            <w:pPr>
              <w:jc w:val="center"/>
              <w:rPr>
                <w:sz w:val="20"/>
              </w:rPr>
            </w:pPr>
            <w:r>
              <w:rPr>
                <w:sz w:val="20"/>
              </w:rPr>
              <w:lastRenderedPageBreak/>
              <w:t>18</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F1478A" w:rsidRDefault="00970DC6" w:rsidP="00E15671">
            <w:pPr>
              <w:jc w:val="center"/>
              <w:rPr>
                <w:sz w:val="18"/>
                <w:szCs w:val="18"/>
                <w:highlight w:val="yellow"/>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F1478A" w:rsidRDefault="00970DC6" w:rsidP="00E15671">
            <w:pPr>
              <w:jc w:val="both"/>
              <w:rPr>
                <w:sz w:val="18"/>
                <w:szCs w:val="18"/>
                <w:highlight w:val="yellow"/>
              </w:rPr>
            </w:pPr>
            <w:r>
              <w:rPr>
                <w:sz w:val="18"/>
                <w:szCs w:val="18"/>
              </w:rPr>
              <w:t>администрация Кировского сельсовета Тогучинского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DC6" w:rsidRPr="00EF3E36" w:rsidRDefault="00970DC6" w:rsidP="00E15671">
            <w:pPr>
              <w:jc w:val="center"/>
              <w:rPr>
                <w:sz w:val="18"/>
                <w:szCs w:val="18"/>
              </w:rPr>
            </w:pPr>
            <w:r w:rsidRPr="00EF3E36">
              <w:rPr>
                <w:sz w:val="18"/>
                <w:szCs w:val="18"/>
              </w:rPr>
              <w:t>114020</w:t>
            </w:r>
            <w:r>
              <w:rPr>
                <w:sz w:val="18"/>
                <w:szCs w:val="18"/>
                <w:lang w:val="en-US"/>
              </w:rPr>
              <w:t>____</w:t>
            </w:r>
            <w:r w:rsidRPr="00EF3E36">
              <w:rPr>
                <w:sz w:val="18"/>
                <w:szCs w:val="18"/>
              </w:rPr>
              <w:t>0000440</w:t>
            </w:r>
          </w:p>
        </w:tc>
        <w:tc>
          <w:tcPr>
            <w:tcW w:w="1560" w:type="dxa"/>
            <w:tcBorders>
              <w:top w:val="single" w:sz="4" w:space="0" w:color="auto"/>
              <w:left w:val="nil"/>
              <w:bottom w:val="single" w:sz="4" w:space="0" w:color="auto"/>
              <w:right w:val="single" w:sz="4" w:space="0" w:color="auto"/>
            </w:tcBorders>
            <w:shd w:val="clear" w:color="auto" w:fill="auto"/>
            <w:vAlign w:val="center"/>
          </w:tcPr>
          <w:p w:rsidR="00970DC6" w:rsidRDefault="00970DC6" w:rsidP="00E15671">
            <w:pPr>
              <w:jc w:val="center"/>
              <w:rPr>
                <w:sz w:val="18"/>
                <w:szCs w:val="18"/>
              </w:rPr>
            </w:pPr>
            <w:r w:rsidRPr="00A6592B">
              <w:rPr>
                <w:sz w:val="18"/>
                <w:szCs w:val="18"/>
              </w:rPr>
              <w:t>Доходы от реализации имущества, находящегося в оперативном управлении учреждений, находящихся в ведении органов управления</w:t>
            </w:r>
            <w:r w:rsidRPr="00875502">
              <w:rPr>
                <w:sz w:val="18"/>
                <w:szCs w:val="18"/>
              </w:rPr>
              <w:t xml:space="preserve"> </w:t>
            </w:r>
            <w:r w:rsidRPr="008C00FE">
              <w:rPr>
                <w:sz w:val="18"/>
                <w:szCs w:val="18"/>
              </w:rPr>
              <w:t>_________</w:t>
            </w:r>
            <w:r w:rsidRPr="00EF3E36">
              <w:rPr>
                <w:sz w:val="18"/>
                <w:szCs w:val="18"/>
              </w:rPr>
              <w:t>, в части реализации материальных запасов по указанному имуществу</w:t>
            </w:r>
          </w:p>
          <w:p w:rsidR="00970DC6" w:rsidRDefault="00970DC6" w:rsidP="00E15671">
            <w:pPr>
              <w:jc w:val="center"/>
              <w:rPr>
                <w:sz w:val="18"/>
                <w:szCs w:val="18"/>
              </w:rPr>
            </w:pPr>
          </w:p>
          <w:p w:rsidR="00970DC6" w:rsidRPr="00EF3E36" w:rsidRDefault="00970DC6" w:rsidP="00E15671">
            <w:pPr>
              <w:jc w:val="center"/>
              <w:rPr>
                <w:sz w:val="18"/>
                <w:szCs w:val="18"/>
              </w:rPr>
            </w:pPr>
            <w:r w:rsidRPr="00C734EC">
              <w:rPr>
                <w:i/>
                <w:sz w:val="18"/>
                <w:szCs w:val="18"/>
              </w:rPr>
              <w:t xml:space="preserve">(указывается наименование </w:t>
            </w:r>
            <w:proofErr w:type="spellStart"/>
            <w:r w:rsidRPr="00C734EC">
              <w:rPr>
                <w:i/>
                <w:sz w:val="18"/>
                <w:szCs w:val="18"/>
              </w:rPr>
              <w:t>кбк</w:t>
            </w:r>
            <w:proofErr w:type="spellEnd"/>
            <w:r w:rsidRPr="00C734EC">
              <w:rPr>
                <w:i/>
                <w:sz w:val="18"/>
                <w:szCs w:val="18"/>
              </w:rPr>
              <w:t>)</w:t>
            </w:r>
          </w:p>
        </w:tc>
        <w:tc>
          <w:tcPr>
            <w:tcW w:w="992" w:type="dxa"/>
            <w:vAlign w:val="center"/>
          </w:tcPr>
          <w:p w:rsidR="00970DC6" w:rsidRPr="005A4EB5" w:rsidRDefault="00970DC6" w:rsidP="00E15671">
            <w:pPr>
              <w:jc w:val="center"/>
              <w:rPr>
                <w:sz w:val="18"/>
                <w:szCs w:val="18"/>
              </w:rPr>
            </w:pPr>
            <w:r w:rsidRPr="005A4EB5">
              <w:rPr>
                <w:sz w:val="18"/>
                <w:szCs w:val="18"/>
              </w:rPr>
              <w:t>усреднени</w:t>
            </w:r>
            <w:r>
              <w:rPr>
                <w:sz w:val="18"/>
                <w:szCs w:val="18"/>
              </w:rPr>
              <w:t>е</w:t>
            </w:r>
          </w:p>
        </w:tc>
        <w:tc>
          <w:tcPr>
            <w:tcW w:w="2693" w:type="dxa"/>
            <w:vAlign w:val="center"/>
          </w:tcPr>
          <w:p w:rsidR="00970DC6" w:rsidRPr="00EF3E36" w:rsidRDefault="00970DC6" w:rsidP="00E15671">
            <w:pPr>
              <w:jc w:val="center"/>
              <w:rPr>
                <w:sz w:val="18"/>
                <w:szCs w:val="18"/>
              </w:rPr>
            </w:pPr>
            <w:r w:rsidRPr="005A4EB5">
              <w:rPr>
                <w:sz w:val="18"/>
                <w:szCs w:val="18"/>
              </w:rPr>
              <w:t>Д = (МЗ1+МЗ2+МЗ</w:t>
            </w:r>
            <w:proofErr w:type="gramStart"/>
            <w:r w:rsidRPr="005A4EB5">
              <w:rPr>
                <w:sz w:val="18"/>
                <w:szCs w:val="18"/>
              </w:rPr>
              <w:t>3)/</w:t>
            </w:r>
            <w:proofErr w:type="gramEnd"/>
            <w:r w:rsidRPr="005A4EB5">
              <w:rPr>
                <w:sz w:val="18"/>
                <w:szCs w:val="18"/>
              </w:rPr>
              <w:t>3</w:t>
            </w:r>
            <w:r>
              <w:rPr>
                <w:sz w:val="18"/>
                <w:szCs w:val="18"/>
              </w:rPr>
              <w:t>±</w:t>
            </w:r>
            <w:r w:rsidRPr="005A4EB5">
              <w:rPr>
                <w:sz w:val="18"/>
                <w:szCs w:val="18"/>
              </w:rPr>
              <w:t>F</w:t>
            </w:r>
          </w:p>
        </w:tc>
        <w:tc>
          <w:tcPr>
            <w:tcW w:w="2410" w:type="dxa"/>
            <w:vAlign w:val="center"/>
          </w:tcPr>
          <w:p w:rsidR="00970DC6" w:rsidRDefault="00970DC6" w:rsidP="00E15671">
            <w:pPr>
              <w:jc w:val="both"/>
              <w:rPr>
                <w:sz w:val="18"/>
                <w:szCs w:val="18"/>
              </w:rPr>
            </w:pPr>
            <w:r w:rsidRPr="005A4EB5">
              <w:rPr>
                <w:sz w:val="18"/>
                <w:szCs w:val="18"/>
              </w:rPr>
              <w:t>По данному коду доходов прогнозируется поступление денежных средств:</w:t>
            </w:r>
          </w:p>
          <w:p w:rsidR="00970DC6" w:rsidRPr="00D8262A" w:rsidRDefault="00970DC6" w:rsidP="00E15671">
            <w:pPr>
              <w:jc w:val="both"/>
              <w:rPr>
                <w:i/>
                <w:sz w:val="18"/>
                <w:szCs w:val="18"/>
              </w:rPr>
            </w:pPr>
            <w:r w:rsidRPr="00D8262A">
              <w:rPr>
                <w:i/>
                <w:sz w:val="18"/>
                <w:szCs w:val="18"/>
              </w:rPr>
              <w:t xml:space="preserve">(указать, какие доходы поступают по данному </w:t>
            </w:r>
            <w:proofErr w:type="spellStart"/>
            <w:r w:rsidRPr="00D8262A">
              <w:rPr>
                <w:i/>
                <w:sz w:val="18"/>
                <w:szCs w:val="18"/>
              </w:rPr>
              <w:t>кбк</w:t>
            </w:r>
            <w:proofErr w:type="spellEnd"/>
            <w:r w:rsidRPr="00D8262A">
              <w:rPr>
                <w:i/>
                <w:sz w:val="18"/>
                <w:szCs w:val="18"/>
              </w:rPr>
              <w:t xml:space="preserve">, </w:t>
            </w:r>
            <w:proofErr w:type="gramStart"/>
            <w:r w:rsidRPr="00D8262A">
              <w:rPr>
                <w:i/>
                <w:sz w:val="18"/>
                <w:szCs w:val="18"/>
              </w:rPr>
              <w:t>например</w:t>
            </w:r>
            <w:proofErr w:type="gramEnd"/>
            <w:r w:rsidRPr="00D8262A">
              <w:rPr>
                <w:i/>
                <w:sz w:val="18"/>
                <w:szCs w:val="18"/>
              </w:rPr>
              <w:t>:</w:t>
            </w:r>
          </w:p>
          <w:p w:rsidR="00970DC6" w:rsidRPr="00D8262A" w:rsidRDefault="00970DC6" w:rsidP="00E15671">
            <w:pPr>
              <w:jc w:val="both"/>
              <w:rPr>
                <w:i/>
                <w:sz w:val="18"/>
                <w:szCs w:val="18"/>
              </w:rPr>
            </w:pPr>
            <w:r w:rsidRPr="00D8262A">
              <w:rPr>
                <w:i/>
                <w:sz w:val="18"/>
                <w:szCs w:val="18"/>
              </w:rPr>
              <w:t>от реализации металлолома, полученного от разбора непригодных для использования по причине износа и списанных автотранспортных средств;</w:t>
            </w:r>
          </w:p>
          <w:p w:rsidR="00970DC6" w:rsidRPr="00D8262A" w:rsidRDefault="00970DC6" w:rsidP="00E15671">
            <w:pPr>
              <w:jc w:val="both"/>
              <w:rPr>
                <w:i/>
                <w:sz w:val="18"/>
                <w:szCs w:val="18"/>
              </w:rPr>
            </w:pPr>
            <w:r w:rsidRPr="00D8262A">
              <w:rPr>
                <w:i/>
                <w:sz w:val="18"/>
                <w:szCs w:val="18"/>
              </w:rPr>
              <w:t xml:space="preserve">от реализации автотранспортных средств). </w:t>
            </w:r>
          </w:p>
          <w:p w:rsidR="00970DC6" w:rsidRPr="00BD4FAD"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5A4EB5">
              <w:rPr>
                <w:rFonts w:ascii="Times New Roman" w:hAnsi="Times New Roman" w:cs="Times New Roman"/>
                <w:sz w:val="18"/>
                <w:szCs w:val="18"/>
              </w:rPr>
              <w:t xml:space="preserve">Прогноз осуществляется на основе среднего значения фактически поступивших средств от реализации имущества (материальных запасов) </w:t>
            </w:r>
            <w:r w:rsidRPr="001225E0">
              <w:rPr>
                <w:rFonts w:ascii="Times New Roman" w:hAnsi="Times New Roman" w:cs="Times New Roman"/>
                <w:color w:val="000000" w:themeColor="text1"/>
                <w:sz w:val="18"/>
                <w:szCs w:val="18"/>
              </w:rPr>
              <w:t xml:space="preserve">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tc>
        <w:tc>
          <w:tcPr>
            <w:tcW w:w="3969" w:type="dxa"/>
          </w:tcPr>
          <w:p w:rsidR="00970DC6" w:rsidRPr="005A4EB5" w:rsidRDefault="00970DC6" w:rsidP="00E15671">
            <w:pPr>
              <w:jc w:val="both"/>
              <w:rPr>
                <w:sz w:val="18"/>
                <w:szCs w:val="18"/>
              </w:rPr>
            </w:pPr>
            <w:r w:rsidRPr="005A4EB5">
              <w:rPr>
                <w:sz w:val="18"/>
                <w:szCs w:val="18"/>
              </w:rPr>
              <w:t>Д – прогнозируемый объем доходов;</w:t>
            </w:r>
          </w:p>
          <w:p w:rsidR="00970DC6" w:rsidRPr="005A4EB5" w:rsidRDefault="00970DC6" w:rsidP="00E15671">
            <w:pPr>
              <w:jc w:val="both"/>
              <w:rPr>
                <w:sz w:val="18"/>
                <w:szCs w:val="18"/>
              </w:rPr>
            </w:pPr>
            <w:r w:rsidRPr="005A4EB5">
              <w:rPr>
                <w:sz w:val="18"/>
                <w:szCs w:val="18"/>
              </w:rPr>
              <w:t xml:space="preserve">МЗ1 – годовой объем поступлений денежных средств от реализации имущества (материальных запасов) за первый год, входящий в расчет прогноза. </w:t>
            </w:r>
          </w:p>
          <w:p w:rsidR="00970DC6" w:rsidRPr="005A4EB5" w:rsidRDefault="00970DC6" w:rsidP="00E15671">
            <w:pPr>
              <w:jc w:val="both"/>
              <w:rPr>
                <w:sz w:val="18"/>
                <w:szCs w:val="18"/>
              </w:rPr>
            </w:pPr>
            <w:r w:rsidRPr="005A4EB5">
              <w:rPr>
                <w:sz w:val="18"/>
                <w:szCs w:val="18"/>
              </w:rPr>
              <w:t xml:space="preserve">МЗ2 - годовой объем поступлений денежных средств от реализации имущества (материальных запасов) за второй год, входящий в расчет прогноза. </w:t>
            </w:r>
          </w:p>
          <w:p w:rsidR="00970DC6" w:rsidRDefault="00970DC6" w:rsidP="00E15671">
            <w:pPr>
              <w:jc w:val="both"/>
              <w:rPr>
                <w:sz w:val="18"/>
                <w:szCs w:val="18"/>
              </w:rPr>
            </w:pPr>
            <w:r w:rsidRPr="005A4EB5">
              <w:rPr>
                <w:sz w:val="18"/>
                <w:szCs w:val="18"/>
              </w:rPr>
              <w:t xml:space="preserve">МЗ3 - годовой объем поступлений денежных средств от реализации имущества (материальных запасов) за третий год, входящий в расчет прогноза. </w:t>
            </w:r>
          </w:p>
          <w:p w:rsidR="00970DC6"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970DC6" w:rsidRPr="00EF3E36" w:rsidRDefault="00970DC6" w:rsidP="00E15671">
            <w:pPr>
              <w:jc w:val="both"/>
              <w:rPr>
                <w:sz w:val="18"/>
                <w:szCs w:val="18"/>
              </w:rPr>
            </w:pPr>
            <w:r w:rsidRPr="005A4EB5">
              <w:rPr>
                <w:sz w:val="18"/>
                <w:szCs w:val="18"/>
              </w:rPr>
              <w:t>Источник данных –</w:t>
            </w:r>
            <w:r>
              <w:rPr>
                <w:sz w:val="18"/>
                <w:szCs w:val="18"/>
              </w:rPr>
              <w:t xml:space="preserve"> </w:t>
            </w:r>
            <w:r w:rsidRPr="005A4EB5">
              <w:rPr>
                <w:sz w:val="18"/>
                <w:szCs w:val="18"/>
              </w:rPr>
              <w:t>текущая информация о прогнозируемом погашении задолженности по платежам, финансовая отчетность.</w:t>
            </w:r>
          </w:p>
        </w:tc>
      </w:tr>
      <w:tr w:rsidR="00970DC6"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Default="00970DC6" w:rsidP="00E15671">
            <w:pPr>
              <w:jc w:val="center"/>
              <w:rPr>
                <w:sz w:val="20"/>
              </w:rPr>
            </w:pPr>
            <w:r>
              <w:rPr>
                <w:sz w:val="20"/>
              </w:rPr>
              <w:t>19</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center"/>
              <w:rPr>
                <w:sz w:val="18"/>
                <w:szCs w:val="18"/>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both"/>
              <w:rPr>
                <w:sz w:val="18"/>
                <w:szCs w:val="18"/>
              </w:rPr>
            </w:pPr>
            <w:r>
              <w:rPr>
                <w:sz w:val="18"/>
                <w:szCs w:val="18"/>
              </w:rPr>
              <w:t>администрация Кировского сельсовета Тогучинского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DC6" w:rsidRPr="00EF3E36" w:rsidRDefault="00970DC6" w:rsidP="00E15671">
            <w:pPr>
              <w:jc w:val="center"/>
              <w:rPr>
                <w:sz w:val="18"/>
                <w:szCs w:val="18"/>
              </w:rPr>
            </w:pPr>
            <w:r w:rsidRPr="00875502">
              <w:rPr>
                <w:sz w:val="18"/>
                <w:szCs w:val="18"/>
              </w:rPr>
              <w:t>114020</w:t>
            </w:r>
            <w:r>
              <w:rPr>
                <w:sz w:val="18"/>
                <w:szCs w:val="18"/>
                <w:lang w:val="en-US"/>
              </w:rPr>
              <w:t>____</w:t>
            </w:r>
            <w:r w:rsidRPr="00875502">
              <w:rPr>
                <w:sz w:val="18"/>
                <w:szCs w:val="18"/>
              </w:rPr>
              <w:t>0000410</w:t>
            </w:r>
          </w:p>
        </w:tc>
        <w:tc>
          <w:tcPr>
            <w:tcW w:w="1560" w:type="dxa"/>
            <w:tcBorders>
              <w:top w:val="single" w:sz="4" w:space="0" w:color="auto"/>
              <w:left w:val="nil"/>
              <w:bottom w:val="single" w:sz="4" w:space="0" w:color="auto"/>
              <w:right w:val="single" w:sz="4" w:space="0" w:color="auto"/>
            </w:tcBorders>
            <w:shd w:val="clear" w:color="auto" w:fill="auto"/>
            <w:vAlign w:val="center"/>
          </w:tcPr>
          <w:p w:rsidR="00970DC6" w:rsidRDefault="00970DC6" w:rsidP="00E15671">
            <w:pPr>
              <w:jc w:val="center"/>
              <w:rPr>
                <w:sz w:val="18"/>
                <w:szCs w:val="18"/>
              </w:rPr>
            </w:pPr>
            <w:r w:rsidRPr="0064135F">
              <w:rPr>
                <w:sz w:val="18"/>
                <w:szCs w:val="18"/>
              </w:rPr>
              <w:t>Доходы от реализации иного имущества, находящегося в собственности</w:t>
            </w:r>
            <w:r>
              <w:rPr>
                <w:sz w:val="18"/>
                <w:szCs w:val="18"/>
              </w:rPr>
              <w:t xml:space="preserve"> ______</w:t>
            </w:r>
          </w:p>
          <w:p w:rsidR="00970DC6" w:rsidRDefault="00970DC6" w:rsidP="00E15671">
            <w:pPr>
              <w:jc w:val="center"/>
              <w:rPr>
                <w:sz w:val="18"/>
                <w:szCs w:val="18"/>
              </w:rPr>
            </w:pPr>
            <w:r w:rsidRPr="0064135F">
              <w:rPr>
                <w:sz w:val="18"/>
                <w:szCs w:val="18"/>
              </w:rPr>
              <w:t>в части реализации основных средств по указанному имуществу</w:t>
            </w:r>
          </w:p>
          <w:p w:rsidR="00970DC6" w:rsidRDefault="00970DC6" w:rsidP="00E15671">
            <w:pPr>
              <w:jc w:val="center"/>
              <w:rPr>
                <w:sz w:val="18"/>
                <w:szCs w:val="18"/>
              </w:rPr>
            </w:pPr>
            <w:r w:rsidRPr="00057857">
              <w:rPr>
                <w:sz w:val="18"/>
                <w:szCs w:val="18"/>
              </w:rPr>
              <w:t xml:space="preserve">(указывается наименование </w:t>
            </w:r>
            <w:proofErr w:type="spellStart"/>
            <w:r w:rsidRPr="00057857">
              <w:rPr>
                <w:sz w:val="18"/>
                <w:szCs w:val="18"/>
              </w:rPr>
              <w:t>кбк</w:t>
            </w:r>
            <w:proofErr w:type="spellEnd"/>
            <w:r w:rsidRPr="00057857">
              <w:rPr>
                <w:sz w:val="18"/>
                <w:szCs w:val="18"/>
              </w:rPr>
              <w:t>)</w:t>
            </w:r>
          </w:p>
          <w:p w:rsidR="00970DC6" w:rsidRPr="00EF3E36" w:rsidRDefault="00970DC6" w:rsidP="00E15671">
            <w:pPr>
              <w:jc w:val="center"/>
              <w:rPr>
                <w:sz w:val="18"/>
                <w:szCs w:val="18"/>
              </w:rPr>
            </w:pPr>
          </w:p>
        </w:tc>
        <w:tc>
          <w:tcPr>
            <w:tcW w:w="992" w:type="dxa"/>
            <w:vAlign w:val="center"/>
          </w:tcPr>
          <w:p w:rsidR="00970DC6" w:rsidRPr="005A4EB5" w:rsidRDefault="00970DC6" w:rsidP="00E15671">
            <w:pPr>
              <w:jc w:val="center"/>
              <w:rPr>
                <w:sz w:val="18"/>
                <w:szCs w:val="18"/>
              </w:rPr>
            </w:pPr>
            <w:r>
              <w:rPr>
                <w:sz w:val="18"/>
                <w:szCs w:val="18"/>
              </w:rPr>
              <w:t>п</w:t>
            </w:r>
            <w:r w:rsidRPr="001225E0">
              <w:rPr>
                <w:sz w:val="18"/>
                <w:szCs w:val="18"/>
              </w:rPr>
              <w:t>рямой расчет</w:t>
            </w:r>
          </w:p>
        </w:tc>
        <w:tc>
          <w:tcPr>
            <w:tcW w:w="2693" w:type="dxa"/>
            <w:vAlign w:val="center"/>
          </w:tcPr>
          <w:p w:rsidR="00970DC6" w:rsidRDefault="00970DC6" w:rsidP="00E15671">
            <w:pPr>
              <w:jc w:val="center"/>
              <w:rPr>
                <w:sz w:val="18"/>
                <w:szCs w:val="18"/>
              </w:rPr>
            </w:pPr>
            <w:proofErr w:type="spellStart"/>
            <w:r w:rsidRPr="00057857">
              <w:rPr>
                <w:sz w:val="18"/>
                <w:szCs w:val="18"/>
              </w:rPr>
              <w:t>Дочеред</w:t>
            </w:r>
            <w:proofErr w:type="spellEnd"/>
            <w:r w:rsidRPr="00057857">
              <w:rPr>
                <w:sz w:val="18"/>
                <w:szCs w:val="18"/>
              </w:rPr>
              <w:t xml:space="preserve"> = </w:t>
            </w:r>
            <w:proofErr w:type="spellStart"/>
            <w:r w:rsidRPr="00057857">
              <w:rPr>
                <w:sz w:val="18"/>
                <w:szCs w:val="18"/>
              </w:rPr>
              <w:t>РСiочеред</w:t>
            </w:r>
            <w:proofErr w:type="spellEnd"/>
            <w:r w:rsidRPr="00057857">
              <w:rPr>
                <w:sz w:val="18"/>
                <w:szCs w:val="18"/>
              </w:rPr>
              <w:t>*Кр1;</w:t>
            </w:r>
          </w:p>
          <w:p w:rsidR="00970DC6" w:rsidRPr="00057857" w:rsidRDefault="00970DC6" w:rsidP="00E15671">
            <w:pPr>
              <w:jc w:val="center"/>
              <w:rPr>
                <w:sz w:val="18"/>
                <w:szCs w:val="18"/>
              </w:rPr>
            </w:pPr>
          </w:p>
          <w:p w:rsidR="00970DC6" w:rsidRDefault="00970DC6" w:rsidP="00E15671">
            <w:pPr>
              <w:jc w:val="center"/>
              <w:rPr>
                <w:sz w:val="18"/>
                <w:szCs w:val="18"/>
              </w:rPr>
            </w:pPr>
            <w:r w:rsidRPr="00057857">
              <w:rPr>
                <w:sz w:val="18"/>
                <w:szCs w:val="18"/>
              </w:rPr>
              <w:t>Д1пп = ∑ (</w:t>
            </w:r>
            <w:proofErr w:type="spellStart"/>
            <w:r w:rsidRPr="00057857">
              <w:rPr>
                <w:sz w:val="18"/>
                <w:szCs w:val="18"/>
              </w:rPr>
              <w:t>РСiочеред</w:t>
            </w:r>
            <w:proofErr w:type="spellEnd"/>
            <w:r w:rsidRPr="00057857">
              <w:rPr>
                <w:sz w:val="18"/>
                <w:szCs w:val="18"/>
              </w:rPr>
              <w:t>*Кр</w:t>
            </w:r>
            <w:proofErr w:type="gramStart"/>
            <w:r w:rsidRPr="00057857">
              <w:rPr>
                <w:sz w:val="18"/>
                <w:szCs w:val="18"/>
              </w:rPr>
              <w:t>2)+</w:t>
            </w:r>
            <w:proofErr w:type="gramEnd"/>
            <w:r w:rsidRPr="00057857">
              <w:rPr>
                <w:sz w:val="18"/>
                <w:szCs w:val="18"/>
              </w:rPr>
              <w:t xml:space="preserve"> (РСi1пп*Кр1);</w:t>
            </w:r>
          </w:p>
          <w:p w:rsidR="00970DC6" w:rsidRPr="00057857" w:rsidRDefault="00970DC6" w:rsidP="00E15671">
            <w:pPr>
              <w:jc w:val="center"/>
              <w:rPr>
                <w:sz w:val="18"/>
                <w:szCs w:val="18"/>
              </w:rPr>
            </w:pPr>
          </w:p>
          <w:p w:rsidR="00970DC6" w:rsidRDefault="00970DC6" w:rsidP="00E15671">
            <w:pPr>
              <w:jc w:val="center"/>
              <w:rPr>
                <w:sz w:val="18"/>
                <w:szCs w:val="18"/>
              </w:rPr>
            </w:pPr>
            <w:r w:rsidRPr="00057857">
              <w:rPr>
                <w:sz w:val="18"/>
                <w:szCs w:val="18"/>
              </w:rPr>
              <w:t>Д2пп = ∑ (</w:t>
            </w:r>
            <w:proofErr w:type="spellStart"/>
            <w:r w:rsidRPr="00057857">
              <w:rPr>
                <w:sz w:val="18"/>
                <w:szCs w:val="18"/>
              </w:rPr>
              <w:t>РСiочеред</w:t>
            </w:r>
            <w:proofErr w:type="spellEnd"/>
            <w:r w:rsidRPr="00057857">
              <w:rPr>
                <w:sz w:val="18"/>
                <w:szCs w:val="18"/>
              </w:rPr>
              <w:t>*Кр</w:t>
            </w:r>
            <w:proofErr w:type="gramStart"/>
            <w:r w:rsidRPr="00057857">
              <w:rPr>
                <w:sz w:val="18"/>
                <w:szCs w:val="18"/>
              </w:rPr>
              <w:t>3)+</w:t>
            </w:r>
            <w:proofErr w:type="gramEnd"/>
            <w:r w:rsidRPr="00057857">
              <w:rPr>
                <w:sz w:val="18"/>
                <w:szCs w:val="18"/>
              </w:rPr>
              <w:t xml:space="preserve"> (РСi1пп*Кр2) + (РСi2пп*Кр1);</w:t>
            </w:r>
          </w:p>
          <w:p w:rsidR="00970DC6" w:rsidRPr="00057857" w:rsidRDefault="00970DC6" w:rsidP="00E15671">
            <w:pPr>
              <w:jc w:val="center"/>
              <w:rPr>
                <w:sz w:val="18"/>
                <w:szCs w:val="18"/>
              </w:rPr>
            </w:pPr>
          </w:p>
          <w:p w:rsidR="00970DC6" w:rsidRPr="00057857" w:rsidRDefault="00970DC6" w:rsidP="00E15671">
            <w:pPr>
              <w:jc w:val="center"/>
              <w:rPr>
                <w:sz w:val="18"/>
                <w:szCs w:val="18"/>
              </w:rPr>
            </w:pPr>
            <w:r w:rsidRPr="00057857">
              <w:rPr>
                <w:sz w:val="18"/>
                <w:szCs w:val="18"/>
              </w:rPr>
              <w:t>Кр1=Н1/</w:t>
            </w:r>
            <w:proofErr w:type="spellStart"/>
            <w:proofErr w:type="gramStart"/>
            <w:r w:rsidRPr="00057857">
              <w:rPr>
                <w:sz w:val="18"/>
                <w:szCs w:val="18"/>
              </w:rPr>
              <w:t>Нобщ</w:t>
            </w:r>
            <w:proofErr w:type="spellEnd"/>
            <w:r w:rsidRPr="00057857">
              <w:rPr>
                <w:sz w:val="18"/>
                <w:szCs w:val="18"/>
              </w:rPr>
              <w:t>.;</w:t>
            </w:r>
            <w:proofErr w:type="gramEnd"/>
          </w:p>
          <w:p w:rsidR="00970DC6" w:rsidRPr="00057857" w:rsidRDefault="00970DC6" w:rsidP="00E15671">
            <w:pPr>
              <w:jc w:val="center"/>
              <w:rPr>
                <w:sz w:val="18"/>
                <w:szCs w:val="18"/>
              </w:rPr>
            </w:pPr>
            <w:r w:rsidRPr="00057857">
              <w:rPr>
                <w:sz w:val="18"/>
                <w:szCs w:val="18"/>
              </w:rPr>
              <w:t>Кр2=Н2/</w:t>
            </w:r>
            <w:proofErr w:type="spellStart"/>
            <w:proofErr w:type="gramStart"/>
            <w:r w:rsidRPr="00057857">
              <w:rPr>
                <w:sz w:val="18"/>
                <w:szCs w:val="18"/>
              </w:rPr>
              <w:t>Нобщ</w:t>
            </w:r>
            <w:proofErr w:type="spellEnd"/>
            <w:r w:rsidRPr="00057857">
              <w:rPr>
                <w:sz w:val="18"/>
                <w:szCs w:val="18"/>
              </w:rPr>
              <w:t>.;</w:t>
            </w:r>
            <w:proofErr w:type="gramEnd"/>
          </w:p>
          <w:p w:rsidR="00970DC6" w:rsidRPr="00057857" w:rsidRDefault="00970DC6" w:rsidP="00E15671">
            <w:pPr>
              <w:jc w:val="center"/>
              <w:rPr>
                <w:sz w:val="18"/>
                <w:szCs w:val="18"/>
              </w:rPr>
            </w:pPr>
            <w:r w:rsidRPr="00057857">
              <w:rPr>
                <w:sz w:val="18"/>
                <w:szCs w:val="18"/>
              </w:rPr>
              <w:t>Кр3=Н3/</w:t>
            </w:r>
            <w:proofErr w:type="spellStart"/>
            <w:r w:rsidRPr="00057857">
              <w:rPr>
                <w:sz w:val="18"/>
                <w:szCs w:val="18"/>
              </w:rPr>
              <w:t>Нобщ</w:t>
            </w:r>
            <w:proofErr w:type="spellEnd"/>
            <w:r w:rsidRPr="00057857">
              <w:rPr>
                <w:sz w:val="18"/>
                <w:szCs w:val="18"/>
              </w:rPr>
              <w:t>.</w:t>
            </w:r>
          </w:p>
          <w:p w:rsidR="00970DC6" w:rsidRPr="005A4EB5" w:rsidRDefault="00970DC6" w:rsidP="00E15671">
            <w:pPr>
              <w:jc w:val="center"/>
              <w:rPr>
                <w:sz w:val="18"/>
                <w:szCs w:val="18"/>
              </w:rPr>
            </w:pPr>
          </w:p>
        </w:tc>
        <w:tc>
          <w:tcPr>
            <w:tcW w:w="2410" w:type="dxa"/>
          </w:tcPr>
          <w:p w:rsidR="00970DC6" w:rsidRPr="00057857" w:rsidRDefault="00970DC6" w:rsidP="00E15671">
            <w:pPr>
              <w:rPr>
                <w:sz w:val="18"/>
                <w:szCs w:val="18"/>
              </w:rPr>
            </w:pPr>
            <w:r w:rsidRPr="00057857">
              <w:rPr>
                <w:sz w:val="18"/>
                <w:szCs w:val="18"/>
              </w:rPr>
              <w:t xml:space="preserve">Расчет поступлений осуществляется в отношении объектов недвижимого имущества, находящихся в </w:t>
            </w:r>
            <w:r>
              <w:rPr>
                <w:sz w:val="18"/>
                <w:szCs w:val="18"/>
              </w:rPr>
              <w:t>муниципальной</w:t>
            </w:r>
            <w:r w:rsidRPr="00057857">
              <w:rPr>
                <w:sz w:val="18"/>
                <w:szCs w:val="18"/>
              </w:rPr>
              <w:t xml:space="preserve"> собственности и включенных в прогнозный план приватизации </w:t>
            </w:r>
            <w:r>
              <w:rPr>
                <w:sz w:val="18"/>
                <w:szCs w:val="18"/>
              </w:rPr>
              <w:t>муниципального</w:t>
            </w:r>
            <w:r w:rsidRPr="00057857">
              <w:rPr>
                <w:sz w:val="18"/>
                <w:szCs w:val="18"/>
              </w:rPr>
              <w:t xml:space="preserve"> имущества (далее – ППП) на очередной финансовый год и плановый период.</w:t>
            </w:r>
          </w:p>
          <w:p w:rsidR="00970DC6" w:rsidRPr="005A4EB5" w:rsidRDefault="00970DC6" w:rsidP="00E15671">
            <w:pPr>
              <w:rPr>
                <w:sz w:val="18"/>
                <w:szCs w:val="18"/>
              </w:rPr>
            </w:pPr>
          </w:p>
        </w:tc>
        <w:tc>
          <w:tcPr>
            <w:tcW w:w="3969" w:type="dxa"/>
            <w:vAlign w:val="center"/>
          </w:tcPr>
          <w:p w:rsidR="00970DC6" w:rsidRPr="00057857" w:rsidRDefault="00970DC6" w:rsidP="00E15671">
            <w:pPr>
              <w:jc w:val="both"/>
              <w:rPr>
                <w:sz w:val="18"/>
                <w:szCs w:val="18"/>
              </w:rPr>
            </w:pPr>
            <w:proofErr w:type="spellStart"/>
            <w:r w:rsidRPr="00057857">
              <w:rPr>
                <w:sz w:val="18"/>
                <w:szCs w:val="18"/>
              </w:rPr>
              <w:t>Дочеред</w:t>
            </w:r>
            <w:proofErr w:type="spellEnd"/>
            <w:r w:rsidRPr="00057857">
              <w:rPr>
                <w:sz w:val="18"/>
                <w:szCs w:val="18"/>
              </w:rPr>
              <w:t xml:space="preserve"> – размер плановых поступлений от реализации объектов недвижимого имущества на очередной финансовый год. </w:t>
            </w:r>
          </w:p>
          <w:p w:rsidR="00970DC6" w:rsidRPr="00057857" w:rsidRDefault="00970DC6" w:rsidP="00E15671">
            <w:pPr>
              <w:jc w:val="both"/>
              <w:rPr>
                <w:sz w:val="18"/>
                <w:szCs w:val="18"/>
              </w:rPr>
            </w:pPr>
            <w:proofErr w:type="spellStart"/>
            <w:r w:rsidRPr="00057857">
              <w:rPr>
                <w:sz w:val="18"/>
                <w:szCs w:val="18"/>
              </w:rPr>
              <w:t>РСiочеред</w:t>
            </w:r>
            <w:proofErr w:type="spellEnd"/>
            <w:r w:rsidRPr="00057857">
              <w:rPr>
                <w:sz w:val="18"/>
                <w:szCs w:val="18"/>
              </w:rPr>
              <w:t xml:space="preserve"> – рыночная стоимость объектов недвижимости без учета НДС, продажу которых планируется начать в очередном финансовом году.  Источник данных – отчет о рыночной стоимости объекта недвижимости.  </w:t>
            </w:r>
          </w:p>
          <w:p w:rsidR="00970DC6" w:rsidRPr="00057857" w:rsidRDefault="00970DC6" w:rsidP="00E15671">
            <w:pPr>
              <w:jc w:val="both"/>
              <w:rPr>
                <w:sz w:val="18"/>
                <w:szCs w:val="18"/>
              </w:rPr>
            </w:pPr>
            <w:r w:rsidRPr="00057857">
              <w:rPr>
                <w:sz w:val="18"/>
                <w:szCs w:val="18"/>
              </w:rPr>
              <w:t>Кр1 - коэффициент реализации для первого года продаж. Источник данных – статистическая и финансовая отчетность.</w:t>
            </w:r>
          </w:p>
          <w:p w:rsidR="00970DC6" w:rsidRDefault="00970DC6" w:rsidP="00E15671">
            <w:pPr>
              <w:jc w:val="both"/>
              <w:rPr>
                <w:sz w:val="18"/>
                <w:szCs w:val="18"/>
              </w:rPr>
            </w:pPr>
            <w:r w:rsidRPr="00057857">
              <w:rPr>
                <w:sz w:val="18"/>
                <w:szCs w:val="18"/>
              </w:rPr>
              <w:t xml:space="preserve">Д1пп – размер плановых поступлений от реализации объектов недвижимого имущества на первый плановый период. </w:t>
            </w:r>
          </w:p>
          <w:p w:rsidR="00970DC6" w:rsidRPr="00057857" w:rsidRDefault="00970DC6" w:rsidP="00E15671">
            <w:pPr>
              <w:jc w:val="both"/>
              <w:rPr>
                <w:sz w:val="18"/>
                <w:szCs w:val="18"/>
              </w:rPr>
            </w:pPr>
            <w:r w:rsidRPr="00057857">
              <w:rPr>
                <w:sz w:val="18"/>
                <w:szCs w:val="18"/>
              </w:rPr>
              <w:t>Кр2 – коэффициент реализации для второго года продаж. Источник данных – статистическая и финансовая отчетность;</w:t>
            </w:r>
          </w:p>
          <w:p w:rsidR="00970DC6" w:rsidRPr="00057857" w:rsidRDefault="00970DC6" w:rsidP="00E15671">
            <w:pPr>
              <w:jc w:val="both"/>
              <w:rPr>
                <w:sz w:val="18"/>
                <w:szCs w:val="18"/>
              </w:rPr>
            </w:pPr>
            <w:r w:rsidRPr="00057857">
              <w:rPr>
                <w:sz w:val="18"/>
                <w:szCs w:val="18"/>
              </w:rPr>
              <w:t xml:space="preserve">РСi1пп – рыночная стоимость объектов недвижимости без учета НДС, продажу которого планируется начать в первом </w:t>
            </w:r>
            <w:r w:rsidRPr="00057857">
              <w:rPr>
                <w:sz w:val="18"/>
                <w:szCs w:val="18"/>
              </w:rPr>
              <w:lastRenderedPageBreak/>
              <w:t>плановом периоде. Источник данных – отчет о рыночной стоимости объекта недвижимости;</w:t>
            </w:r>
          </w:p>
          <w:p w:rsidR="00970DC6" w:rsidRPr="00057857" w:rsidRDefault="00970DC6" w:rsidP="00E15671">
            <w:pPr>
              <w:jc w:val="both"/>
              <w:rPr>
                <w:sz w:val="18"/>
                <w:szCs w:val="18"/>
              </w:rPr>
            </w:pPr>
            <w:r w:rsidRPr="00057857">
              <w:rPr>
                <w:sz w:val="18"/>
                <w:szCs w:val="18"/>
              </w:rPr>
              <w:t>Д2пп – размер плановых поступлений от реализации объектов недвижимого имущества на второй плановый период</w:t>
            </w:r>
            <w:r>
              <w:rPr>
                <w:sz w:val="18"/>
                <w:szCs w:val="18"/>
              </w:rPr>
              <w:t>;</w:t>
            </w:r>
          </w:p>
          <w:p w:rsidR="00970DC6" w:rsidRPr="00057857" w:rsidRDefault="00970DC6" w:rsidP="00E15671">
            <w:pPr>
              <w:jc w:val="both"/>
              <w:rPr>
                <w:sz w:val="18"/>
                <w:szCs w:val="18"/>
              </w:rPr>
            </w:pPr>
            <w:r w:rsidRPr="00057857">
              <w:rPr>
                <w:sz w:val="18"/>
                <w:szCs w:val="18"/>
              </w:rPr>
              <w:t>Кр3 – коэффициент реализации для третьего года продаж. Источник данных – статистическая и финансовая отчетность;</w:t>
            </w:r>
          </w:p>
          <w:p w:rsidR="00970DC6" w:rsidRPr="00057857" w:rsidRDefault="00970DC6" w:rsidP="00E15671">
            <w:pPr>
              <w:jc w:val="both"/>
              <w:rPr>
                <w:sz w:val="18"/>
                <w:szCs w:val="18"/>
              </w:rPr>
            </w:pPr>
            <w:r w:rsidRPr="00057857">
              <w:rPr>
                <w:sz w:val="18"/>
                <w:szCs w:val="18"/>
              </w:rPr>
              <w:t>РСi2пп – рыночная стоимость объектов недвижимости без учета НДС, продажу которых планируется начать во втором плановом периоде.   Источник данных – отчет о рыночной стоимости объекта недвижимости;</w:t>
            </w:r>
          </w:p>
          <w:p w:rsidR="00970DC6" w:rsidRPr="00057857" w:rsidRDefault="00970DC6" w:rsidP="00E15671">
            <w:pPr>
              <w:jc w:val="both"/>
              <w:rPr>
                <w:sz w:val="18"/>
                <w:szCs w:val="18"/>
              </w:rPr>
            </w:pPr>
            <w:r w:rsidRPr="00057857">
              <w:rPr>
                <w:sz w:val="18"/>
                <w:szCs w:val="18"/>
              </w:rPr>
              <w:t>Н1 – количество объектов, проданных в первый год, после того как они были включены в ППП. Источник данных –статистическая и финансовая отчетность, ППП;</w:t>
            </w:r>
          </w:p>
          <w:p w:rsidR="00970DC6" w:rsidRPr="00057857" w:rsidRDefault="00970DC6" w:rsidP="00E15671">
            <w:pPr>
              <w:jc w:val="both"/>
              <w:rPr>
                <w:sz w:val="18"/>
                <w:szCs w:val="18"/>
              </w:rPr>
            </w:pPr>
            <w:r w:rsidRPr="00057857">
              <w:rPr>
                <w:sz w:val="18"/>
                <w:szCs w:val="18"/>
              </w:rPr>
              <w:t>Н2 – количество объектов, проданных во второй год, после того как они были включены в ППП. Источник данных –статистическая и финансовая отчетность, ППП;</w:t>
            </w:r>
          </w:p>
          <w:p w:rsidR="00970DC6" w:rsidRPr="00057857" w:rsidRDefault="00970DC6" w:rsidP="00E15671">
            <w:pPr>
              <w:jc w:val="both"/>
              <w:rPr>
                <w:sz w:val="18"/>
                <w:szCs w:val="18"/>
              </w:rPr>
            </w:pPr>
            <w:r w:rsidRPr="00057857">
              <w:rPr>
                <w:sz w:val="18"/>
                <w:szCs w:val="18"/>
              </w:rPr>
              <w:t>Н3 – количество объектов, проданных в третий год, после того как они были включены в ППП.  Источник данных –статистическая и финансовая отчетность, ППП;</w:t>
            </w:r>
          </w:p>
          <w:p w:rsidR="00970DC6" w:rsidRPr="005A4EB5" w:rsidRDefault="00970DC6" w:rsidP="00E15671">
            <w:pPr>
              <w:jc w:val="both"/>
              <w:rPr>
                <w:sz w:val="18"/>
                <w:szCs w:val="18"/>
              </w:rPr>
            </w:pPr>
            <w:proofErr w:type="spellStart"/>
            <w:r w:rsidRPr="00057857">
              <w:rPr>
                <w:sz w:val="18"/>
                <w:szCs w:val="18"/>
              </w:rPr>
              <w:t>Нобщ</w:t>
            </w:r>
            <w:proofErr w:type="spellEnd"/>
            <w:r w:rsidRPr="00057857">
              <w:rPr>
                <w:sz w:val="18"/>
                <w:szCs w:val="18"/>
              </w:rPr>
              <w:t>. – общее количество объектов, включенных в прогнозный план приватизации за 5 лет, предшествующих году составления прогноза.  Источник данных – ППП.</w:t>
            </w:r>
          </w:p>
        </w:tc>
      </w:tr>
      <w:tr w:rsidR="00970DC6"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Pr="00D0421B" w:rsidRDefault="00970DC6" w:rsidP="00E15671">
            <w:pPr>
              <w:jc w:val="center"/>
              <w:rPr>
                <w:sz w:val="18"/>
                <w:szCs w:val="18"/>
                <w:lang w:val="en-US"/>
              </w:rPr>
            </w:pPr>
            <w:r>
              <w:rPr>
                <w:sz w:val="18"/>
                <w:szCs w:val="18"/>
              </w:rPr>
              <w:lastRenderedPageBreak/>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center"/>
              <w:rPr>
                <w:sz w:val="18"/>
                <w:szCs w:val="18"/>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both"/>
              <w:rPr>
                <w:sz w:val="18"/>
                <w:szCs w:val="18"/>
              </w:rPr>
            </w:pPr>
            <w:r>
              <w:rPr>
                <w:sz w:val="18"/>
                <w:szCs w:val="18"/>
              </w:rPr>
              <w:t>администрация Кировского сельсовета Тогучинского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DC6" w:rsidRPr="00875502" w:rsidRDefault="00970DC6" w:rsidP="00E15671">
            <w:pPr>
              <w:jc w:val="center"/>
              <w:rPr>
                <w:sz w:val="18"/>
                <w:szCs w:val="18"/>
              </w:rPr>
            </w:pPr>
            <w:r w:rsidRPr="008312C1">
              <w:rPr>
                <w:sz w:val="18"/>
                <w:szCs w:val="18"/>
              </w:rPr>
              <w:t>114060</w:t>
            </w:r>
            <w:r>
              <w:rPr>
                <w:sz w:val="18"/>
                <w:szCs w:val="18"/>
                <w:lang w:val="en-US"/>
              </w:rPr>
              <w:t>____</w:t>
            </w:r>
            <w:r w:rsidRPr="008312C1">
              <w:rPr>
                <w:sz w:val="18"/>
                <w:szCs w:val="18"/>
              </w:rPr>
              <w:t>0000430</w:t>
            </w:r>
          </w:p>
        </w:tc>
        <w:tc>
          <w:tcPr>
            <w:tcW w:w="1560" w:type="dxa"/>
            <w:tcBorders>
              <w:top w:val="single" w:sz="4" w:space="0" w:color="auto"/>
              <w:left w:val="nil"/>
              <w:bottom w:val="single" w:sz="4" w:space="0" w:color="auto"/>
              <w:right w:val="single" w:sz="4" w:space="0" w:color="auto"/>
            </w:tcBorders>
            <w:shd w:val="clear" w:color="auto" w:fill="auto"/>
            <w:vAlign w:val="center"/>
          </w:tcPr>
          <w:p w:rsidR="00970DC6" w:rsidRDefault="00970DC6" w:rsidP="00E15671">
            <w:pPr>
              <w:jc w:val="center"/>
              <w:rPr>
                <w:sz w:val="18"/>
                <w:szCs w:val="18"/>
              </w:rPr>
            </w:pPr>
            <w:r w:rsidRPr="002155DA">
              <w:rPr>
                <w:sz w:val="18"/>
                <w:szCs w:val="18"/>
              </w:rPr>
              <w:t>Доходы от продажи земельных участков,</w:t>
            </w:r>
            <w:r w:rsidRPr="00BC413D">
              <w:rPr>
                <w:sz w:val="18"/>
                <w:szCs w:val="18"/>
              </w:rPr>
              <w:t xml:space="preserve"> </w:t>
            </w:r>
            <w:r w:rsidRPr="002155DA">
              <w:rPr>
                <w:sz w:val="18"/>
                <w:szCs w:val="18"/>
              </w:rPr>
              <w:t>государственная собственность на которые не разграничена и которые расположены в границах</w:t>
            </w:r>
            <w:r w:rsidRPr="00BC413D">
              <w:rPr>
                <w:sz w:val="18"/>
                <w:szCs w:val="18"/>
              </w:rPr>
              <w:t xml:space="preserve"> ______</w:t>
            </w:r>
          </w:p>
          <w:p w:rsidR="00970DC6" w:rsidRPr="00BC413D" w:rsidRDefault="00970DC6" w:rsidP="00E15671">
            <w:pPr>
              <w:jc w:val="center"/>
              <w:rPr>
                <w:sz w:val="18"/>
                <w:szCs w:val="18"/>
              </w:rPr>
            </w:pPr>
          </w:p>
        </w:tc>
        <w:tc>
          <w:tcPr>
            <w:tcW w:w="992" w:type="dxa"/>
            <w:vAlign w:val="center"/>
          </w:tcPr>
          <w:p w:rsidR="00970DC6" w:rsidRPr="005A4EB5" w:rsidRDefault="00970DC6" w:rsidP="00E15671">
            <w:pPr>
              <w:jc w:val="center"/>
              <w:rPr>
                <w:sz w:val="18"/>
                <w:szCs w:val="18"/>
              </w:rPr>
            </w:pPr>
            <w:r>
              <w:rPr>
                <w:sz w:val="18"/>
                <w:szCs w:val="18"/>
              </w:rPr>
              <w:t>п</w:t>
            </w:r>
            <w:r w:rsidRPr="001225E0">
              <w:rPr>
                <w:sz w:val="18"/>
                <w:szCs w:val="18"/>
              </w:rPr>
              <w:t>рямой расчет</w:t>
            </w:r>
          </w:p>
        </w:tc>
        <w:tc>
          <w:tcPr>
            <w:tcW w:w="2693" w:type="dxa"/>
            <w:vAlign w:val="center"/>
          </w:tcPr>
          <w:p w:rsidR="00970DC6" w:rsidRPr="00057857" w:rsidRDefault="00970DC6" w:rsidP="00E15671">
            <w:pPr>
              <w:jc w:val="center"/>
              <w:rPr>
                <w:sz w:val="18"/>
                <w:szCs w:val="18"/>
              </w:rPr>
            </w:pPr>
            <m:oMathPara>
              <m:oMath>
                <m:r>
                  <m:rPr>
                    <m:sty m:val="p"/>
                  </m:rPr>
                  <w:rPr>
                    <w:rFonts w:ascii="Cambria Math" w:hAnsi="Cambria Math"/>
                    <w:sz w:val="18"/>
                    <w:szCs w:val="18"/>
                  </w:rPr>
                  <m:t>Д=</m:t>
                </m:r>
                <m:r>
                  <m:rPr>
                    <m:sty m:val="p"/>
                  </m:rPr>
                  <w:rPr>
                    <w:rFonts w:ascii="Cambria Math" w:hAnsi="Cambria Math"/>
                    <w:sz w:val="20"/>
                  </w:rPr>
                  <m:t>∑</m:t>
                </m:r>
                <m:r>
                  <m:rPr>
                    <m:sty m:val="p"/>
                  </m:rPr>
                  <w:rPr>
                    <w:rFonts w:ascii="Cambria Math" w:hAnsi="Cambria Math"/>
                    <w:sz w:val="18"/>
                    <w:szCs w:val="18"/>
                  </w:rPr>
                  <m:t xml:space="preserve"> К*Р</m:t>
                </m:r>
              </m:oMath>
            </m:oMathPara>
          </w:p>
        </w:tc>
        <w:tc>
          <w:tcPr>
            <w:tcW w:w="2410" w:type="dxa"/>
          </w:tcPr>
          <w:p w:rsidR="00970DC6" w:rsidRPr="00057857" w:rsidRDefault="00970DC6" w:rsidP="00E15671">
            <w:pPr>
              <w:rPr>
                <w:sz w:val="18"/>
                <w:szCs w:val="18"/>
              </w:rPr>
            </w:pPr>
            <w:r w:rsidRPr="00057857">
              <w:rPr>
                <w:sz w:val="18"/>
                <w:szCs w:val="18"/>
              </w:rPr>
              <w:t xml:space="preserve">Расчет поступлений осуществляется в отношении </w:t>
            </w:r>
            <w:r>
              <w:rPr>
                <w:sz w:val="18"/>
                <w:szCs w:val="18"/>
              </w:rPr>
              <w:t>земельных участков</w:t>
            </w:r>
            <w:r w:rsidRPr="00057857">
              <w:rPr>
                <w:sz w:val="18"/>
                <w:szCs w:val="18"/>
              </w:rPr>
              <w:t xml:space="preserve">, находящихся в </w:t>
            </w:r>
            <w:r>
              <w:rPr>
                <w:sz w:val="18"/>
                <w:szCs w:val="18"/>
              </w:rPr>
              <w:t>муниципальной</w:t>
            </w:r>
            <w:r w:rsidRPr="00057857">
              <w:rPr>
                <w:sz w:val="18"/>
                <w:szCs w:val="18"/>
              </w:rPr>
              <w:t xml:space="preserve"> собственности</w:t>
            </w:r>
          </w:p>
        </w:tc>
        <w:tc>
          <w:tcPr>
            <w:tcW w:w="3969" w:type="dxa"/>
          </w:tcPr>
          <w:p w:rsidR="00970DC6" w:rsidRPr="006B69D0" w:rsidRDefault="00970DC6" w:rsidP="00E15671">
            <w:pPr>
              <w:rPr>
                <w:sz w:val="18"/>
                <w:szCs w:val="18"/>
              </w:rPr>
            </w:pPr>
            <w:r>
              <w:rPr>
                <w:sz w:val="18"/>
                <w:szCs w:val="18"/>
              </w:rPr>
              <w:t>Д</w:t>
            </w:r>
            <w:r w:rsidRPr="006B69D0">
              <w:rPr>
                <w:sz w:val="18"/>
                <w:szCs w:val="18"/>
              </w:rPr>
              <w:t xml:space="preserve"> – прогнозные поступления от </w:t>
            </w:r>
            <w:r>
              <w:rPr>
                <w:sz w:val="18"/>
                <w:szCs w:val="18"/>
              </w:rPr>
              <w:t xml:space="preserve">продажи земельных участков, </w:t>
            </w:r>
            <w:proofErr w:type="spellStart"/>
            <w:r>
              <w:rPr>
                <w:sz w:val="18"/>
                <w:szCs w:val="18"/>
              </w:rPr>
              <w:t>тыс.руб</w:t>
            </w:r>
            <w:proofErr w:type="spellEnd"/>
            <w:r>
              <w:rPr>
                <w:sz w:val="18"/>
                <w:szCs w:val="18"/>
              </w:rPr>
              <w:t>.</w:t>
            </w:r>
            <w:r w:rsidRPr="006B69D0">
              <w:rPr>
                <w:sz w:val="18"/>
                <w:szCs w:val="18"/>
              </w:rPr>
              <w:t>;</w:t>
            </w:r>
          </w:p>
          <w:p w:rsidR="00970DC6" w:rsidRPr="006B69D0" w:rsidRDefault="00970DC6" w:rsidP="00E15671">
            <w:pPr>
              <w:rPr>
                <w:sz w:val="18"/>
                <w:szCs w:val="18"/>
              </w:rPr>
            </w:pPr>
            <w:r w:rsidRPr="006B69D0">
              <w:rPr>
                <w:sz w:val="18"/>
                <w:szCs w:val="18"/>
              </w:rPr>
              <w:t xml:space="preserve">К – </w:t>
            </w:r>
            <w:r>
              <w:rPr>
                <w:sz w:val="18"/>
                <w:szCs w:val="18"/>
              </w:rPr>
              <w:t>кадастровая стоимость земельного участка</w:t>
            </w:r>
            <w:r w:rsidRPr="006B69D0">
              <w:rPr>
                <w:sz w:val="18"/>
                <w:szCs w:val="18"/>
              </w:rPr>
              <w:t>;</w:t>
            </w:r>
          </w:p>
          <w:p w:rsidR="00970DC6" w:rsidRPr="00795F1A" w:rsidRDefault="00970DC6" w:rsidP="00E15671">
            <w:pPr>
              <w:rPr>
                <w:sz w:val="18"/>
                <w:szCs w:val="18"/>
              </w:rPr>
            </w:pPr>
            <w:r w:rsidRPr="006B69D0">
              <w:rPr>
                <w:sz w:val="18"/>
                <w:szCs w:val="18"/>
              </w:rPr>
              <w:t xml:space="preserve">Р – </w:t>
            </w:r>
            <w:r>
              <w:rPr>
                <w:sz w:val="18"/>
                <w:szCs w:val="18"/>
              </w:rPr>
              <w:t xml:space="preserve">коэффициент, предусмотренный ________ </w:t>
            </w:r>
            <w:r w:rsidRPr="0020069C">
              <w:rPr>
                <w:i/>
                <w:sz w:val="18"/>
                <w:szCs w:val="18"/>
              </w:rPr>
              <w:t>(наименование нормативного акта, например, постановлением Правительства Новосибирской области от 27.07.2015 N 280-п).</w:t>
            </w:r>
          </w:p>
          <w:p w:rsidR="00970DC6" w:rsidRPr="00057857" w:rsidRDefault="00970DC6" w:rsidP="00E15671">
            <w:pPr>
              <w:rPr>
                <w:sz w:val="18"/>
                <w:szCs w:val="18"/>
              </w:rPr>
            </w:pPr>
          </w:p>
        </w:tc>
      </w:tr>
      <w:tr w:rsidR="00970DC6"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Pr="004874F4" w:rsidRDefault="00970DC6" w:rsidP="00E15671">
            <w:pPr>
              <w:jc w:val="center"/>
              <w:rPr>
                <w:sz w:val="18"/>
                <w:szCs w:val="18"/>
              </w:rPr>
            </w:pPr>
            <w:r>
              <w:rPr>
                <w:sz w:val="18"/>
                <w:szCs w:val="18"/>
              </w:rPr>
              <w:t>21</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center"/>
              <w:rPr>
                <w:sz w:val="18"/>
                <w:szCs w:val="18"/>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both"/>
              <w:rPr>
                <w:sz w:val="18"/>
                <w:szCs w:val="18"/>
              </w:rPr>
            </w:pPr>
            <w:r>
              <w:rPr>
                <w:sz w:val="18"/>
                <w:szCs w:val="18"/>
              </w:rPr>
              <w:t xml:space="preserve">администрация Кировского сельсовета </w:t>
            </w:r>
            <w:r>
              <w:rPr>
                <w:sz w:val="18"/>
                <w:szCs w:val="18"/>
              </w:rPr>
              <w:lastRenderedPageBreak/>
              <w:t>Тогучинского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DC6" w:rsidRPr="00875502" w:rsidRDefault="00970DC6" w:rsidP="00E15671">
            <w:pPr>
              <w:jc w:val="center"/>
              <w:rPr>
                <w:sz w:val="18"/>
                <w:szCs w:val="18"/>
              </w:rPr>
            </w:pPr>
            <w:r w:rsidRPr="003D32C4">
              <w:rPr>
                <w:sz w:val="18"/>
                <w:szCs w:val="18"/>
              </w:rPr>
              <w:lastRenderedPageBreak/>
              <w:t>11502040040000140</w:t>
            </w:r>
          </w:p>
        </w:tc>
        <w:tc>
          <w:tcPr>
            <w:tcW w:w="1560" w:type="dxa"/>
            <w:tcBorders>
              <w:top w:val="single" w:sz="4" w:space="0" w:color="auto"/>
              <w:left w:val="nil"/>
              <w:bottom w:val="single" w:sz="4" w:space="0" w:color="auto"/>
              <w:right w:val="single" w:sz="4" w:space="0" w:color="auto"/>
            </w:tcBorders>
            <w:shd w:val="clear" w:color="auto" w:fill="auto"/>
            <w:vAlign w:val="center"/>
          </w:tcPr>
          <w:p w:rsidR="00970DC6" w:rsidRDefault="00970DC6" w:rsidP="00E15671">
            <w:pPr>
              <w:jc w:val="center"/>
              <w:rPr>
                <w:sz w:val="18"/>
                <w:szCs w:val="18"/>
              </w:rPr>
            </w:pPr>
            <w:r w:rsidRPr="003D32C4">
              <w:rPr>
                <w:sz w:val="18"/>
                <w:szCs w:val="18"/>
              </w:rPr>
              <w:t xml:space="preserve">Платежи, взимаемые органами местного самоуправления (организациями) </w:t>
            </w:r>
            <w:r>
              <w:rPr>
                <w:sz w:val="18"/>
                <w:szCs w:val="18"/>
              </w:rPr>
              <w:lastRenderedPageBreak/>
              <w:t>_____</w:t>
            </w:r>
          </w:p>
          <w:p w:rsidR="00970DC6" w:rsidRPr="0064135F" w:rsidRDefault="00970DC6" w:rsidP="00E15671">
            <w:pPr>
              <w:jc w:val="center"/>
              <w:rPr>
                <w:sz w:val="18"/>
                <w:szCs w:val="18"/>
              </w:rPr>
            </w:pPr>
          </w:p>
        </w:tc>
        <w:tc>
          <w:tcPr>
            <w:tcW w:w="992" w:type="dxa"/>
            <w:vAlign w:val="center"/>
          </w:tcPr>
          <w:p w:rsidR="00970DC6" w:rsidRPr="005A4EB5" w:rsidRDefault="00970DC6" w:rsidP="00E15671">
            <w:pPr>
              <w:jc w:val="center"/>
              <w:rPr>
                <w:sz w:val="18"/>
                <w:szCs w:val="18"/>
              </w:rPr>
            </w:pPr>
          </w:p>
        </w:tc>
        <w:tc>
          <w:tcPr>
            <w:tcW w:w="2693" w:type="dxa"/>
            <w:vAlign w:val="center"/>
          </w:tcPr>
          <w:p w:rsidR="00970DC6" w:rsidRPr="00CA648D" w:rsidRDefault="00970DC6" w:rsidP="00E15671">
            <w:pPr>
              <w:jc w:val="center"/>
              <w:rPr>
                <w:sz w:val="18"/>
                <w:szCs w:val="18"/>
              </w:rPr>
            </w:pPr>
            <w:r>
              <w:rPr>
                <w:sz w:val="20"/>
              </w:rPr>
              <w:t xml:space="preserve">Д = </w:t>
            </w:r>
            <w:proofErr w:type="spellStart"/>
            <w:r>
              <w:rPr>
                <w:sz w:val="20"/>
              </w:rPr>
              <w:t>С</w:t>
            </w:r>
            <w:r>
              <w:rPr>
                <w:sz w:val="20"/>
                <w:vertAlign w:val="subscript"/>
              </w:rPr>
              <w:t>э</w:t>
            </w:r>
            <w:proofErr w:type="spellEnd"/>
            <w:r>
              <w:rPr>
                <w:sz w:val="20"/>
              </w:rPr>
              <w:t xml:space="preserve"> * </w:t>
            </w:r>
            <w:proofErr w:type="spellStart"/>
            <w:r>
              <w:rPr>
                <w:sz w:val="20"/>
              </w:rPr>
              <w:t>К</w:t>
            </w:r>
            <w:r>
              <w:rPr>
                <w:sz w:val="20"/>
                <w:vertAlign w:val="subscript"/>
              </w:rPr>
              <w:t>э</w:t>
            </w:r>
            <w:proofErr w:type="spellEnd"/>
            <w:r>
              <w:rPr>
                <w:sz w:val="20"/>
                <w:vertAlign w:val="subscript"/>
              </w:rPr>
              <w:t xml:space="preserve"> </w:t>
            </w:r>
            <w:r>
              <w:rPr>
                <w:sz w:val="20"/>
                <w:lang w:val="en-US"/>
              </w:rPr>
              <w:t>±</w:t>
            </w:r>
            <w:r>
              <w:rPr>
                <w:sz w:val="20"/>
              </w:rPr>
              <w:t xml:space="preserve"> </w:t>
            </w:r>
            <w:r>
              <w:rPr>
                <w:sz w:val="20"/>
                <w:lang w:val="en-US"/>
              </w:rPr>
              <w:t>F</w:t>
            </w:r>
          </w:p>
        </w:tc>
        <w:tc>
          <w:tcPr>
            <w:tcW w:w="2410" w:type="dxa"/>
          </w:tcPr>
          <w:p w:rsidR="00970DC6" w:rsidRPr="00057857" w:rsidRDefault="00970DC6" w:rsidP="00E15671">
            <w:pPr>
              <w:rPr>
                <w:sz w:val="18"/>
                <w:szCs w:val="18"/>
              </w:rPr>
            </w:pPr>
            <w:r w:rsidRPr="00CA648D">
              <w:rPr>
                <w:sz w:val="18"/>
                <w:szCs w:val="18"/>
              </w:rPr>
              <w:t>По данному коду доходов прогнозируется поступление денежных средств за</w:t>
            </w:r>
            <w:r>
              <w:rPr>
                <w:sz w:val="18"/>
                <w:szCs w:val="18"/>
              </w:rPr>
              <w:t xml:space="preserve"> ______ </w:t>
            </w:r>
            <w:r w:rsidRPr="00DA5088">
              <w:rPr>
                <w:i/>
                <w:sz w:val="18"/>
                <w:szCs w:val="18"/>
              </w:rPr>
              <w:t xml:space="preserve">(указывается перечень выполняемых платных </w:t>
            </w:r>
            <w:r w:rsidRPr="00DA5088">
              <w:rPr>
                <w:i/>
                <w:sz w:val="18"/>
                <w:szCs w:val="18"/>
              </w:rPr>
              <w:lastRenderedPageBreak/>
              <w:t>функций)</w:t>
            </w:r>
            <w:r>
              <w:rPr>
                <w:sz w:val="18"/>
                <w:szCs w:val="18"/>
              </w:rPr>
              <w:t xml:space="preserve"> исходя из </w:t>
            </w:r>
            <w:r w:rsidRPr="006B69D0">
              <w:rPr>
                <w:sz w:val="18"/>
                <w:szCs w:val="18"/>
              </w:rPr>
              <w:t>среднегодово</w:t>
            </w:r>
            <w:r>
              <w:rPr>
                <w:sz w:val="18"/>
                <w:szCs w:val="18"/>
              </w:rPr>
              <w:t>го</w:t>
            </w:r>
            <w:r w:rsidRPr="006B69D0">
              <w:rPr>
                <w:sz w:val="18"/>
                <w:szCs w:val="18"/>
              </w:rPr>
              <w:t xml:space="preserve"> количеств</w:t>
            </w:r>
            <w:r>
              <w:rPr>
                <w:sz w:val="18"/>
                <w:szCs w:val="18"/>
              </w:rPr>
              <w:t xml:space="preserve">а </w:t>
            </w:r>
            <w:r w:rsidRPr="006B69D0">
              <w:rPr>
                <w:sz w:val="18"/>
                <w:szCs w:val="18"/>
              </w:rPr>
              <w:t>обращений</w:t>
            </w:r>
            <w:r>
              <w:rPr>
                <w:sz w:val="18"/>
                <w:szCs w:val="18"/>
              </w:rPr>
              <w:t xml:space="preserve"> и стоимости услуги.</w:t>
            </w:r>
          </w:p>
        </w:tc>
        <w:tc>
          <w:tcPr>
            <w:tcW w:w="3969" w:type="dxa"/>
            <w:vAlign w:val="center"/>
          </w:tcPr>
          <w:p w:rsidR="00970DC6" w:rsidRDefault="00970DC6" w:rsidP="00E15671">
            <w:pPr>
              <w:jc w:val="both"/>
              <w:rPr>
                <w:sz w:val="18"/>
                <w:szCs w:val="18"/>
              </w:rPr>
            </w:pPr>
            <w:r w:rsidRPr="00220AE9">
              <w:rPr>
                <w:sz w:val="18"/>
                <w:szCs w:val="18"/>
              </w:rPr>
              <w:lastRenderedPageBreak/>
              <w:t>Д – прогнозируемый объем доходов</w:t>
            </w:r>
            <w:r>
              <w:rPr>
                <w:sz w:val="18"/>
                <w:szCs w:val="18"/>
              </w:rPr>
              <w:t>;</w:t>
            </w:r>
          </w:p>
          <w:p w:rsidR="00970DC6" w:rsidRPr="00304B73" w:rsidRDefault="00970DC6" w:rsidP="00E15671">
            <w:pPr>
              <w:jc w:val="both"/>
              <w:rPr>
                <w:sz w:val="18"/>
                <w:szCs w:val="18"/>
              </w:rPr>
            </w:pPr>
            <w:proofErr w:type="spellStart"/>
            <w:r w:rsidRPr="00304B73">
              <w:rPr>
                <w:sz w:val="18"/>
                <w:szCs w:val="18"/>
              </w:rPr>
              <w:t>С</w:t>
            </w:r>
            <w:r w:rsidRPr="00304B73">
              <w:rPr>
                <w:sz w:val="18"/>
                <w:szCs w:val="18"/>
                <w:vertAlign w:val="subscript"/>
              </w:rPr>
              <w:t>э</w:t>
            </w:r>
            <w:proofErr w:type="spellEnd"/>
            <w:r w:rsidRPr="00304B73">
              <w:rPr>
                <w:sz w:val="18"/>
                <w:szCs w:val="18"/>
              </w:rPr>
              <w:t xml:space="preserve"> - средняя стоимость</w:t>
            </w:r>
            <w:r>
              <w:rPr>
                <w:sz w:val="18"/>
                <w:szCs w:val="18"/>
              </w:rPr>
              <w:t xml:space="preserve"> услуги;</w:t>
            </w:r>
          </w:p>
          <w:p w:rsidR="00970DC6" w:rsidRPr="00304B73" w:rsidRDefault="00970DC6" w:rsidP="00E15671">
            <w:pPr>
              <w:jc w:val="both"/>
              <w:rPr>
                <w:sz w:val="18"/>
                <w:szCs w:val="18"/>
              </w:rPr>
            </w:pPr>
            <w:proofErr w:type="spellStart"/>
            <w:r w:rsidRPr="00304B73">
              <w:rPr>
                <w:sz w:val="18"/>
                <w:szCs w:val="18"/>
              </w:rPr>
              <w:t>К</w:t>
            </w:r>
            <w:r w:rsidRPr="00304B73">
              <w:rPr>
                <w:sz w:val="18"/>
                <w:szCs w:val="18"/>
                <w:vertAlign w:val="subscript"/>
              </w:rPr>
              <w:t>э</w:t>
            </w:r>
            <w:proofErr w:type="spellEnd"/>
            <w:r w:rsidRPr="00304B73">
              <w:rPr>
                <w:sz w:val="18"/>
                <w:szCs w:val="18"/>
              </w:rPr>
              <w:t xml:space="preserve"> </w:t>
            </w:r>
            <w:r>
              <w:rPr>
                <w:sz w:val="18"/>
                <w:szCs w:val="18"/>
              </w:rPr>
              <w:t>–</w:t>
            </w:r>
            <w:r w:rsidRPr="00304B73">
              <w:rPr>
                <w:sz w:val="18"/>
                <w:szCs w:val="18"/>
              </w:rPr>
              <w:t xml:space="preserve"> </w:t>
            </w:r>
            <w:r>
              <w:rPr>
                <w:sz w:val="18"/>
                <w:szCs w:val="18"/>
              </w:rPr>
              <w:t xml:space="preserve">среднее </w:t>
            </w:r>
            <w:r w:rsidRPr="00304B73">
              <w:rPr>
                <w:sz w:val="18"/>
                <w:szCs w:val="18"/>
              </w:rPr>
              <w:t xml:space="preserve">прогнозное количество </w:t>
            </w:r>
            <w:r>
              <w:rPr>
                <w:sz w:val="18"/>
                <w:szCs w:val="18"/>
              </w:rPr>
              <w:t>услуг</w:t>
            </w:r>
            <w:r w:rsidRPr="00304B73">
              <w:rPr>
                <w:sz w:val="18"/>
                <w:szCs w:val="18"/>
              </w:rPr>
              <w:t xml:space="preserve"> не менее чем за три года или за весь период поступления платежей в случае, если он не превышает трех ле</w:t>
            </w:r>
            <w:r>
              <w:rPr>
                <w:sz w:val="18"/>
                <w:szCs w:val="18"/>
              </w:rPr>
              <w:t>т</w:t>
            </w:r>
            <w:r w:rsidRPr="00304B73">
              <w:rPr>
                <w:sz w:val="18"/>
                <w:szCs w:val="18"/>
              </w:rPr>
              <w:t>.</w:t>
            </w:r>
          </w:p>
          <w:p w:rsidR="00970DC6" w:rsidRPr="00057857" w:rsidRDefault="00970DC6" w:rsidP="00E15671">
            <w:pPr>
              <w:jc w:val="both"/>
              <w:rPr>
                <w:sz w:val="18"/>
                <w:szCs w:val="18"/>
              </w:rPr>
            </w:pPr>
            <w:r>
              <w:rPr>
                <w:sz w:val="18"/>
                <w:szCs w:val="18"/>
              </w:rPr>
              <w:lastRenderedPageBreak/>
              <w:t xml:space="preserve">Источник данных – финансовая отчетность, ________ </w:t>
            </w:r>
            <w:r w:rsidRPr="00CD1EC5">
              <w:rPr>
                <w:i/>
                <w:sz w:val="18"/>
                <w:szCs w:val="18"/>
              </w:rPr>
              <w:t>(указать нормативный акт, устанавливающий стоимость услуг</w:t>
            </w:r>
            <w:r>
              <w:rPr>
                <w:sz w:val="18"/>
                <w:szCs w:val="18"/>
              </w:rPr>
              <w:t xml:space="preserve">). </w:t>
            </w:r>
          </w:p>
        </w:tc>
      </w:tr>
      <w:tr w:rsidR="00970DC6" w:rsidRPr="001225E0"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rPr>
            </w:pPr>
            <w:r>
              <w:rPr>
                <w:sz w:val="18"/>
                <w:szCs w:val="18"/>
              </w:rPr>
              <w:lastRenderedPageBreak/>
              <w:t>22</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center"/>
              <w:rPr>
                <w:sz w:val="18"/>
                <w:szCs w:val="18"/>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both"/>
              <w:rPr>
                <w:sz w:val="18"/>
                <w:szCs w:val="18"/>
              </w:rPr>
            </w:pPr>
            <w:r>
              <w:rPr>
                <w:sz w:val="18"/>
                <w:szCs w:val="18"/>
              </w:rPr>
              <w:t>администрация Кировского сельсовета Тогучинского района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rPr>
            </w:pPr>
            <w:r w:rsidRPr="001225E0">
              <w:rPr>
                <w:sz w:val="18"/>
                <w:szCs w:val="18"/>
              </w:rPr>
              <w:t>116010__010000140</w:t>
            </w:r>
            <w:r>
              <w:rPr>
                <w:sz w:val="18"/>
                <w:szCs w:val="18"/>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both"/>
              <w:rPr>
                <w:i/>
                <w:sz w:val="18"/>
                <w:szCs w:val="18"/>
              </w:rPr>
            </w:pPr>
            <w:r w:rsidRPr="001225E0">
              <w:rPr>
                <w:i/>
                <w:sz w:val="18"/>
                <w:szCs w:val="18"/>
              </w:rPr>
              <w:t xml:space="preserve">(указывается наименование </w:t>
            </w:r>
            <w:proofErr w:type="spellStart"/>
            <w:r w:rsidRPr="001225E0">
              <w:rPr>
                <w:i/>
                <w:sz w:val="18"/>
                <w:szCs w:val="18"/>
              </w:rPr>
              <w:t>кбк</w:t>
            </w:r>
            <w:proofErr w:type="spellEnd"/>
            <w:r w:rsidRPr="001225E0">
              <w:rPr>
                <w:i/>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rPr>
            </w:pPr>
            <w:r>
              <w:rPr>
                <w:sz w:val="18"/>
                <w:szCs w:val="18"/>
              </w:rPr>
              <w:t>п</w:t>
            </w:r>
            <w:r w:rsidRPr="001225E0">
              <w:rPr>
                <w:sz w:val="18"/>
                <w:szCs w:val="18"/>
              </w:rPr>
              <w:t>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both"/>
              <w:rPr>
                <w:rFonts w:eastAsiaTheme="minorEastAsia"/>
                <w:i/>
                <w:sz w:val="18"/>
                <w:szCs w:val="18"/>
              </w:rPr>
            </w:pPr>
            <m:oMathPara>
              <m:oMath>
                <m:r>
                  <m:rPr>
                    <m:nor/>
                  </m:rPr>
                  <w:rPr>
                    <w:rFonts w:ascii="Cambria Math" w:hAnsi="Cambria Math"/>
                    <w:sz w:val="18"/>
                    <w:szCs w:val="18"/>
                  </w:rPr>
                  <m:t>Д</m:t>
                </m:r>
                <m:r>
                  <m:rPr>
                    <m:lit/>
                    <m:nor/>
                  </m:rPr>
                  <w:rPr>
                    <w:rFonts w:ascii="Cambria Math" w:hAnsi="Cambria Math"/>
                    <w:sz w:val="18"/>
                    <w:szCs w:val="18"/>
                  </w:rPr>
                  <m:t xml:space="preserve"> =</m:t>
                </m:r>
                <m:d>
                  <m:dPr>
                    <m:ctrlPr>
                      <w:rPr>
                        <w:rFonts w:ascii="Cambria Math" w:hAnsi="Cambria Math"/>
                        <w:sz w:val="18"/>
                        <w:szCs w:val="18"/>
                      </w:rPr>
                    </m:ctrlPr>
                  </m:dPr>
                  <m:e>
                    <m:nary>
                      <m:naryPr>
                        <m:chr m:val="∑"/>
                        <m:ctrlPr>
                          <w:rPr>
                            <w:rFonts w:ascii="Cambria Math" w:hAnsi="Cambria Math"/>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Р</m:t>
                            </m:r>
                          </m:e>
                          <m:sub>
                            <m:r>
                              <w:rPr>
                                <w:rFonts w:ascii="Cambria Math" w:hAnsi="Cambria Math"/>
                                <w:sz w:val="18"/>
                                <w:szCs w:val="18"/>
                              </w:rPr>
                              <m:t>i</m:t>
                            </m:r>
                          </m:sub>
                        </m:sSub>
                      </m:e>
                    </m:nary>
                  </m:e>
                </m:d>
                <m:r>
                  <w:rPr>
                    <w:rFonts w:ascii="Cambria Math" w:hAnsi="Cambria Math"/>
                    <w:sz w:val="18"/>
                    <w:szCs w:val="18"/>
                  </w:rPr>
                  <m:t>±F</m:t>
                </m:r>
              </m:oMath>
            </m:oMathPara>
          </w:p>
          <w:p w:rsidR="00970DC6" w:rsidRPr="001225E0" w:rsidRDefault="00970DC6" w:rsidP="00E15671">
            <w:pPr>
              <w:jc w:val="both"/>
              <w:rPr>
                <w:sz w:val="18"/>
                <w:szCs w:val="18"/>
                <w:lang w:val="en-US"/>
              </w:rPr>
            </w:pPr>
          </w:p>
          <w:p w:rsidR="00970DC6" w:rsidRPr="001225E0" w:rsidRDefault="00970DC6" w:rsidP="00E15671">
            <w:pPr>
              <w:jc w:val="center"/>
              <w:rPr>
                <w:sz w:val="18"/>
                <w:szCs w:val="18"/>
                <w:lang w:val="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Поступления прогнозируются на основании количества правонарушений по видам и размерам платежа за каждый вид правонарушения, установленный </w:t>
            </w:r>
            <w:hyperlink r:id="rId18" w:tooltip="consultantplus://offline/ref=9E433F43CC9DB438F140DAA7EFB5679D9CA0A9280509F9868BB5DD2AE12E0863CBD09D9DC42386BB4AA87A16614DT1L" w:history="1">
              <w:r w:rsidRPr="001225E0">
                <w:rPr>
                  <w:rFonts w:ascii="Times New Roman" w:hAnsi="Times New Roman" w:cs="Times New Roman"/>
                  <w:color w:val="000000" w:themeColor="text1"/>
                  <w:sz w:val="18"/>
                  <w:szCs w:val="18"/>
                </w:rPr>
                <w:t>КоАП</w:t>
              </w:r>
            </w:hyperlink>
            <w:r w:rsidRPr="001225E0">
              <w:rPr>
                <w:rFonts w:ascii="Times New Roman" w:hAnsi="Times New Roman" w:cs="Times New Roman"/>
                <w:color w:val="000000" w:themeColor="text1"/>
                <w:sz w:val="18"/>
                <w:szCs w:val="18"/>
              </w:rPr>
              <w:t xml:space="preserve"> РФ.</w:t>
            </w:r>
          </w:p>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strike/>
                <w:sz w:val="18"/>
                <w:szCs w:val="18"/>
              </w:rPr>
            </w:pPr>
            <w:r w:rsidRPr="001225E0">
              <w:rPr>
                <w:rFonts w:ascii="Times New Roman" w:hAnsi="Times New Roman" w:cs="Times New Roman"/>
                <w:color w:val="000000" w:themeColor="text1"/>
                <w:sz w:val="18"/>
                <w:szCs w:val="18"/>
              </w:rPr>
              <w:t xml:space="preserve">Определение прогнозного количества правонарушений каждого вида, установленного </w:t>
            </w:r>
            <w:hyperlink r:id="rId19" w:tooltip="consultantplus://offline/ref=9E433F43CC9DB438F140DAA7EFB5679D9CA0A9280509F9868BB5DD2AE12E0863CBD09D9DC42386BB4AA87A16614DT1L" w:history="1">
              <w:r w:rsidRPr="001225E0">
                <w:rPr>
                  <w:rFonts w:ascii="Times New Roman" w:hAnsi="Times New Roman" w:cs="Times New Roman"/>
                  <w:color w:val="000000" w:themeColor="text1"/>
                  <w:sz w:val="18"/>
                  <w:szCs w:val="18"/>
                </w:rPr>
                <w:t>КоАП</w:t>
              </w:r>
            </w:hyperlink>
            <w:r w:rsidRPr="001225E0">
              <w:rPr>
                <w:rFonts w:ascii="Times New Roman" w:hAnsi="Times New Roman" w:cs="Times New Roman"/>
                <w:color w:val="000000" w:themeColor="text1"/>
                <w:sz w:val="18"/>
                <w:szCs w:val="18"/>
              </w:rPr>
              <w:t xml:space="preserve"> РФ, основывается на статистических данных о количестве наложенных штрафов не менее чем за 3 года или за весь период закрепления в законодательстве РФ соответствующего вида правонарушения в случае, если этот период не превышает 3 года. Размер платежа по каждому виду правонарушений соответствует положениям </w:t>
            </w:r>
            <w:hyperlink r:id="rId20" w:tooltip="consultantplus://offline/ref=9E433F43CC9DB438F140DAA7EFB5679D9CA0A9280509F9868BB5DD2AE12E0863CBD09D9DC42386BB4AA87A16614DT1L" w:history="1">
              <w:r w:rsidRPr="001225E0">
                <w:rPr>
                  <w:rFonts w:ascii="Times New Roman" w:hAnsi="Times New Roman" w:cs="Times New Roman"/>
                  <w:color w:val="000000" w:themeColor="text1"/>
                  <w:sz w:val="18"/>
                  <w:szCs w:val="18"/>
                </w:rPr>
                <w:t>КоАП</w:t>
              </w:r>
            </w:hyperlink>
            <w:r w:rsidRPr="001225E0">
              <w:rPr>
                <w:rFonts w:ascii="Times New Roman" w:hAnsi="Times New Roman" w:cs="Times New Roman"/>
                <w:color w:val="000000" w:themeColor="text1"/>
                <w:sz w:val="18"/>
                <w:szCs w:val="18"/>
              </w:rPr>
              <w:t xml:space="preserve"> РФ  с учетом изменений, запланированных на очередной финансовый год и плановый период. </w:t>
            </w:r>
          </w:p>
        </w:tc>
        <w:tc>
          <w:tcPr>
            <w:tcW w:w="3969" w:type="dxa"/>
            <w:tcBorders>
              <w:top w:val="single" w:sz="4" w:space="0" w:color="000000"/>
              <w:left w:val="single" w:sz="4" w:space="0" w:color="000000"/>
              <w:bottom w:val="single" w:sz="4" w:space="0" w:color="000000"/>
              <w:right w:val="single" w:sz="4" w:space="0" w:color="000000"/>
            </w:tcBorders>
          </w:tcPr>
          <w:p w:rsidR="00970DC6" w:rsidRPr="001225E0" w:rsidRDefault="00970DC6" w:rsidP="00E15671">
            <w:pPr>
              <w:contextualSpacing/>
              <w:rPr>
                <w:rFonts w:eastAsiaTheme="minorEastAsia"/>
                <w:color w:val="000000" w:themeColor="text1"/>
                <w:sz w:val="18"/>
                <w:szCs w:val="18"/>
                <w:lang w:eastAsia="ru-RU"/>
              </w:rPr>
            </w:pPr>
            <w:r w:rsidRPr="001225E0">
              <w:rPr>
                <w:rFonts w:eastAsiaTheme="minorEastAsia"/>
                <w:color w:val="000000" w:themeColor="text1"/>
                <w:sz w:val="18"/>
                <w:szCs w:val="18"/>
                <w:lang w:eastAsia="ru-RU"/>
              </w:rPr>
              <w:t>Д – прогнозируемые поступления по доходному источнику, тыс. руб.;</w:t>
            </w:r>
          </w:p>
          <w:p w:rsidR="00970DC6" w:rsidRPr="001225E0" w:rsidRDefault="00970DC6" w:rsidP="00E15671">
            <w:pPr>
              <w:pStyle w:val="ConsPlusNormal"/>
              <w:shd w:val="clear" w:color="FFFFFF" w:themeColor="background1" w:fill="FFFFFF" w:themeFill="background1"/>
              <w:rPr>
                <w:rFonts w:ascii="Times New Roman" w:hAnsi="Times New Roman" w:cs="Times New Roman"/>
                <w:color w:val="000000" w:themeColor="text1"/>
                <w:sz w:val="18"/>
                <w:szCs w:val="18"/>
              </w:rPr>
            </w:pPr>
            <w:proofErr w:type="spellStart"/>
            <w:r w:rsidRPr="001225E0">
              <w:rPr>
                <w:rFonts w:ascii="Times New Roman" w:hAnsi="Times New Roman" w:cs="Times New Roman"/>
                <w:color w:val="000000" w:themeColor="text1"/>
                <w:sz w:val="18"/>
                <w:szCs w:val="18"/>
              </w:rPr>
              <w:t>Si</w:t>
            </w:r>
            <w:proofErr w:type="spellEnd"/>
            <w:r w:rsidRPr="001225E0">
              <w:rPr>
                <w:rFonts w:ascii="Times New Roman" w:hAnsi="Times New Roman" w:cs="Times New Roman"/>
                <w:color w:val="000000" w:themeColor="text1"/>
                <w:sz w:val="18"/>
                <w:szCs w:val="18"/>
              </w:rPr>
              <w:t xml:space="preserve"> - средний размер платежа за i-й вид правонарушения, тыс. руб.;</w:t>
            </w:r>
          </w:p>
          <w:p w:rsidR="00970DC6" w:rsidRPr="001225E0" w:rsidRDefault="00970DC6" w:rsidP="00E15671">
            <w:pPr>
              <w:pStyle w:val="ae"/>
              <w:spacing w:after="0" w:line="240" w:lineRule="auto"/>
              <w:ind w:left="0"/>
              <w:rPr>
                <w:rFonts w:eastAsiaTheme="minorEastAsia"/>
                <w:color w:val="000000" w:themeColor="text1"/>
                <w:sz w:val="18"/>
                <w:szCs w:val="18"/>
              </w:rPr>
            </w:pPr>
            <w:proofErr w:type="spellStart"/>
            <w:r w:rsidRPr="001225E0">
              <w:rPr>
                <w:rFonts w:eastAsiaTheme="minorEastAsia"/>
                <w:color w:val="000000" w:themeColor="text1"/>
                <w:sz w:val="18"/>
                <w:szCs w:val="18"/>
              </w:rPr>
              <w:t>Рi</w:t>
            </w:r>
            <w:proofErr w:type="spellEnd"/>
            <w:r w:rsidRPr="001225E0">
              <w:rPr>
                <w:rFonts w:eastAsiaTheme="minorEastAsia"/>
                <w:color w:val="000000" w:themeColor="text1"/>
                <w:sz w:val="18"/>
                <w:szCs w:val="18"/>
              </w:rPr>
              <w:t xml:space="preserve"> – среднее количество правонарушений i-</w:t>
            </w:r>
            <w:proofErr w:type="spellStart"/>
            <w:r w:rsidRPr="001225E0">
              <w:rPr>
                <w:rFonts w:eastAsiaTheme="minorEastAsia"/>
                <w:color w:val="000000" w:themeColor="text1"/>
                <w:sz w:val="18"/>
                <w:szCs w:val="18"/>
              </w:rPr>
              <w:t>го</w:t>
            </w:r>
            <w:proofErr w:type="spellEnd"/>
            <w:r w:rsidRPr="001225E0">
              <w:rPr>
                <w:rFonts w:eastAsiaTheme="minorEastAsia"/>
                <w:color w:val="000000" w:themeColor="text1"/>
                <w:sz w:val="18"/>
                <w:szCs w:val="18"/>
              </w:rPr>
              <w:t xml:space="preserve"> вида;</w:t>
            </w:r>
          </w:p>
          <w:p w:rsidR="00970DC6" w:rsidRPr="001225E0" w:rsidRDefault="00970DC6" w:rsidP="00E15671">
            <w:pPr>
              <w:pStyle w:val="ae"/>
              <w:spacing w:after="0" w:line="240" w:lineRule="auto"/>
              <w:ind w:left="0"/>
              <w:rPr>
                <w:rFonts w:eastAsiaTheme="minorEastAsia"/>
                <w:color w:val="000000" w:themeColor="text1"/>
                <w:sz w:val="18"/>
                <w:szCs w:val="18"/>
              </w:rPr>
            </w:pPr>
            <w:r w:rsidRPr="001225E0">
              <w:rPr>
                <w:rFonts w:eastAsiaTheme="minorEastAsia"/>
                <w:color w:val="000000" w:themeColor="text1"/>
                <w:sz w:val="18"/>
                <w:szCs w:val="18"/>
              </w:rPr>
              <w:t>n – количество видов правонарушений;</w:t>
            </w:r>
          </w:p>
          <w:p w:rsidR="00970DC6" w:rsidRPr="003E765B" w:rsidRDefault="00970DC6" w:rsidP="00E15671">
            <w:pPr>
              <w:pStyle w:val="ae"/>
              <w:spacing w:after="0" w:line="240" w:lineRule="auto"/>
              <w:ind w:left="0"/>
              <w:rPr>
                <w:rFonts w:eastAsiaTheme="minorEastAsia"/>
                <w:color w:val="000000" w:themeColor="text1"/>
                <w:sz w:val="18"/>
                <w:szCs w:val="18"/>
              </w:rPr>
            </w:pPr>
            <w:r w:rsidRPr="001225E0">
              <w:rPr>
                <w:rFonts w:eastAsiaTheme="minorEastAsia"/>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w:t>
            </w:r>
            <w:r w:rsidRPr="003E765B">
              <w:rPr>
                <w:rFonts w:eastAsiaTheme="minorEastAsia"/>
                <w:color w:val="000000" w:themeColor="text1"/>
                <w:sz w:val="18"/>
                <w:szCs w:val="18"/>
              </w:rPr>
              <w:t>на объем прогнозируемых доходов, тыс. рублей.</w:t>
            </w:r>
          </w:p>
          <w:p w:rsidR="00970DC6" w:rsidRPr="001225E0" w:rsidRDefault="00970DC6" w:rsidP="00E15671">
            <w:pPr>
              <w:pStyle w:val="ae"/>
              <w:spacing w:after="0" w:line="240" w:lineRule="auto"/>
              <w:ind w:left="0"/>
              <w:rPr>
                <w:rFonts w:eastAsiaTheme="minorEastAsia"/>
                <w:color w:val="000000" w:themeColor="text1"/>
                <w:sz w:val="18"/>
                <w:szCs w:val="18"/>
              </w:rPr>
            </w:pPr>
            <w:r w:rsidRPr="003E765B">
              <w:rPr>
                <w:rFonts w:eastAsiaTheme="minorEastAsia"/>
                <w:color w:val="000000" w:themeColor="text1"/>
                <w:sz w:val="18"/>
                <w:szCs w:val="18"/>
              </w:rPr>
              <w:t>Источник данных –</w:t>
            </w:r>
            <w:r w:rsidRPr="003E765B">
              <w:rPr>
                <w:color w:val="000000" w:themeColor="text1"/>
                <w:sz w:val="18"/>
                <w:szCs w:val="18"/>
              </w:rPr>
              <w:t xml:space="preserve"> текущая информация о планируемом погашении задолженности, финансовая отчетность</w:t>
            </w:r>
            <w:r w:rsidRPr="001225E0">
              <w:rPr>
                <w:color w:val="000000" w:themeColor="text1"/>
                <w:sz w:val="18"/>
                <w:szCs w:val="18"/>
              </w:rPr>
              <w:t>.</w:t>
            </w:r>
          </w:p>
        </w:tc>
      </w:tr>
      <w:tr w:rsidR="00970DC6" w:rsidRPr="001225E0"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rPr>
            </w:pPr>
            <w:r>
              <w:rPr>
                <w:sz w:val="18"/>
                <w:szCs w:val="18"/>
              </w:rPr>
              <w:t>23</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center"/>
              <w:rPr>
                <w:sz w:val="18"/>
                <w:szCs w:val="18"/>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both"/>
              <w:rPr>
                <w:sz w:val="18"/>
                <w:szCs w:val="18"/>
              </w:rPr>
            </w:pPr>
            <w:r>
              <w:rPr>
                <w:sz w:val="18"/>
                <w:szCs w:val="18"/>
              </w:rPr>
              <w:t>администрация Кировского сельсовета Тогучинского района Новосиби</w:t>
            </w:r>
            <w:r>
              <w:rPr>
                <w:sz w:val="18"/>
                <w:szCs w:val="18"/>
              </w:rPr>
              <w:lastRenderedPageBreak/>
              <w:t>рской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rPr>
            </w:pPr>
            <w:r w:rsidRPr="001225E0">
              <w:rPr>
                <w:sz w:val="18"/>
                <w:szCs w:val="18"/>
              </w:rPr>
              <w:lastRenderedPageBreak/>
              <w:t>11602010020000140</w:t>
            </w:r>
          </w:p>
        </w:tc>
        <w:tc>
          <w:tcPr>
            <w:tcW w:w="1560"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both"/>
              <w:rPr>
                <w:sz w:val="18"/>
                <w:szCs w:val="18"/>
              </w:rPr>
            </w:pPr>
            <w:r w:rsidRPr="001225E0">
              <w:rPr>
                <w:sz w:val="18"/>
                <w:szCs w:val="18"/>
              </w:rPr>
              <w:t>Административные штрафы, установленные законами субъектов Российской Федерации об административных правонарушения</w:t>
            </w:r>
            <w:r w:rsidRPr="001225E0">
              <w:rPr>
                <w:sz w:val="18"/>
                <w:szCs w:val="18"/>
              </w:rPr>
              <w:lastRenderedPageBreak/>
              <w:t>х, за нарушение законов и иных нормативных правовых актов субъектов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rPr>
            </w:pPr>
            <w:r>
              <w:rPr>
                <w:sz w:val="18"/>
                <w:szCs w:val="18"/>
              </w:rPr>
              <w:lastRenderedPageBreak/>
              <w:t>п</w:t>
            </w:r>
            <w:r w:rsidRPr="001225E0">
              <w:rPr>
                <w:sz w:val="18"/>
                <w:szCs w:val="18"/>
              </w:rPr>
              <w:t>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both"/>
              <w:rPr>
                <w:rFonts w:eastAsiaTheme="minorEastAsia"/>
                <w:i/>
                <w:sz w:val="18"/>
                <w:szCs w:val="18"/>
              </w:rPr>
            </w:pPr>
            <m:oMathPara>
              <m:oMath>
                <m:r>
                  <m:rPr>
                    <m:nor/>
                  </m:rPr>
                  <w:rPr>
                    <w:rFonts w:ascii="Cambria Math" w:hAnsi="Cambria Math"/>
                    <w:sz w:val="18"/>
                    <w:szCs w:val="18"/>
                  </w:rPr>
                  <m:t>Д</m:t>
                </m:r>
                <m:r>
                  <m:rPr>
                    <m:lit/>
                    <m:nor/>
                  </m:rPr>
                  <w:rPr>
                    <w:rFonts w:ascii="Cambria Math" w:hAnsi="Cambria Math"/>
                    <w:sz w:val="18"/>
                    <w:szCs w:val="18"/>
                  </w:rPr>
                  <m:t xml:space="preserve"> =</m:t>
                </m:r>
                <m:d>
                  <m:dPr>
                    <m:ctrlPr>
                      <w:rPr>
                        <w:rFonts w:ascii="Cambria Math" w:hAnsi="Cambria Math"/>
                        <w:sz w:val="18"/>
                        <w:szCs w:val="18"/>
                      </w:rPr>
                    </m:ctrlPr>
                  </m:dPr>
                  <m:e>
                    <m:nary>
                      <m:naryPr>
                        <m:chr m:val="∑"/>
                        <m:ctrlPr>
                          <w:rPr>
                            <w:rFonts w:ascii="Cambria Math" w:hAnsi="Cambria Math"/>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Р</m:t>
                            </m:r>
                          </m:e>
                          <m:sub>
                            <m:r>
                              <w:rPr>
                                <w:rFonts w:ascii="Cambria Math" w:hAnsi="Cambria Math"/>
                                <w:sz w:val="18"/>
                                <w:szCs w:val="18"/>
                              </w:rPr>
                              <m:t>i</m:t>
                            </m:r>
                          </m:sub>
                        </m:sSub>
                      </m:e>
                    </m:nary>
                  </m:e>
                </m:d>
                <m:r>
                  <w:rPr>
                    <w:rFonts w:ascii="Cambria Math" w:hAnsi="Cambria Math"/>
                    <w:sz w:val="18"/>
                    <w:szCs w:val="18"/>
                  </w:rPr>
                  <m:t>±F</m:t>
                </m:r>
              </m:oMath>
            </m:oMathPara>
          </w:p>
          <w:p w:rsidR="00970DC6" w:rsidRPr="001225E0" w:rsidRDefault="00970DC6" w:rsidP="00E15671">
            <w:pPr>
              <w:jc w:val="both"/>
              <w:rPr>
                <w:sz w:val="18"/>
                <w:szCs w:val="18"/>
                <w:lang w:val="en-US"/>
              </w:rPr>
            </w:pPr>
          </w:p>
          <w:p w:rsidR="00970DC6" w:rsidRPr="001225E0" w:rsidRDefault="00970DC6" w:rsidP="00E15671">
            <w:pPr>
              <w:jc w:val="both"/>
              <w:rPr>
                <w:rFonts w:eastAsia="Calibri"/>
                <w:sz w:val="18"/>
                <w:szCs w:val="1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Поступления прогнозируются на основании количества правонарушений по видам и размерам платежа за каждый вид правонарушения, установленный </w:t>
            </w:r>
            <w:r w:rsidRPr="00EE34DF">
              <w:rPr>
                <w:rFonts w:ascii="Times New Roman" w:hAnsi="Times New Roman" w:cs="Times New Roman"/>
                <w:color w:val="000000" w:themeColor="text1"/>
                <w:sz w:val="18"/>
                <w:szCs w:val="18"/>
              </w:rPr>
              <w:t>Законом Новосибирской области от 14.02.2003 N 99-ОЗ</w:t>
            </w:r>
            <w:r>
              <w:rPr>
                <w:rFonts w:ascii="Times New Roman" w:hAnsi="Times New Roman" w:cs="Times New Roman"/>
                <w:color w:val="000000" w:themeColor="text1"/>
                <w:sz w:val="18"/>
                <w:szCs w:val="18"/>
              </w:rPr>
              <w:t xml:space="preserve"> (далее – </w:t>
            </w:r>
            <w:r>
              <w:rPr>
                <w:rFonts w:ascii="Times New Roman" w:hAnsi="Times New Roman" w:cs="Times New Roman"/>
                <w:color w:val="000000" w:themeColor="text1"/>
                <w:sz w:val="18"/>
                <w:szCs w:val="18"/>
              </w:rPr>
              <w:lastRenderedPageBreak/>
              <w:t>99-ОЗ)</w:t>
            </w:r>
            <w:r w:rsidRPr="001225E0">
              <w:rPr>
                <w:rFonts w:ascii="Times New Roman" w:hAnsi="Times New Roman" w:cs="Times New Roman"/>
                <w:color w:val="000000" w:themeColor="text1"/>
                <w:sz w:val="18"/>
                <w:szCs w:val="18"/>
              </w:rPr>
              <w:t>.</w:t>
            </w:r>
          </w:p>
          <w:p w:rsidR="00970DC6" w:rsidRPr="001225E0" w:rsidRDefault="00970DC6" w:rsidP="00E15671">
            <w:pPr>
              <w:pStyle w:val="ConsPlusNormal"/>
              <w:shd w:val="clear" w:color="FFFFFF" w:themeColor="background1" w:fill="FFFFFF" w:themeFill="background1"/>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Определение прогнозного количества правонарушений каждого вида, установленного </w:t>
            </w:r>
            <w:r>
              <w:rPr>
                <w:rFonts w:ascii="Times New Roman" w:hAnsi="Times New Roman" w:cs="Times New Roman"/>
                <w:color w:val="000000" w:themeColor="text1"/>
                <w:sz w:val="18"/>
                <w:szCs w:val="18"/>
              </w:rPr>
              <w:t>99-ОЗ</w:t>
            </w:r>
            <w:r w:rsidRPr="001225E0">
              <w:rPr>
                <w:rFonts w:ascii="Times New Roman" w:hAnsi="Times New Roman" w:cs="Times New Roman"/>
                <w:color w:val="000000" w:themeColor="text1"/>
                <w:sz w:val="18"/>
                <w:szCs w:val="18"/>
              </w:rPr>
              <w:t xml:space="preserve">, основывается на статистических данных о количестве наложенных штрафов не менее чем за 3 года или за весь период закрепления в законодательстве РФ соответствующего вида правонарушения в случае, если этот период не превышает 3 года. Размер платежа по каждому виду правонарушений соответствует положениям </w:t>
            </w:r>
            <w:r>
              <w:rPr>
                <w:rFonts w:ascii="Times New Roman" w:hAnsi="Times New Roman" w:cs="Times New Roman"/>
                <w:color w:val="000000" w:themeColor="text1"/>
                <w:sz w:val="18"/>
                <w:szCs w:val="18"/>
              </w:rPr>
              <w:t>99-ОЗ</w:t>
            </w:r>
            <w:r w:rsidRPr="001225E0">
              <w:rPr>
                <w:rFonts w:ascii="Times New Roman" w:hAnsi="Times New Roman" w:cs="Times New Roman"/>
                <w:color w:val="000000" w:themeColor="text1"/>
                <w:sz w:val="18"/>
                <w:szCs w:val="18"/>
              </w:rPr>
              <w:t xml:space="preserve"> с учетом изменений, запланированных на очередной финансовый год и плановый период. </w:t>
            </w:r>
          </w:p>
        </w:tc>
        <w:tc>
          <w:tcPr>
            <w:tcW w:w="3969" w:type="dxa"/>
            <w:tcBorders>
              <w:top w:val="single" w:sz="4" w:space="0" w:color="000000"/>
              <w:left w:val="single" w:sz="4" w:space="0" w:color="000000"/>
              <w:bottom w:val="single" w:sz="4" w:space="0" w:color="000000"/>
              <w:right w:val="single" w:sz="4" w:space="0" w:color="000000"/>
            </w:tcBorders>
          </w:tcPr>
          <w:p w:rsidR="00970DC6" w:rsidRPr="001225E0" w:rsidRDefault="00970DC6" w:rsidP="00E15671">
            <w:pPr>
              <w:contextualSpacing/>
              <w:jc w:val="both"/>
              <w:rPr>
                <w:rFonts w:eastAsiaTheme="minorEastAsia"/>
                <w:color w:val="000000" w:themeColor="text1"/>
                <w:sz w:val="18"/>
                <w:szCs w:val="18"/>
                <w:lang w:eastAsia="ru-RU"/>
              </w:rPr>
            </w:pPr>
            <w:r w:rsidRPr="001225E0">
              <w:rPr>
                <w:rFonts w:eastAsiaTheme="minorEastAsia"/>
                <w:color w:val="000000" w:themeColor="text1"/>
                <w:sz w:val="18"/>
                <w:szCs w:val="18"/>
                <w:lang w:eastAsia="ru-RU"/>
              </w:rPr>
              <w:lastRenderedPageBreak/>
              <w:t>Д – прогнозируемые поступления по доходному источнику, тыс. руб.;</w:t>
            </w:r>
          </w:p>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proofErr w:type="spellStart"/>
            <w:r w:rsidRPr="001225E0">
              <w:rPr>
                <w:rFonts w:ascii="Times New Roman" w:hAnsi="Times New Roman" w:cs="Times New Roman"/>
                <w:color w:val="000000" w:themeColor="text1"/>
                <w:sz w:val="18"/>
                <w:szCs w:val="18"/>
              </w:rPr>
              <w:t>Si</w:t>
            </w:r>
            <w:proofErr w:type="spellEnd"/>
            <w:r w:rsidRPr="001225E0">
              <w:rPr>
                <w:rFonts w:ascii="Times New Roman" w:hAnsi="Times New Roman" w:cs="Times New Roman"/>
                <w:color w:val="000000" w:themeColor="text1"/>
                <w:sz w:val="18"/>
                <w:szCs w:val="18"/>
              </w:rPr>
              <w:t xml:space="preserve"> - средний размер платежа за i-й вид правонарушения, тыс. руб.;</w:t>
            </w:r>
          </w:p>
          <w:p w:rsidR="00970DC6" w:rsidRPr="001225E0" w:rsidRDefault="00970DC6" w:rsidP="00E15671">
            <w:pPr>
              <w:pStyle w:val="ae"/>
              <w:spacing w:after="0" w:line="240" w:lineRule="auto"/>
              <w:ind w:left="0"/>
              <w:rPr>
                <w:rFonts w:eastAsiaTheme="minorEastAsia"/>
                <w:color w:val="000000" w:themeColor="text1"/>
                <w:sz w:val="18"/>
                <w:szCs w:val="18"/>
              </w:rPr>
            </w:pPr>
            <w:proofErr w:type="spellStart"/>
            <w:r w:rsidRPr="001225E0">
              <w:rPr>
                <w:rFonts w:eastAsiaTheme="minorEastAsia"/>
                <w:color w:val="000000" w:themeColor="text1"/>
                <w:sz w:val="18"/>
                <w:szCs w:val="18"/>
              </w:rPr>
              <w:t>Рi</w:t>
            </w:r>
            <w:proofErr w:type="spellEnd"/>
            <w:r w:rsidRPr="001225E0">
              <w:rPr>
                <w:rFonts w:eastAsiaTheme="minorEastAsia"/>
                <w:color w:val="000000" w:themeColor="text1"/>
                <w:sz w:val="18"/>
                <w:szCs w:val="18"/>
              </w:rPr>
              <w:t xml:space="preserve"> – среднее количество правонарушений i-</w:t>
            </w:r>
            <w:proofErr w:type="spellStart"/>
            <w:r w:rsidRPr="001225E0">
              <w:rPr>
                <w:rFonts w:eastAsiaTheme="minorEastAsia"/>
                <w:color w:val="000000" w:themeColor="text1"/>
                <w:sz w:val="18"/>
                <w:szCs w:val="18"/>
              </w:rPr>
              <w:t>го</w:t>
            </w:r>
            <w:proofErr w:type="spellEnd"/>
            <w:r w:rsidRPr="001225E0">
              <w:rPr>
                <w:rFonts w:eastAsiaTheme="minorEastAsia"/>
                <w:color w:val="000000" w:themeColor="text1"/>
                <w:sz w:val="18"/>
                <w:szCs w:val="18"/>
              </w:rPr>
              <w:t xml:space="preserve"> вида;</w:t>
            </w:r>
          </w:p>
          <w:p w:rsidR="00970DC6" w:rsidRPr="001225E0" w:rsidRDefault="00970DC6" w:rsidP="00E15671">
            <w:pPr>
              <w:pStyle w:val="ae"/>
              <w:spacing w:after="0" w:line="240" w:lineRule="auto"/>
              <w:ind w:left="0"/>
              <w:rPr>
                <w:rFonts w:eastAsiaTheme="minorEastAsia"/>
                <w:color w:val="000000" w:themeColor="text1"/>
                <w:sz w:val="18"/>
                <w:szCs w:val="18"/>
              </w:rPr>
            </w:pPr>
            <w:r w:rsidRPr="001225E0">
              <w:rPr>
                <w:rFonts w:eastAsiaTheme="minorEastAsia"/>
                <w:color w:val="000000" w:themeColor="text1"/>
                <w:sz w:val="18"/>
                <w:szCs w:val="18"/>
              </w:rPr>
              <w:t>n – количество видов правонарушений;</w:t>
            </w:r>
          </w:p>
          <w:p w:rsidR="00970DC6" w:rsidRDefault="00970DC6" w:rsidP="00E15671">
            <w:pPr>
              <w:contextualSpacing/>
              <w:jc w:val="both"/>
              <w:rPr>
                <w:rFonts w:eastAsiaTheme="minorEastAsia"/>
                <w:color w:val="000000" w:themeColor="text1"/>
                <w:sz w:val="18"/>
                <w:szCs w:val="18"/>
                <w:lang w:eastAsia="ru-RU"/>
              </w:rPr>
            </w:pPr>
            <w:r w:rsidRPr="001225E0">
              <w:rPr>
                <w:rFonts w:eastAsiaTheme="minorEastAsia"/>
                <w:color w:val="000000" w:themeColor="text1"/>
                <w:sz w:val="18"/>
                <w:szCs w:val="18"/>
                <w:lang w:eastAsia="ru-RU"/>
              </w:rPr>
              <w:t xml:space="preserve">F - корректирующая сумма поступлений, учитывающая ожидаемую сумму поступлений дебиторской задолженности, а также </w:t>
            </w:r>
            <w:r w:rsidRPr="001225E0">
              <w:rPr>
                <w:rFonts w:eastAsiaTheme="minorEastAsia"/>
                <w:color w:val="000000" w:themeColor="text1"/>
                <w:sz w:val="18"/>
                <w:szCs w:val="18"/>
                <w:lang w:eastAsia="ru-RU"/>
              </w:rPr>
              <w:lastRenderedPageBreak/>
              <w:t>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тыс. рублей.</w:t>
            </w:r>
          </w:p>
          <w:p w:rsidR="00970DC6" w:rsidRPr="001225E0" w:rsidRDefault="00970DC6" w:rsidP="00E15671">
            <w:pPr>
              <w:contextualSpacing/>
              <w:jc w:val="both"/>
              <w:rPr>
                <w:color w:val="000000" w:themeColor="text1"/>
                <w:sz w:val="18"/>
                <w:szCs w:val="18"/>
              </w:rPr>
            </w:pPr>
            <w:r w:rsidRPr="003E765B">
              <w:rPr>
                <w:rFonts w:eastAsiaTheme="minorEastAsia"/>
                <w:color w:val="000000" w:themeColor="text1"/>
                <w:sz w:val="18"/>
                <w:szCs w:val="18"/>
                <w:lang w:eastAsia="ru-RU"/>
              </w:rPr>
              <w:t>Источник данных –</w:t>
            </w:r>
            <w:r w:rsidRPr="003E765B">
              <w:rPr>
                <w:color w:val="000000" w:themeColor="text1"/>
                <w:sz w:val="18"/>
                <w:szCs w:val="18"/>
              </w:rPr>
              <w:t xml:space="preserve"> текущая информация о планируемом погашении задолженности, финансовая отчетность</w:t>
            </w:r>
            <w:r>
              <w:rPr>
                <w:color w:val="000000" w:themeColor="text1"/>
                <w:sz w:val="18"/>
                <w:szCs w:val="18"/>
              </w:rPr>
              <w:t>, 99-ОЗ.</w:t>
            </w:r>
          </w:p>
        </w:tc>
      </w:tr>
      <w:tr w:rsidR="00970DC6" w:rsidRPr="001225E0"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rPr>
            </w:pPr>
            <w:r>
              <w:rPr>
                <w:sz w:val="18"/>
                <w:szCs w:val="18"/>
              </w:rPr>
              <w:lastRenderedPageBreak/>
              <w:t>24</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center"/>
              <w:rPr>
                <w:sz w:val="18"/>
                <w:szCs w:val="18"/>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both"/>
              <w:rPr>
                <w:sz w:val="18"/>
                <w:szCs w:val="18"/>
              </w:rPr>
            </w:pPr>
            <w:r>
              <w:rPr>
                <w:sz w:val="18"/>
                <w:szCs w:val="18"/>
              </w:rPr>
              <w:t>администрация Кировского сельсовета Тогучинского района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rPr>
            </w:pPr>
            <w:r w:rsidRPr="001225E0">
              <w:rPr>
                <w:sz w:val="18"/>
                <w:szCs w:val="18"/>
              </w:rPr>
              <w:t>116070___140</w:t>
            </w:r>
            <w:r>
              <w:rPr>
                <w:sz w:val="18"/>
                <w:szCs w:val="18"/>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both"/>
              <w:rPr>
                <w:sz w:val="18"/>
                <w:szCs w:val="18"/>
              </w:rPr>
            </w:pPr>
            <w:r w:rsidRPr="001225E0">
              <w:rPr>
                <w:i/>
                <w:sz w:val="18"/>
                <w:szCs w:val="18"/>
              </w:rPr>
              <w:t xml:space="preserve">(указывается наименование </w:t>
            </w:r>
            <w:proofErr w:type="spellStart"/>
            <w:r w:rsidRPr="001225E0">
              <w:rPr>
                <w:i/>
                <w:sz w:val="18"/>
                <w:szCs w:val="18"/>
              </w:rPr>
              <w:t>кбк</w:t>
            </w:r>
            <w:proofErr w:type="spellEnd"/>
            <w:r w:rsidRPr="001225E0">
              <w:rPr>
                <w:i/>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lang w:val="en-US"/>
              </w:rPr>
            </w:pPr>
            <w:r w:rsidRPr="001225E0">
              <w:rPr>
                <w:sz w:val="18"/>
                <w:szCs w:val="18"/>
              </w:rPr>
              <w:t>усреднение</w:t>
            </w:r>
          </w:p>
          <w:p w:rsidR="00970DC6" w:rsidRPr="001225E0" w:rsidRDefault="00970DC6" w:rsidP="00E15671">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lang w:val="en-US"/>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осуществляется на основе среднего значения фактически поступивших </w:t>
            </w:r>
            <w:r>
              <w:rPr>
                <w:rFonts w:ascii="Times New Roman" w:hAnsi="Times New Roman" w:cs="Times New Roman"/>
                <w:color w:val="000000" w:themeColor="text1"/>
                <w:sz w:val="18"/>
                <w:szCs w:val="18"/>
              </w:rPr>
              <w:t>доходов</w:t>
            </w:r>
            <w:r w:rsidRPr="001225E0">
              <w:rPr>
                <w:rFonts w:ascii="Times New Roman" w:hAnsi="Times New Roman" w:cs="Times New Roman"/>
                <w:color w:val="000000" w:themeColor="text1"/>
                <w:sz w:val="18"/>
                <w:szCs w:val="18"/>
              </w:rPr>
              <w:t xml:space="preserve"> от взыскания штрафов, неустойки, пени 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p w:rsidR="00970DC6" w:rsidRPr="001225E0" w:rsidRDefault="00970DC6" w:rsidP="00E15671">
            <w:pPr>
              <w:jc w:val="center"/>
              <w:rPr>
                <w:rFonts w:eastAsiaTheme="minorEastAsia"/>
                <w:color w:val="000000" w:themeColor="text1"/>
                <w:sz w:val="18"/>
                <w:szCs w:val="18"/>
                <w:lang w:eastAsia="ru-RU"/>
              </w:rPr>
            </w:pPr>
          </w:p>
        </w:tc>
        <w:tc>
          <w:tcPr>
            <w:tcW w:w="3969" w:type="dxa"/>
            <w:tcBorders>
              <w:top w:val="single" w:sz="4" w:space="0" w:color="000000"/>
              <w:left w:val="single" w:sz="4" w:space="0" w:color="000000"/>
              <w:bottom w:val="single" w:sz="4" w:space="0" w:color="000000"/>
              <w:right w:val="single" w:sz="4" w:space="0" w:color="000000"/>
            </w:tcBorders>
          </w:tcPr>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Д – прогнозируемый объем доходов от взыскания штрафов, неустойки, пени</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Ш1 – годовой объем поступлений денежных средств от взыскания штрафов, неустойки, пени </w:t>
            </w:r>
            <w:r w:rsidRPr="00825449">
              <w:rPr>
                <w:rFonts w:ascii="Times New Roman" w:hAnsi="Times New Roman" w:cs="Times New Roman"/>
                <w:color w:val="000000" w:themeColor="text1"/>
                <w:sz w:val="18"/>
                <w:szCs w:val="18"/>
              </w:rPr>
              <w:t>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 xml:space="preserve">тыс. руб.; </w:t>
            </w:r>
          </w:p>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Ш2 – годовой объем поступлений денежных средств от взыскания штрафов, неустойки, пени </w:t>
            </w:r>
            <w:r w:rsidRPr="00825449">
              <w:rPr>
                <w:rFonts w:ascii="Times New Roman" w:hAnsi="Times New Roman" w:cs="Times New Roman"/>
                <w:color w:val="000000" w:themeColor="text1"/>
                <w:sz w:val="18"/>
                <w:szCs w:val="18"/>
              </w:rPr>
              <w:t>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Ш3 – годовой объем поступлений денежных средств от взыскания штрафов, неустойки, пени </w:t>
            </w:r>
            <w:r w:rsidRPr="00825449">
              <w:rPr>
                <w:rFonts w:ascii="Times New Roman" w:hAnsi="Times New Roman" w:cs="Times New Roman"/>
                <w:color w:val="000000" w:themeColor="text1"/>
                <w:sz w:val="18"/>
                <w:szCs w:val="18"/>
              </w:rPr>
              <w:t>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970DC6"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3E765B">
              <w:rPr>
                <w:rFonts w:ascii="Times New Roman" w:hAnsi="Times New Roman" w:cs="Times New Roman"/>
                <w:color w:val="000000" w:themeColor="text1"/>
                <w:sz w:val="18"/>
                <w:szCs w:val="18"/>
              </w:rPr>
              <w:t>Источник данных –текущая</w:t>
            </w:r>
            <w:r w:rsidRPr="001225E0">
              <w:rPr>
                <w:rFonts w:ascii="Times New Roman" w:hAnsi="Times New Roman" w:cs="Times New Roman"/>
                <w:color w:val="000000" w:themeColor="text1"/>
                <w:sz w:val="18"/>
                <w:szCs w:val="18"/>
              </w:rPr>
              <w:t xml:space="preserve"> информация о планируемом погашении </w:t>
            </w:r>
            <w:r w:rsidRPr="001225E0">
              <w:rPr>
                <w:rFonts w:ascii="Times New Roman" w:hAnsi="Times New Roman" w:cs="Times New Roman"/>
                <w:color w:val="000000" w:themeColor="text1"/>
                <w:sz w:val="18"/>
                <w:szCs w:val="18"/>
              </w:rPr>
              <w:lastRenderedPageBreak/>
              <w:t>задолженности, финансовая отчетность.</w:t>
            </w:r>
          </w:p>
        </w:tc>
      </w:tr>
      <w:tr w:rsidR="00970DC6" w:rsidRPr="001225E0"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rPr>
            </w:pPr>
            <w:r>
              <w:rPr>
                <w:sz w:val="18"/>
                <w:szCs w:val="18"/>
              </w:rPr>
              <w:lastRenderedPageBreak/>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center"/>
              <w:rPr>
                <w:sz w:val="18"/>
                <w:szCs w:val="18"/>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both"/>
              <w:rPr>
                <w:sz w:val="18"/>
                <w:szCs w:val="18"/>
              </w:rPr>
            </w:pPr>
            <w:r>
              <w:rPr>
                <w:sz w:val="18"/>
                <w:szCs w:val="18"/>
              </w:rPr>
              <w:t>администрация Кировского сельсовета Тогучинского района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rPr>
            </w:pPr>
            <w:r w:rsidRPr="001225E0">
              <w:rPr>
                <w:sz w:val="18"/>
                <w:szCs w:val="18"/>
              </w:rPr>
              <w:t>116</w:t>
            </w:r>
            <w:r>
              <w:rPr>
                <w:sz w:val="18"/>
                <w:szCs w:val="18"/>
              </w:rPr>
              <w:t>100</w:t>
            </w:r>
            <w:r w:rsidRPr="001225E0">
              <w:rPr>
                <w:sz w:val="18"/>
                <w:szCs w:val="18"/>
              </w:rPr>
              <w:t>___140</w:t>
            </w:r>
            <w:r>
              <w:rPr>
                <w:sz w:val="18"/>
                <w:szCs w:val="18"/>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both"/>
              <w:rPr>
                <w:i/>
                <w:sz w:val="18"/>
                <w:szCs w:val="18"/>
              </w:rPr>
            </w:pPr>
            <w:r w:rsidRPr="001225E0">
              <w:rPr>
                <w:i/>
                <w:sz w:val="18"/>
                <w:szCs w:val="18"/>
              </w:rPr>
              <w:t xml:space="preserve">(указывается наименование </w:t>
            </w:r>
            <w:proofErr w:type="spellStart"/>
            <w:r w:rsidRPr="001225E0">
              <w:rPr>
                <w:i/>
                <w:sz w:val="18"/>
                <w:szCs w:val="18"/>
              </w:rPr>
              <w:t>кбк</w:t>
            </w:r>
            <w:proofErr w:type="spellEnd"/>
            <w:r w:rsidRPr="001225E0">
              <w:rPr>
                <w:i/>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lang w:val="en-US"/>
              </w:rPr>
            </w:pPr>
            <w:r w:rsidRPr="001225E0">
              <w:rPr>
                <w:sz w:val="18"/>
                <w:szCs w:val="18"/>
              </w:rPr>
              <w:t>усреднение</w:t>
            </w:r>
          </w:p>
          <w:p w:rsidR="00970DC6" w:rsidRPr="001225E0" w:rsidRDefault="00970DC6" w:rsidP="00E15671">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rFonts w:eastAsia="Calibri"/>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осуществляется на основе среднего значения фактически поступивших </w:t>
            </w:r>
            <w:r>
              <w:rPr>
                <w:rFonts w:ascii="Times New Roman" w:hAnsi="Times New Roman" w:cs="Times New Roman"/>
                <w:color w:val="000000" w:themeColor="text1"/>
                <w:sz w:val="18"/>
                <w:szCs w:val="18"/>
              </w:rPr>
              <w:t>доходов</w:t>
            </w:r>
            <w:r w:rsidRPr="001225E0">
              <w:rPr>
                <w:rFonts w:ascii="Times New Roman" w:hAnsi="Times New Roman" w:cs="Times New Roman"/>
                <w:color w:val="000000" w:themeColor="text1"/>
                <w:sz w:val="18"/>
                <w:szCs w:val="18"/>
              </w:rPr>
              <w:t xml:space="preserve"> от взыскания штрафов, неустойки, пени 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Д – прогнозируемый объем доходов от </w:t>
            </w:r>
            <w:r>
              <w:rPr>
                <w:rFonts w:ascii="Times New Roman" w:hAnsi="Times New Roman" w:cs="Times New Roman"/>
                <w:color w:val="000000" w:themeColor="text1"/>
                <w:sz w:val="18"/>
                <w:szCs w:val="18"/>
              </w:rPr>
              <w:t>возмещения ущерба</w:t>
            </w:r>
            <w:r w:rsidRPr="001225E0">
              <w:rPr>
                <w:rFonts w:ascii="Times New Roman" w:hAnsi="Times New Roman" w:cs="Times New Roman"/>
                <w:color w:val="000000" w:themeColor="text1"/>
                <w:sz w:val="18"/>
                <w:szCs w:val="18"/>
              </w:rPr>
              <w:t>.</w:t>
            </w:r>
          </w:p>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Ш1 – годовой объем поступлений </w:t>
            </w:r>
            <w:r w:rsidRPr="00825449">
              <w:rPr>
                <w:rFonts w:ascii="Times New Roman" w:hAnsi="Times New Roman" w:cs="Times New Roman"/>
                <w:color w:val="000000" w:themeColor="text1"/>
                <w:sz w:val="18"/>
                <w:szCs w:val="18"/>
              </w:rPr>
              <w:t>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 xml:space="preserve">тыс. руб.; </w:t>
            </w:r>
          </w:p>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Ш2 – годовой объем поступлений </w:t>
            </w:r>
            <w:r w:rsidRPr="00825449">
              <w:rPr>
                <w:rFonts w:ascii="Times New Roman" w:hAnsi="Times New Roman" w:cs="Times New Roman"/>
                <w:color w:val="000000" w:themeColor="text1"/>
                <w:sz w:val="18"/>
                <w:szCs w:val="18"/>
              </w:rPr>
              <w:t>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Ш3 – годовой объем поступлений </w:t>
            </w:r>
            <w:r w:rsidRPr="00825449">
              <w:rPr>
                <w:rFonts w:ascii="Times New Roman" w:hAnsi="Times New Roman" w:cs="Times New Roman"/>
                <w:color w:val="000000" w:themeColor="text1"/>
                <w:sz w:val="18"/>
                <w:szCs w:val="18"/>
              </w:rPr>
              <w:t>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970DC6"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Источник данных –</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текущая информация о планируемом погашении задолженности, финансовая отчетность.</w:t>
            </w:r>
          </w:p>
        </w:tc>
      </w:tr>
      <w:tr w:rsidR="00970DC6" w:rsidRPr="001225E0"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rPr>
            </w:pPr>
            <w:r>
              <w:rPr>
                <w:sz w:val="18"/>
                <w:szCs w:val="18"/>
              </w:rPr>
              <w:t>26</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center"/>
              <w:rPr>
                <w:sz w:val="18"/>
                <w:szCs w:val="18"/>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both"/>
              <w:rPr>
                <w:sz w:val="18"/>
                <w:szCs w:val="18"/>
              </w:rPr>
            </w:pPr>
            <w:r>
              <w:rPr>
                <w:sz w:val="18"/>
                <w:szCs w:val="18"/>
              </w:rPr>
              <w:t>администрация Кировского сельсовета Тогучинского района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970DC6" w:rsidRPr="0063237A" w:rsidRDefault="00970DC6" w:rsidP="00E15671">
            <w:pPr>
              <w:jc w:val="center"/>
              <w:rPr>
                <w:rFonts w:eastAsiaTheme="minorEastAsia"/>
                <w:color w:val="000000" w:themeColor="text1"/>
                <w:sz w:val="18"/>
                <w:szCs w:val="18"/>
                <w:lang w:eastAsia="ru-RU"/>
              </w:rPr>
            </w:pPr>
            <w:r w:rsidRPr="0063237A">
              <w:rPr>
                <w:rFonts w:eastAsiaTheme="minorEastAsia"/>
                <w:color w:val="000000" w:themeColor="text1"/>
                <w:sz w:val="18"/>
                <w:szCs w:val="18"/>
                <w:lang w:eastAsia="ru-RU"/>
              </w:rPr>
              <w:t>11610123010000140</w:t>
            </w:r>
          </w:p>
          <w:p w:rsidR="00970DC6" w:rsidRPr="0063237A" w:rsidRDefault="00970DC6" w:rsidP="00E15671">
            <w:pPr>
              <w:jc w:val="center"/>
              <w:rPr>
                <w:rFonts w:eastAsiaTheme="minorEastAsia"/>
                <w:color w:val="000000" w:themeColor="text1"/>
                <w:sz w:val="18"/>
                <w:szCs w:val="18"/>
                <w:lang w:eastAsia="ru-RU"/>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70DC6" w:rsidRPr="0063237A" w:rsidRDefault="00970DC6" w:rsidP="00E15671">
            <w:pPr>
              <w:jc w:val="both"/>
              <w:rPr>
                <w:rFonts w:eastAsiaTheme="minorEastAsia"/>
                <w:color w:val="000000" w:themeColor="text1"/>
                <w:sz w:val="18"/>
                <w:szCs w:val="18"/>
                <w:lang w:eastAsia="ru-RU"/>
              </w:rPr>
            </w:pPr>
            <w:r w:rsidRPr="0063237A">
              <w:rPr>
                <w:rFonts w:eastAsiaTheme="minorEastAsia"/>
                <w:color w:val="000000" w:themeColor="text1"/>
                <w:sz w:val="18"/>
                <w:szCs w:val="1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970DC6" w:rsidRPr="0063237A" w:rsidRDefault="00970DC6" w:rsidP="00E15671">
            <w:pPr>
              <w:jc w:val="both"/>
              <w:rPr>
                <w:rFonts w:eastAsiaTheme="minorEastAsia"/>
                <w:color w:val="000000" w:themeColor="text1"/>
                <w:sz w:val="18"/>
                <w:szCs w:val="18"/>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rPr>
            </w:pPr>
            <w:r>
              <w:rPr>
                <w:sz w:val="18"/>
                <w:szCs w:val="18"/>
              </w:rPr>
              <w:t>и</w:t>
            </w:r>
            <w:r w:rsidRPr="00B808A3">
              <w:rPr>
                <w:sz w:val="18"/>
                <w:szCs w:val="18"/>
              </w:rPr>
              <w:t>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rFonts w:eastAsia="Calibri"/>
                <w:sz w:val="18"/>
                <w:szCs w:val="18"/>
              </w:rPr>
            </w:pPr>
            <w:r>
              <w:rPr>
                <w:rFonts w:eastAsia="Calibri"/>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B808A3">
              <w:rPr>
                <w:rFonts w:ascii="Times New Roman" w:hAnsi="Times New Roman" w:cs="Times New Roman"/>
                <w:color w:val="000000" w:themeColor="text1"/>
                <w:sz w:val="18"/>
                <w:szCs w:val="18"/>
              </w:rPr>
              <w:t>При формировании в текущем финансовом году оценки поступлений доходов в бюджеты бюджетной системы Российской Федерации учитывается фактическое поступление доходов текущего финансового года. При формировании прогноза доходов планового периода учитывается реальная к взысканию дебиторская задолженность</w:t>
            </w:r>
          </w:p>
        </w:tc>
        <w:tc>
          <w:tcPr>
            <w:tcW w:w="3969" w:type="dxa"/>
            <w:tcBorders>
              <w:top w:val="single" w:sz="4" w:space="0" w:color="000000"/>
              <w:left w:val="single" w:sz="4" w:space="0" w:color="000000"/>
              <w:bottom w:val="single" w:sz="4" w:space="0" w:color="000000"/>
              <w:right w:val="single" w:sz="4" w:space="0" w:color="000000"/>
            </w:tcBorders>
          </w:tcPr>
          <w:p w:rsidR="00970DC6" w:rsidRPr="003E765B" w:rsidRDefault="00970DC6" w:rsidP="00E15671">
            <w:pPr>
              <w:rPr>
                <w:rFonts w:eastAsia="Calibri"/>
                <w:sz w:val="18"/>
                <w:szCs w:val="18"/>
              </w:rPr>
            </w:pPr>
            <w:r w:rsidRPr="003E765B">
              <w:rPr>
                <w:rFonts w:eastAsia="Calibri"/>
                <w:sz w:val="18"/>
                <w:szCs w:val="18"/>
              </w:rPr>
              <w:t xml:space="preserve">Источник данных - </w:t>
            </w:r>
            <w:r w:rsidRPr="003E765B">
              <w:rPr>
                <w:color w:val="000000" w:themeColor="text1"/>
                <w:sz w:val="18"/>
                <w:szCs w:val="18"/>
              </w:rPr>
              <w:t>финансовая отчетность</w:t>
            </w:r>
          </w:p>
        </w:tc>
      </w:tr>
      <w:tr w:rsidR="00970DC6" w:rsidRPr="001225E0"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rPr>
            </w:pPr>
            <w:r>
              <w:rPr>
                <w:sz w:val="18"/>
                <w:szCs w:val="18"/>
              </w:rPr>
              <w:t>27</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center"/>
              <w:rPr>
                <w:sz w:val="18"/>
                <w:szCs w:val="18"/>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both"/>
              <w:rPr>
                <w:sz w:val="18"/>
                <w:szCs w:val="18"/>
              </w:rPr>
            </w:pPr>
            <w:r>
              <w:rPr>
                <w:sz w:val="18"/>
                <w:szCs w:val="18"/>
              </w:rPr>
              <w:t>администрация Кировского сельсовет</w:t>
            </w:r>
            <w:r>
              <w:rPr>
                <w:sz w:val="18"/>
                <w:szCs w:val="18"/>
              </w:rPr>
              <w:lastRenderedPageBreak/>
              <w:t>а Тогучинского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DC6" w:rsidRPr="0063237A" w:rsidRDefault="00970DC6" w:rsidP="00E15671">
            <w:pPr>
              <w:jc w:val="center"/>
              <w:rPr>
                <w:rFonts w:eastAsiaTheme="minorEastAsia"/>
                <w:color w:val="000000" w:themeColor="text1"/>
                <w:sz w:val="18"/>
                <w:szCs w:val="18"/>
                <w:lang w:eastAsia="ru-RU"/>
              </w:rPr>
            </w:pPr>
            <w:r w:rsidRPr="0063237A">
              <w:rPr>
                <w:rFonts w:eastAsiaTheme="minorEastAsia"/>
                <w:color w:val="000000" w:themeColor="text1"/>
                <w:sz w:val="18"/>
                <w:szCs w:val="18"/>
                <w:lang w:eastAsia="ru-RU"/>
              </w:rPr>
              <w:lastRenderedPageBreak/>
              <w:t>11609040</w:t>
            </w:r>
            <w:r>
              <w:rPr>
                <w:rFonts w:eastAsiaTheme="minorEastAsia"/>
                <w:color w:val="000000" w:themeColor="text1"/>
                <w:sz w:val="18"/>
                <w:szCs w:val="18"/>
                <w:lang w:eastAsia="ru-RU"/>
              </w:rPr>
              <w:t>__</w:t>
            </w:r>
            <w:r w:rsidRPr="0063237A">
              <w:rPr>
                <w:rFonts w:eastAsiaTheme="minorEastAsia"/>
                <w:color w:val="000000" w:themeColor="text1"/>
                <w:sz w:val="18"/>
                <w:szCs w:val="18"/>
                <w:lang w:eastAsia="ru-RU"/>
              </w:rPr>
              <w:t>0000140</w:t>
            </w:r>
            <w:r>
              <w:rPr>
                <w:rFonts w:eastAsiaTheme="minorEastAsia"/>
                <w:color w:val="000000" w:themeColor="text1"/>
                <w:sz w:val="18"/>
                <w:szCs w:val="18"/>
                <w:lang w:eastAsia="ru-RU"/>
              </w:rPr>
              <w:t>*</w:t>
            </w:r>
          </w:p>
        </w:tc>
        <w:tc>
          <w:tcPr>
            <w:tcW w:w="1560" w:type="dxa"/>
            <w:tcBorders>
              <w:top w:val="single" w:sz="4" w:space="0" w:color="auto"/>
              <w:left w:val="nil"/>
              <w:bottom w:val="single" w:sz="4" w:space="0" w:color="auto"/>
              <w:right w:val="single" w:sz="4" w:space="0" w:color="auto"/>
            </w:tcBorders>
            <w:shd w:val="clear" w:color="auto" w:fill="auto"/>
            <w:vAlign w:val="center"/>
          </w:tcPr>
          <w:p w:rsidR="00970DC6" w:rsidRPr="003A3D87" w:rsidRDefault="00970DC6" w:rsidP="00E15671">
            <w:pPr>
              <w:jc w:val="both"/>
              <w:rPr>
                <w:sz w:val="18"/>
                <w:szCs w:val="18"/>
              </w:rPr>
            </w:pPr>
            <w:r w:rsidRPr="003A3D87">
              <w:rPr>
                <w:sz w:val="18"/>
                <w:szCs w:val="18"/>
              </w:rPr>
              <w:t xml:space="preserve">Денежные средства, изымаемые в собственность </w:t>
            </w:r>
            <w:r>
              <w:rPr>
                <w:sz w:val="18"/>
                <w:szCs w:val="18"/>
              </w:rPr>
              <w:t>______________</w:t>
            </w:r>
            <w:r w:rsidRPr="003A3D87">
              <w:rPr>
                <w:sz w:val="18"/>
                <w:szCs w:val="18"/>
              </w:rPr>
              <w:t xml:space="preserve"> </w:t>
            </w:r>
            <w:r w:rsidRPr="003A3D87">
              <w:rPr>
                <w:sz w:val="18"/>
                <w:szCs w:val="18"/>
              </w:rPr>
              <w:lastRenderedPageBreak/>
              <w:t xml:space="preserve">в соответствии с решениями судов (за исключением обвинительных приговоров судов) </w:t>
            </w:r>
          </w:p>
          <w:p w:rsidR="00970DC6" w:rsidRPr="0063237A" w:rsidRDefault="00970DC6" w:rsidP="00E15671">
            <w:pPr>
              <w:jc w:val="both"/>
              <w:rPr>
                <w:rFonts w:eastAsiaTheme="minorEastAsia"/>
                <w:color w:val="000000" w:themeColor="text1"/>
                <w:sz w:val="18"/>
                <w:szCs w:val="18"/>
                <w:lang w:eastAsia="ru-RU"/>
              </w:rPr>
            </w:pPr>
            <w:r w:rsidRPr="001225E0">
              <w:rPr>
                <w:i/>
                <w:sz w:val="18"/>
                <w:szCs w:val="18"/>
              </w:rPr>
              <w:t xml:space="preserve">(указывается наименование </w:t>
            </w:r>
            <w:proofErr w:type="spellStart"/>
            <w:r w:rsidRPr="001225E0">
              <w:rPr>
                <w:i/>
                <w:sz w:val="18"/>
                <w:szCs w:val="18"/>
              </w:rPr>
              <w:t>кбк</w:t>
            </w:r>
            <w:proofErr w:type="spellEnd"/>
            <w:r w:rsidRPr="001225E0">
              <w:rPr>
                <w:i/>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rPr>
            </w:pPr>
            <w:r>
              <w:rPr>
                <w:sz w:val="18"/>
                <w:szCs w:val="18"/>
              </w:rPr>
              <w:lastRenderedPageBreak/>
              <w:t>и</w:t>
            </w:r>
            <w:r w:rsidRPr="00B808A3">
              <w:rPr>
                <w:sz w:val="18"/>
                <w:szCs w:val="18"/>
              </w:rPr>
              <w:t>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rFonts w:eastAsia="Calibri"/>
                <w:sz w:val="18"/>
                <w:szCs w:val="18"/>
              </w:rPr>
            </w:pPr>
            <w:r>
              <w:rPr>
                <w:rFonts w:eastAsia="Calibri"/>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81700D">
              <w:rPr>
                <w:rFonts w:ascii="Times New Roman" w:hAnsi="Times New Roman" w:cs="Times New Roman"/>
                <w:sz w:val="18"/>
                <w:szCs w:val="18"/>
              </w:rPr>
              <w:t xml:space="preserve">При формировании в текущем финансовом году оценки поступлений доходов в бюджеты бюджетной </w:t>
            </w:r>
            <w:r w:rsidRPr="0081700D">
              <w:rPr>
                <w:rFonts w:ascii="Times New Roman" w:hAnsi="Times New Roman" w:cs="Times New Roman"/>
                <w:sz w:val="18"/>
                <w:szCs w:val="18"/>
              </w:rPr>
              <w:lastRenderedPageBreak/>
              <w:t xml:space="preserve">системы Российской Федерации учитывается фактическое поступление доходов текущего финансового года. В случае наличия сведений о планируемом поступлении в прогнозном периоде учитывается сумма, реальная к поступлению. </w:t>
            </w:r>
          </w:p>
        </w:tc>
        <w:tc>
          <w:tcPr>
            <w:tcW w:w="3969" w:type="dxa"/>
            <w:tcBorders>
              <w:top w:val="single" w:sz="4" w:space="0" w:color="000000"/>
              <w:left w:val="single" w:sz="4" w:space="0" w:color="000000"/>
              <w:bottom w:val="single" w:sz="4" w:space="0" w:color="000000"/>
              <w:right w:val="single" w:sz="4" w:space="0" w:color="000000"/>
            </w:tcBorders>
          </w:tcPr>
          <w:p w:rsidR="00970DC6" w:rsidRPr="00AC795A" w:rsidRDefault="00970DC6" w:rsidP="00E15671">
            <w:pPr>
              <w:rPr>
                <w:rFonts w:eastAsia="Calibri"/>
                <w:sz w:val="18"/>
                <w:szCs w:val="18"/>
              </w:rPr>
            </w:pPr>
            <w:r w:rsidRPr="003E765B">
              <w:rPr>
                <w:rFonts w:eastAsia="Calibri"/>
                <w:sz w:val="18"/>
                <w:szCs w:val="18"/>
              </w:rPr>
              <w:lastRenderedPageBreak/>
              <w:t xml:space="preserve">Источник данных </w:t>
            </w:r>
            <w:r>
              <w:rPr>
                <w:rFonts w:eastAsia="Calibri"/>
                <w:sz w:val="18"/>
                <w:szCs w:val="18"/>
              </w:rPr>
              <w:t>–</w:t>
            </w:r>
            <w:r w:rsidRPr="003E765B">
              <w:rPr>
                <w:rFonts w:eastAsia="Calibri"/>
                <w:sz w:val="18"/>
                <w:szCs w:val="18"/>
              </w:rPr>
              <w:t xml:space="preserve"> </w:t>
            </w:r>
            <w:r>
              <w:rPr>
                <w:color w:val="000000" w:themeColor="text1"/>
                <w:sz w:val="18"/>
                <w:szCs w:val="18"/>
              </w:rPr>
              <w:t xml:space="preserve">решение суда. </w:t>
            </w:r>
          </w:p>
        </w:tc>
      </w:tr>
      <w:tr w:rsidR="00970DC6" w:rsidRPr="001225E0"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rPr>
            </w:pPr>
            <w:r>
              <w:rPr>
                <w:sz w:val="18"/>
                <w:szCs w:val="18"/>
              </w:rPr>
              <w:lastRenderedPageBreak/>
              <w:t>28</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2C62A1" w:rsidRDefault="00970DC6" w:rsidP="00E15671">
            <w:pPr>
              <w:jc w:val="center"/>
              <w:rPr>
                <w:color w:val="FF0000"/>
                <w:sz w:val="18"/>
                <w:szCs w:val="18"/>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1B5E6A" w:rsidRDefault="00970DC6" w:rsidP="00E15671">
            <w:pPr>
              <w:jc w:val="both"/>
              <w:rPr>
                <w:sz w:val="18"/>
                <w:szCs w:val="18"/>
              </w:rPr>
            </w:pPr>
            <w:r>
              <w:rPr>
                <w:sz w:val="18"/>
                <w:szCs w:val="18"/>
              </w:rPr>
              <w:t>администрация Кировского сельсовета Тогучинского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DC6" w:rsidRPr="001225E0" w:rsidRDefault="00970DC6" w:rsidP="00E15671">
            <w:pPr>
              <w:jc w:val="center"/>
              <w:rPr>
                <w:sz w:val="18"/>
                <w:szCs w:val="18"/>
              </w:rPr>
            </w:pPr>
            <w:r w:rsidRPr="001B5E6A">
              <w:rPr>
                <w:sz w:val="18"/>
                <w:szCs w:val="18"/>
              </w:rPr>
              <w:t>11610100</w:t>
            </w:r>
            <w:r>
              <w:rPr>
                <w:sz w:val="18"/>
                <w:szCs w:val="18"/>
              </w:rPr>
              <w:t>__</w:t>
            </w:r>
            <w:r w:rsidRPr="001B5E6A">
              <w:rPr>
                <w:sz w:val="18"/>
                <w:szCs w:val="18"/>
              </w:rPr>
              <w:t>0000140</w:t>
            </w:r>
          </w:p>
        </w:tc>
        <w:tc>
          <w:tcPr>
            <w:tcW w:w="1560" w:type="dxa"/>
            <w:tcBorders>
              <w:top w:val="single" w:sz="4" w:space="0" w:color="auto"/>
              <w:left w:val="nil"/>
              <w:bottom w:val="single" w:sz="4" w:space="0" w:color="auto"/>
              <w:right w:val="single" w:sz="4" w:space="0" w:color="auto"/>
            </w:tcBorders>
            <w:shd w:val="clear" w:color="auto" w:fill="auto"/>
            <w:vAlign w:val="center"/>
          </w:tcPr>
          <w:p w:rsidR="00970DC6" w:rsidRPr="006C5A16" w:rsidRDefault="00970DC6" w:rsidP="00E15671">
            <w:pPr>
              <w:jc w:val="both"/>
              <w:rPr>
                <w:sz w:val="18"/>
                <w:szCs w:val="18"/>
              </w:rPr>
            </w:pPr>
            <w:r w:rsidRPr="001B5E6A">
              <w:rPr>
                <w:sz w:val="18"/>
                <w:szCs w:val="18"/>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w:t>
            </w:r>
            <w:r>
              <w:rPr>
                <w:sz w:val="18"/>
                <w:szCs w:val="18"/>
              </w:rPr>
              <w:t>_______</w:t>
            </w:r>
          </w:p>
          <w:p w:rsidR="00970DC6" w:rsidRPr="001B5E6A" w:rsidRDefault="00970DC6" w:rsidP="00E15671">
            <w:pPr>
              <w:jc w:val="both"/>
              <w:rPr>
                <w:sz w:val="18"/>
                <w:szCs w:val="18"/>
              </w:rPr>
            </w:pPr>
            <w:r w:rsidRPr="001225E0">
              <w:rPr>
                <w:i/>
                <w:sz w:val="18"/>
                <w:szCs w:val="18"/>
              </w:rPr>
              <w:t xml:space="preserve">(указывается наименование </w:t>
            </w:r>
            <w:proofErr w:type="spellStart"/>
            <w:r w:rsidRPr="001225E0">
              <w:rPr>
                <w:i/>
                <w:sz w:val="18"/>
                <w:szCs w:val="18"/>
              </w:rPr>
              <w:t>кбк</w:t>
            </w:r>
            <w:proofErr w:type="spellEnd"/>
            <w:r w:rsidRPr="001225E0">
              <w:rPr>
                <w:i/>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rPr>
            </w:pPr>
            <w:r>
              <w:rPr>
                <w:sz w:val="18"/>
                <w:szCs w:val="18"/>
              </w:rPr>
              <w:t>и</w:t>
            </w:r>
            <w:r w:rsidRPr="00B808A3">
              <w:rPr>
                <w:sz w:val="18"/>
                <w:szCs w:val="18"/>
              </w:rPr>
              <w:t>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rFonts w:eastAsia="Calibri"/>
                <w:sz w:val="18"/>
                <w:szCs w:val="18"/>
              </w:rPr>
            </w:pPr>
            <w:r>
              <w:rPr>
                <w:rFonts w:eastAsia="Calibri"/>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6C5A16">
              <w:rPr>
                <w:rFonts w:ascii="Times New Roman" w:hAnsi="Times New Roman" w:cs="Times New Roman"/>
                <w:sz w:val="18"/>
                <w:szCs w:val="18"/>
              </w:rPr>
              <w:t>При формировании в текущем финансовом году оценки поступлений доходов в бюджеты бюджетной системы Российской Федерации учитывается фактическое поступление доходов текущего финансового года. В случае наличия сведений о планируемом поступлении в прогнозном периоде учитывается сумма, реальная к поступлению.</w:t>
            </w:r>
          </w:p>
        </w:tc>
        <w:tc>
          <w:tcPr>
            <w:tcW w:w="3969" w:type="dxa"/>
            <w:tcBorders>
              <w:top w:val="single" w:sz="4" w:space="0" w:color="000000"/>
              <w:left w:val="single" w:sz="4" w:space="0" w:color="000000"/>
              <w:bottom w:val="single" w:sz="4" w:space="0" w:color="000000"/>
              <w:right w:val="single" w:sz="4" w:space="0" w:color="000000"/>
            </w:tcBorders>
          </w:tcPr>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3E765B">
              <w:rPr>
                <w:rFonts w:ascii="Times New Roman" w:eastAsia="Calibri" w:hAnsi="Times New Roman" w:cs="Times New Roman"/>
                <w:sz w:val="18"/>
                <w:szCs w:val="18"/>
              </w:rPr>
              <w:t xml:space="preserve">Источник данных - </w:t>
            </w:r>
            <w:r w:rsidRPr="003E765B">
              <w:rPr>
                <w:rFonts w:ascii="Times New Roman" w:hAnsi="Times New Roman" w:cs="Times New Roman"/>
                <w:color w:val="000000" w:themeColor="text1"/>
                <w:sz w:val="18"/>
                <w:szCs w:val="18"/>
              </w:rPr>
              <w:t>финансовая отчетность</w:t>
            </w:r>
          </w:p>
        </w:tc>
      </w:tr>
      <w:tr w:rsidR="00970DC6" w:rsidRPr="001225E0"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rPr>
            </w:pPr>
            <w:r>
              <w:rPr>
                <w:sz w:val="18"/>
                <w:szCs w:val="18"/>
              </w:rPr>
              <w:t>29</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center"/>
              <w:rPr>
                <w:sz w:val="18"/>
                <w:szCs w:val="18"/>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both"/>
              <w:rPr>
                <w:sz w:val="18"/>
                <w:szCs w:val="18"/>
              </w:rPr>
            </w:pPr>
            <w:r>
              <w:rPr>
                <w:sz w:val="18"/>
                <w:szCs w:val="18"/>
              </w:rPr>
              <w:t>администрация Кировского сельсовета Тогучинского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DC6" w:rsidRPr="001B5E6A" w:rsidRDefault="00970DC6" w:rsidP="00E15671">
            <w:pPr>
              <w:jc w:val="center"/>
              <w:rPr>
                <w:sz w:val="18"/>
                <w:szCs w:val="18"/>
              </w:rPr>
            </w:pPr>
            <w:r w:rsidRPr="00E05E3A">
              <w:rPr>
                <w:sz w:val="18"/>
                <w:szCs w:val="18"/>
              </w:rPr>
              <w:t>11611090010000140</w:t>
            </w:r>
          </w:p>
        </w:tc>
        <w:tc>
          <w:tcPr>
            <w:tcW w:w="1560" w:type="dxa"/>
            <w:tcBorders>
              <w:top w:val="single" w:sz="4" w:space="0" w:color="auto"/>
              <w:left w:val="nil"/>
              <w:bottom w:val="single" w:sz="4" w:space="0" w:color="auto"/>
              <w:right w:val="single" w:sz="4" w:space="0" w:color="auto"/>
            </w:tcBorders>
            <w:shd w:val="clear" w:color="auto" w:fill="auto"/>
            <w:vAlign w:val="center"/>
          </w:tcPr>
          <w:p w:rsidR="00970DC6" w:rsidRPr="001B5E6A" w:rsidRDefault="00970DC6" w:rsidP="00E15671">
            <w:pPr>
              <w:jc w:val="both"/>
              <w:rPr>
                <w:sz w:val="18"/>
                <w:szCs w:val="18"/>
              </w:rPr>
            </w:pPr>
            <w:r w:rsidRPr="00E05E3A">
              <w:rPr>
                <w:sz w:val="18"/>
                <w:szCs w:val="18"/>
              </w:rPr>
              <w:t xml:space="preserve">Платежи по искам о возмещении вреда, причиненного водным объектам, находящимся в собственности муниципального образования, а также платежи, уплачиваемые при добровольном возмещении вреда, причиненного водным объектам, находящимся в собственности </w:t>
            </w:r>
            <w:r w:rsidRPr="00E05E3A">
              <w:rPr>
                <w:sz w:val="18"/>
                <w:szCs w:val="18"/>
              </w:rPr>
              <w:lastRenderedPageBreak/>
              <w:t>муниципального образования (за исключением вреда, причиненного на особо охраняемых природных территориях)</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lang w:val="en-US"/>
              </w:rPr>
            </w:pPr>
            <w:r w:rsidRPr="001225E0">
              <w:rPr>
                <w:sz w:val="18"/>
                <w:szCs w:val="18"/>
              </w:rPr>
              <w:lastRenderedPageBreak/>
              <w:t>усреднение</w:t>
            </w:r>
          </w:p>
          <w:p w:rsidR="00970DC6" w:rsidRPr="00B808A3" w:rsidRDefault="00970DC6" w:rsidP="00E15671">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70DC6" w:rsidRPr="00E05E3A" w:rsidRDefault="00970DC6" w:rsidP="00E15671">
            <w:pPr>
              <w:jc w:val="center"/>
              <w:rPr>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осуществляется на основе среднего значения фактически поступивших </w:t>
            </w:r>
            <w:r>
              <w:rPr>
                <w:rFonts w:ascii="Times New Roman" w:hAnsi="Times New Roman" w:cs="Times New Roman"/>
                <w:color w:val="000000" w:themeColor="text1"/>
                <w:sz w:val="18"/>
                <w:szCs w:val="18"/>
              </w:rPr>
              <w:t>доходов</w:t>
            </w:r>
            <w:r w:rsidRPr="001225E0">
              <w:rPr>
                <w:rFonts w:ascii="Times New Roman" w:hAnsi="Times New Roman" w:cs="Times New Roman"/>
                <w:color w:val="000000" w:themeColor="text1"/>
                <w:sz w:val="18"/>
                <w:szCs w:val="18"/>
              </w:rPr>
              <w:t xml:space="preserve"> от </w:t>
            </w:r>
            <w:r w:rsidRPr="00E05E3A">
              <w:rPr>
                <w:rFonts w:ascii="Times New Roman" w:hAnsi="Times New Roman" w:cs="Times New Roman"/>
                <w:sz w:val="18"/>
                <w:szCs w:val="18"/>
              </w:rPr>
              <w:t>возмещени</w:t>
            </w:r>
            <w:r>
              <w:rPr>
                <w:rFonts w:ascii="Times New Roman" w:hAnsi="Times New Roman" w:cs="Times New Roman"/>
                <w:sz w:val="18"/>
                <w:szCs w:val="18"/>
              </w:rPr>
              <w:t>я</w:t>
            </w:r>
            <w:r w:rsidRPr="00E05E3A">
              <w:rPr>
                <w:rFonts w:ascii="Times New Roman" w:hAnsi="Times New Roman" w:cs="Times New Roman"/>
                <w:sz w:val="18"/>
                <w:szCs w:val="18"/>
              </w:rPr>
              <w:t xml:space="preserve"> вреда, причиненного водным объектам</w:t>
            </w:r>
            <w:r>
              <w:rPr>
                <w:rFonts w:ascii="Times New Roman" w:hAnsi="Times New Roman" w:cs="Times New Roman"/>
                <w:sz w:val="18"/>
                <w:szCs w:val="18"/>
              </w:rPr>
              <w:t>,</w:t>
            </w:r>
            <w:r w:rsidRPr="001225E0">
              <w:rPr>
                <w:rFonts w:ascii="Times New Roman" w:hAnsi="Times New Roman" w:cs="Times New Roman"/>
                <w:color w:val="000000" w:themeColor="text1"/>
                <w:sz w:val="18"/>
                <w:szCs w:val="18"/>
              </w:rPr>
              <w:t xml:space="preserve"> за 3 года, предшествующих году,</w:t>
            </w:r>
            <w:r>
              <w:rPr>
                <w:rFonts w:ascii="Times New Roman" w:hAnsi="Times New Roman" w:cs="Times New Roman"/>
                <w:color w:val="000000" w:themeColor="text1"/>
                <w:sz w:val="18"/>
                <w:szCs w:val="18"/>
              </w:rPr>
              <w:t xml:space="preserve"> 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p w:rsidR="00970DC6" w:rsidRPr="00E05E3A" w:rsidRDefault="00970DC6" w:rsidP="00E15671">
            <w:pPr>
              <w:pStyle w:val="ConsPlusNormal"/>
              <w:shd w:val="clear" w:color="FFFFFF" w:themeColor="background1" w:fill="FFFFFF" w:themeFill="background1"/>
              <w:jc w:val="both"/>
              <w:rPr>
                <w:rFonts w:ascii="Times New Roman" w:eastAsiaTheme="minorHAnsi" w:hAnsi="Times New Roman" w:cs="Times New Roman"/>
                <w:sz w:val="18"/>
                <w:szCs w:val="18"/>
                <w:lang w:eastAsia="en-US"/>
              </w:rPr>
            </w:pPr>
          </w:p>
        </w:tc>
        <w:tc>
          <w:tcPr>
            <w:tcW w:w="3969" w:type="dxa"/>
            <w:tcBorders>
              <w:top w:val="single" w:sz="4" w:space="0" w:color="000000"/>
              <w:left w:val="single" w:sz="4" w:space="0" w:color="000000"/>
              <w:bottom w:val="single" w:sz="4" w:space="0" w:color="000000"/>
              <w:right w:val="single" w:sz="4" w:space="0" w:color="000000"/>
            </w:tcBorders>
          </w:tcPr>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Д – прогнозируемый объем доходов от </w:t>
            </w:r>
            <w:r w:rsidRPr="00E05E3A">
              <w:rPr>
                <w:rFonts w:ascii="Times New Roman" w:hAnsi="Times New Roman" w:cs="Times New Roman"/>
                <w:sz w:val="18"/>
                <w:szCs w:val="18"/>
              </w:rPr>
              <w:t>возмещени</w:t>
            </w:r>
            <w:r>
              <w:rPr>
                <w:rFonts w:ascii="Times New Roman" w:hAnsi="Times New Roman" w:cs="Times New Roman"/>
                <w:sz w:val="18"/>
                <w:szCs w:val="18"/>
              </w:rPr>
              <w:t>я</w:t>
            </w:r>
            <w:r w:rsidRPr="00E05E3A">
              <w:rPr>
                <w:rFonts w:ascii="Times New Roman" w:hAnsi="Times New Roman" w:cs="Times New Roman"/>
                <w:sz w:val="18"/>
                <w:szCs w:val="18"/>
              </w:rPr>
              <w:t xml:space="preserve"> вреда, причиненного водным объектам</w:t>
            </w:r>
            <w:r w:rsidRPr="001225E0">
              <w:rPr>
                <w:rFonts w:ascii="Times New Roman" w:hAnsi="Times New Roman" w:cs="Times New Roman"/>
                <w:color w:val="000000" w:themeColor="text1"/>
                <w:sz w:val="18"/>
                <w:szCs w:val="18"/>
              </w:rPr>
              <w:t>.</w:t>
            </w:r>
          </w:p>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Ш1 – годовой объем поступлений </w:t>
            </w:r>
            <w:r w:rsidRPr="00825449">
              <w:rPr>
                <w:rFonts w:ascii="Times New Roman" w:hAnsi="Times New Roman" w:cs="Times New Roman"/>
                <w:color w:val="000000" w:themeColor="text1"/>
                <w:sz w:val="18"/>
                <w:szCs w:val="18"/>
              </w:rPr>
              <w:t>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 xml:space="preserve">тыс. руб.; </w:t>
            </w:r>
          </w:p>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Ш2 – годовой объем поступлений </w:t>
            </w:r>
            <w:r w:rsidRPr="00825449">
              <w:rPr>
                <w:rFonts w:ascii="Times New Roman" w:hAnsi="Times New Roman" w:cs="Times New Roman"/>
                <w:color w:val="000000" w:themeColor="text1"/>
                <w:sz w:val="18"/>
                <w:szCs w:val="18"/>
              </w:rPr>
              <w:t>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Ш3 – годовой объем поступлений </w:t>
            </w:r>
            <w:r w:rsidRPr="00825449">
              <w:rPr>
                <w:rFonts w:ascii="Times New Roman" w:hAnsi="Times New Roman" w:cs="Times New Roman"/>
                <w:color w:val="000000" w:themeColor="text1"/>
                <w:sz w:val="18"/>
                <w:szCs w:val="18"/>
              </w:rPr>
              <w:t>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970DC6"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970DC6" w:rsidRPr="00E05E3A" w:rsidRDefault="00970DC6" w:rsidP="00E15671">
            <w:pPr>
              <w:pStyle w:val="ConsPlusNormal"/>
              <w:shd w:val="clear" w:color="FFFFFF" w:themeColor="background1" w:fill="FFFFFF" w:themeFill="background1"/>
              <w:jc w:val="both"/>
              <w:rPr>
                <w:rFonts w:ascii="Times New Roman" w:eastAsiaTheme="minorHAnsi" w:hAnsi="Times New Roman" w:cs="Times New Roman"/>
                <w:sz w:val="18"/>
                <w:szCs w:val="18"/>
                <w:lang w:eastAsia="en-US"/>
              </w:rPr>
            </w:pPr>
            <w:r w:rsidRPr="00224CA7">
              <w:rPr>
                <w:rFonts w:ascii="Times New Roman" w:hAnsi="Times New Roman" w:cs="Times New Roman"/>
                <w:color w:val="000000" w:themeColor="text1"/>
                <w:sz w:val="18"/>
                <w:szCs w:val="18"/>
              </w:rPr>
              <w:t>Источник данных – текущая</w:t>
            </w:r>
            <w:r w:rsidRPr="001225E0">
              <w:rPr>
                <w:rFonts w:ascii="Times New Roman" w:hAnsi="Times New Roman" w:cs="Times New Roman"/>
                <w:color w:val="000000" w:themeColor="text1"/>
                <w:sz w:val="18"/>
                <w:szCs w:val="18"/>
              </w:rPr>
              <w:t xml:space="preserve"> информация о планируемом погашении </w:t>
            </w:r>
            <w:r w:rsidRPr="001225E0">
              <w:rPr>
                <w:rFonts w:ascii="Times New Roman" w:hAnsi="Times New Roman" w:cs="Times New Roman"/>
                <w:color w:val="000000" w:themeColor="text1"/>
                <w:sz w:val="18"/>
                <w:szCs w:val="18"/>
              </w:rPr>
              <w:lastRenderedPageBreak/>
              <w:t>задолженности, финансовая отчетность.</w:t>
            </w:r>
          </w:p>
        </w:tc>
      </w:tr>
      <w:tr w:rsidR="00970DC6" w:rsidRPr="001225E0"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rPr>
            </w:pPr>
            <w:r>
              <w:rPr>
                <w:sz w:val="18"/>
                <w:szCs w:val="18"/>
              </w:rPr>
              <w:lastRenderedPageBreak/>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center"/>
              <w:rPr>
                <w:sz w:val="18"/>
                <w:szCs w:val="18"/>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both"/>
              <w:rPr>
                <w:sz w:val="18"/>
                <w:szCs w:val="18"/>
              </w:rPr>
            </w:pPr>
            <w:r>
              <w:rPr>
                <w:sz w:val="18"/>
                <w:szCs w:val="18"/>
              </w:rPr>
              <w:t>администрация Кировского сельсовета Тогучинского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DC6" w:rsidRPr="00E05E3A" w:rsidRDefault="00970DC6" w:rsidP="00E15671">
            <w:pPr>
              <w:jc w:val="center"/>
              <w:rPr>
                <w:sz w:val="18"/>
                <w:szCs w:val="18"/>
              </w:rPr>
            </w:pPr>
            <w:r>
              <w:rPr>
                <w:sz w:val="18"/>
                <w:szCs w:val="18"/>
              </w:rPr>
              <w:t>11701__0000180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970DC6" w:rsidRDefault="00970DC6" w:rsidP="00E15671">
            <w:pPr>
              <w:autoSpaceDE w:val="0"/>
              <w:autoSpaceDN w:val="0"/>
              <w:adjustRightInd w:val="0"/>
              <w:jc w:val="both"/>
              <w:rPr>
                <w:sz w:val="18"/>
                <w:szCs w:val="18"/>
              </w:rPr>
            </w:pPr>
            <w:r>
              <w:rPr>
                <w:sz w:val="18"/>
                <w:szCs w:val="18"/>
              </w:rPr>
              <w:t>Невыясненные поступления, зачисляемые в бюджеты______</w:t>
            </w:r>
          </w:p>
          <w:p w:rsidR="00970DC6" w:rsidRPr="00E05E3A" w:rsidRDefault="00970DC6" w:rsidP="00E15671">
            <w:pPr>
              <w:jc w:val="both"/>
              <w:rPr>
                <w:sz w:val="18"/>
                <w:szCs w:val="18"/>
              </w:rPr>
            </w:pPr>
            <w:r>
              <w:rPr>
                <w:i/>
                <w:sz w:val="18"/>
                <w:szCs w:val="18"/>
              </w:rPr>
              <w:t xml:space="preserve"> </w:t>
            </w:r>
            <w:r w:rsidRPr="001225E0">
              <w:rPr>
                <w:i/>
                <w:sz w:val="18"/>
                <w:szCs w:val="18"/>
              </w:rPr>
              <w:t xml:space="preserve">(указывается наименование </w:t>
            </w:r>
            <w:proofErr w:type="spellStart"/>
            <w:r w:rsidRPr="001225E0">
              <w:rPr>
                <w:i/>
                <w:sz w:val="18"/>
                <w:szCs w:val="18"/>
              </w:rPr>
              <w:t>кбк</w:t>
            </w:r>
            <w:proofErr w:type="spellEnd"/>
            <w:r w:rsidRPr="001225E0">
              <w:rPr>
                <w:i/>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rPr>
            </w:pPr>
            <w:r>
              <w:rPr>
                <w:sz w:val="18"/>
                <w:szCs w:val="18"/>
              </w:rPr>
              <w:t>и</w:t>
            </w:r>
            <w:r w:rsidRPr="00B808A3">
              <w:rPr>
                <w:sz w:val="18"/>
                <w:szCs w:val="18"/>
              </w:rPr>
              <w:t>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rFonts w:eastAsia="Calibri"/>
                <w:sz w:val="18"/>
                <w:szCs w:val="18"/>
              </w:rPr>
            </w:pPr>
            <w:r>
              <w:rPr>
                <w:rFonts w:eastAsia="Calibri"/>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544DC9">
              <w:rPr>
                <w:rFonts w:ascii="Times New Roman" w:hAnsi="Times New Roman" w:cs="Times New Roman"/>
                <w:color w:val="000000" w:themeColor="text1"/>
                <w:sz w:val="18"/>
                <w:szCs w:val="18"/>
              </w:rPr>
              <w:t>Поступления по данному коду бюджетной классификации Российской Федерации зависят от количества расчетных документов, некорректно оформленных плательщиками, которые могут быть уточнены иными администраторами доходов по кодам доходов бюджетов, которые их администрируют и прогнозируют. В связи с чем поступления по данному коду прогнозируются на нулевом уровне.</w:t>
            </w:r>
          </w:p>
        </w:tc>
        <w:tc>
          <w:tcPr>
            <w:tcW w:w="3969" w:type="dxa"/>
            <w:tcBorders>
              <w:top w:val="single" w:sz="4" w:space="0" w:color="000000"/>
              <w:left w:val="single" w:sz="4" w:space="0" w:color="000000"/>
              <w:bottom w:val="single" w:sz="4" w:space="0" w:color="000000"/>
              <w:right w:val="single" w:sz="4" w:space="0" w:color="000000"/>
            </w:tcBorders>
          </w:tcPr>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r w:rsidR="00970DC6" w:rsidRPr="001225E0"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rPr>
            </w:pPr>
            <w:r>
              <w:rPr>
                <w:sz w:val="18"/>
                <w:szCs w:val="18"/>
              </w:rPr>
              <w:t>31</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center"/>
              <w:rPr>
                <w:sz w:val="18"/>
                <w:szCs w:val="18"/>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both"/>
              <w:rPr>
                <w:sz w:val="18"/>
                <w:szCs w:val="18"/>
              </w:rPr>
            </w:pPr>
            <w:r>
              <w:rPr>
                <w:sz w:val="18"/>
                <w:szCs w:val="18"/>
              </w:rPr>
              <w:t>администрация Кировского сельсовета Тогучинского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DC6" w:rsidRPr="00E05E3A" w:rsidRDefault="00970DC6" w:rsidP="00E15671">
            <w:pPr>
              <w:jc w:val="center"/>
              <w:rPr>
                <w:sz w:val="18"/>
                <w:szCs w:val="18"/>
              </w:rPr>
            </w:pPr>
            <w:r w:rsidRPr="00967F50">
              <w:rPr>
                <w:sz w:val="18"/>
                <w:szCs w:val="18"/>
              </w:rPr>
              <w:t>117050</w:t>
            </w:r>
            <w:r>
              <w:rPr>
                <w:sz w:val="18"/>
                <w:szCs w:val="18"/>
              </w:rPr>
              <w:t>__</w:t>
            </w:r>
            <w:r w:rsidRPr="00967F50">
              <w:rPr>
                <w:sz w:val="18"/>
                <w:szCs w:val="18"/>
              </w:rPr>
              <w:t>0000180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970DC6" w:rsidRPr="00E05E3A" w:rsidRDefault="00970DC6" w:rsidP="00E15671">
            <w:pPr>
              <w:jc w:val="both"/>
              <w:rPr>
                <w:sz w:val="18"/>
                <w:szCs w:val="18"/>
              </w:rPr>
            </w:pPr>
            <w:r w:rsidRPr="00967F50">
              <w:rPr>
                <w:sz w:val="18"/>
                <w:szCs w:val="18"/>
              </w:rPr>
              <w:t xml:space="preserve">Прочие неналоговые доходы бюджетов </w:t>
            </w:r>
            <w:r>
              <w:rPr>
                <w:sz w:val="18"/>
                <w:szCs w:val="18"/>
              </w:rPr>
              <w:t xml:space="preserve">_________ </w:t>
            </w:r>
            <w:r w:rsidRPr="001225E0">
              <w:rPr>
                <w:i/>
                <w:sz w:val="18"/>
                <w:szCs w:val="18"/>
              </w:rPr>
              <w:t xml:space="preserve">(указывается наименование </w:t>
            </w:r>
            <w:proofErr w:type="spellStart"/>
            <w:r w:rsidRPr="001225E0">
              <w:rPr>
                <w:i/>
                <w:sz w:val="18"/>
                <w:szCs w:val="18"/>
              </w:rPr>
              <w:t>кбк</w:t>
            </w:r>
            <w:proofErr w:type="spellEnd"/>
            <w:r w:rsidRPr="001225E0">
              <w:rPr>
                <w:i/>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lang w:val="en-US"/>
              </w:rPr>
            </w:pPr>
            <w:r w:rsidRPr="001225E0">
              <w:rPr>
                <w:sz w:val="18"/>
                <w:szCs w:val="18"/>
              </w:rPr>
              <w:t>усреднение</w:t>
            </w:r>
          </w:p>
          <w:p w:rsidR="00970DC6" w:rsidRPr="001225E0" w:rsidRDefault="00970DC6" w:rsidP="00E15671">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970DC6" w:rsidRPr="00967F50" w:rsidRDefault="00970DC6" w:rsidP="00E15671">
            <w:pPr>
              <w:jc w:val="center"/>
              <w:rPr>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970DC6" w:rsidRPr="00544E2A"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Расчет прогнозных поступлений осуществляется на основе среднего значения фактически поступивших</w:t>
            </w:r>
            <w:r>
              <w:rPr>
                <w:rFonts w:ascii="Times New Roman" w:hAnsi="Times New Roman" w:cs="Times New Roman"/>
                <w:color w:val="000000" w:themeColor="text1"/>
                <w:sz w:val="18"/>
                <w:szCs w:val="18"/>
              </w:rPr>
              <w:t xml:space="preserve"> прочих неналоговых доходов</w:t>
            </w:r>
            <w:r w:rsidRPr="00E05E3A">
              <w:rPr>
                <w:rFonts w:ascii="Times New Roman" w:hAnsi="Times New Roman" w:cs="Times New Roman"/>
                <w:sz w:val="18"/>
                <w:szCs w:val="18"/>
              </w:rPr>
              <w:t xml:space="preserve"> </w:t>
            </w:r>
            <w:r w:rsidRPr="001225E0">
              <w:rPr>
                <w:rFonts w:ascii="Times New Roman" w:hAnsi="Times New Roman" w:cs="Times New Roman"/>
                <w:color w:val="000000" w:themeColor="text1"/>
                <w:sz w:val="18"/>
                <w:szCs w:val="18"/>
              </w:rPr>
              <w:t xml:space="preserve">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tc>
        <w:tc>
          <w:tcPr>
            <w:tcW w:w="3969" w:type="dxa"/>
            <w:tcBorders>
              <w:top w:val="single" w:sz="4" w:space="0" w:color="000000"/>
              <w:left w:val="single" w:sz="4" w:space="0" w:color="000000"/>
              <w:bottom w:val="single" w:sz="4" w:space="0" w:color="000000"/>
              <w:right w:val="single" w:sz="4" w:space="0" w:color="000000"/>
            </w:tcBorders>
          </w:tcPr>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Д – прогнозируемый объем </w:t>
            </w:r>
            <w:r>
              <w:rPr>
                <w:rFonts w:ascii="Times New Roman" w:hAnsi="Times New Roman" w:cs="Times New Roman"/>
                <w:color w:val="000000" w:themeColor="text1"/>
                <w:sz w:val="18"/>
                <w:szCs w:val="18"/>
              </w:rPr>
              <w:t xml:space="preserve">прочих неналоговых </w:t>
            </w:r>
            <w:r w:rsidRPr="001225E0">
              <w:rPr>
                <w:rFonts w:ascii="Times New Roman" w:hAnsi="Times New Roman" w:cs="Times New Roman"/>
                <w:color w:val="000000" w:themeColor="text1"/>
                <w:sz w:val="18"/>
                <w:szCs w:val="18"/>
              </w:rPr>
              <w:t>доходов</w:t>
            </w:r>
            <w:r>
              <w:rPr>
                <w:rFonts w:ascii="Times New Roman" w:hAnsi="Times New Roman" w:cs="Times New Roman"/>
                <w:color w:val="000000" w:themeColor="text1"/>
                <w:sz w:val="18"/>
                <w:szCs w:val="18"/>
              </w:rPr>
              <w:t>;</w:t>
            </w:r>
          </w:p>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Ш1 – годовой объем поступлений </w:t>
            </w:r>
            <w:r w:rsidRPr="00825449">
              <w:rPr>
                <w:rFonts w:ascii="Times New Roman" w:hAnsi="Times New Roman" w:cs="Times New Roman"/>
                <w:color w:val="000000" w:themeColor="text1"/>
                <w:sz w:val="18"/>
                <w:szCs w:val="18"/>
              </w:rPr>
              <w:t>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 xml:space="preserve">тыс. руб.; </w:t>
            </w:r>
          </w:p>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Ш2 – годовой объем поступлений </w:t>
            </w:r>
            <w:r w:rsidRPr="00825449">
              <w:rPr>
                <w:rFonts w:ascii="Times New Roman" w:hAnsi="Times New Roman" w:cs="Times New Roman"/>
                <w:color w:val="000000" w:themeColor="text1"/>
                <w:sz w:val="18"/>
                <w:szCs w:val="18"/>
              </w:rPr>
              <w:t>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Ш3 – годовой объем поступлений </w:t>
            </w:r>
            <w:r w:rsidRPr="00825449">
              <w:rPr>
                <w:rFonts w:ascii="Times New Roman" w:hAnsi="Times New Roman" w:cs="Times New Roman"/>
                <w:color w:val="000000" w:themeColor="text1"/>
                <w:sz w:val="18"/>
                <w:szCs w:val="18"/>
              </w:rPr>
              <w:t>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970DC6"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r>
              <w:rPr>
                <w:rFonts w:ascii="Times New Roman" w:hAnsi="Times New Roman" w:cs="Times New Roman"/>
                <w:color w:val="000000" w:themeColor="text1"/>
                <w:sz w:val="18"/>
                <w:szCs w:val="18"/>
              </w:rPr>
              <w:t>;</w:t>
            </w:r>
          </w:p>
          <w:p w:rsidR="00970DC6" w:rsidRPr="001225E0"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2B56CA">
              <w:rPr>
                <w:rFonts w:ascii="Times New Roman" w:hAnsi="Times New Roman" w:cs="Times New Roman"/>
                <w:color w:val="000000" w:themeColor="text1"/>
                <w:sz w:val="18"/>
                <w:szCs w:val="18"/>
              </w:rPr>
              <w:t>Источник данных – текущая</w:t>
            </w:r>
            <w:r w:rsidRPr="001225E0">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lastRenderedPageBreak/>
              <w:t>информация о планируемом погашении задолженности, финансовая отчетность.</w:t>
            </w:r>
          </w:p>
        </w:tc>
      </w:tr>
      <w:tr w:rsidR="00970DC6" w:rsidRPr="001225E0" w:rsidTr="00E15671">
        <w:tc>
          <w:tcPr>
            <w:tcW w:w="421"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rPr>
            </w:pPr>
            <w:r>
              <w:rPr>
                <w:sz w:val="18"/>
                <w:szCs w:val="18"/>
              </w:rPr>
              <w:lastRenderedPageBreak/>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center"/>
              <w:rPr>
                <w:sz w:val="18"/>
                <w:szCs w:val="18"/>
              </w:rPr>
            </w:pPr>
            <w:r>
              <w:rPr>
                <w:sz w:val="18"/>
                <w:szCs w:val="18"/>
              </w:rPr>
              <w:t>555</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CB77B8" w:rsidRDefault="00970DC6" w:rsidP="00E15671">
            <w:pPr>
              <w:jc w:val="both"/>
              <w:rPr>
                <w:sz w:val="18"/>
                <w:szCs w:val="18"/>
              </w:rPr>
            </w:pPr>
            <w:r>
              <w:rPr>
                <w:sz w:val="18"/>
                <w:szCs w:val="18"/>
              </w:rPr>
              <w:t>администрация Кировского сельсовета Тогучинского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70DC6" w:rsidRPr="00E05E3A" w:rsidRDefault="00970DC6" w:rsidP="00E15671">
            <w:pPr>
              <w:jc w:val="center"/>
              <w:rPr>
                <w:sz w:val="18"/>
                <w:szCs w:val="18"/>
              </w:rPr>
            </w:pPr>
            <w:r w:rsidRPr="00D759FF">
              <w:rPr>
                <w:sz w:val="18"/>
                <w:szCs w:val="18"/>
              </w:rPr>
              <w:t>11716000</w:t>
            </w:r>
            <w:r>
              <w:rPr>
                <w:sz w:val="18"/>
                <w:szCs w:val="18"/>
              </w:rPr>
              <w:t>__</w:t>
            </w:r>
            <w:r w:rsidRPr="00D759FF">
              <w:rPr>
                <w:sz w:val="18"/>
                <w:szCs w:val="18"/>
              </w:rPr>
              <w:t>0000180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970DC6" w:rsidRPr="00E05E3A" w:rsidRDefault="00970DC6" w:rsidP="00E15671">
            <w:pPr>
              <w:jc w:val="both"/>
              <w:rPr>
                <w:sz w:val="18"/>
                <w:szCs w:val="18"/>
              </w:rPr>
            </w:pPr>
            <w:r w:rsidRPr="00D759FF">
              <w:rPr>
                <w:sz w:val="18"/>
                <w:szCs w:val="18"/>
              </w:rPr>
              <w:t xml:space="preserve">Прочие неналоговые доходы бюджетов </w:t>
            </w:r>
            <w:r>
              <w:rPr>
                <w:sz w:val="18"/>
                <w:szCs w:val="18"/>
              </w:rPr>
              <w:t>__________</w:t>
            </w:r>
            <w:r w:rsidRPr="00D759FF">
              <w:rPr>
                <w:sz w:val="18"/>
                <w:szCs w:val="18"/>
              </w:rPr>
              <w:t xml:space="preserve"> в части невыясненных поступлений, по которым не осуществлен возврат (уточнение) не позднее трех лет со дня их зачисления на единый счет бюджета </w:t>
            </w:r>
            <w:r>
              <w:rPr>
                <w:sz w:val="18"/>
                <w:szCs w:val="18"/>
              </w:rPr>
              <w:t xml:space="preserve">_________ </w:t>
            </w:r>
            <w:r w:rsidRPr="001225E0">
              <w:rPr>
                <w:i/>
                <w:sz w:val="18"/>
                <w:szCs w:val="18"/>
              </w:rPr>
              <w:t xml:space="preserve">(указывается наименование </w:t>
            </w:r>
            <w:proofErr w:type="spellStart"/>
            <w:r w:rsidRPr="001225E0">
              <w:rPr>
                <w:i/>
                <w:sz w:val="18"/>
                <w:szCs w:val="18"/>
              </w:rPr>
              <w:t>кбк</w:t>
            </w:r>
            <w:proofErr w:type="spellEnd"/>
            <w:r w:rsidRPr="001225E0">
              <w:rPr>
                <w:i/>
                <w:sz w:val="18"/>
                <w:szCs w:val="18"/>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970DC6" w:rsidRPr="001225E0" w:rsidRDefault="00970DC6" w:rsidP="00E15671">
            <w:pPr>
              <w:jc w:val="center"/>
              <w:rPr>
                <w:sz w:val="18"/>
                <w:szCs w:val="18"/>
              </w:rPr>
            </w:pPr>
            <w:r>
              <w:rPr>
                <w:sz w:val="18"/>
                <w:szCs w:val="18"/>
              </w:rPr>
              <w:t>и</w:t>
            </w:r>
            <w:r w:rsidRPr="00B808A3">
              <w:rPr>
                <w:sz w:val="18"/>
                <w:szCs w:val="18"/>
              </w:rPr>
              <w:t>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970DC6" w:rsidRPr="00D759FF" w:rsidRDefault="00970DC6" w:rsidP="00E15671">
            <w:pPr>
              <w:jc w:val="center"/>
              <w:rPr>
                <w:sz w:val="18"/>
                <w:szCs w:val="18"/>
              </w:rPr>
            </w:pPr>
            <w:r>
              <w:rPr>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970DC6" w:rsidRPr="00D759FF" w:rsidRDefault="00970DC6" w:rsidP="00E15671">
            <w:pPr>
              <w:pStyle w:val="ConsPlusNormal"/>
              <w:shd w:val="clear" w:color="FFFFFF" w:themeColor="background1" w:fill="FFFFFF" w:themeFill="background1"/>
              <w:jc w:val="both"/>
              <w:rPr>
                <w:rFonts w:ascii="Times New Roman" w:eastAsiaTheme="minorHAnsi" w:hAnsi="Times New Roman" w:cs="Times New Roman"/>
                <w:sz w:val="18"/>
                <w:szCs w:val="18"/>
                <w:lang w:eastAsia="en-US"/>
              </w:rPr>
            </w:pPr>
            <w:r w:rsidRPr="00C626A3">
              <w:rPr>
                <w:rFonts w:ascii="Times New Roman" w:hAnsi="Times New Roman" w:cs="Times New Roman"/>
                <w:color w:val="000000" w:themeColor="text1"/>
                <w:sz w:val="18"/>
                <w:szCs w:val="18"/>
                <w:lang w:bidi="ru-RU"/>
              </w:rPr>
              <w:t>Поступления по данному коду бюджетной классификации РФ зависят от сумм невыясненных поступлений, зачисляемых в областной бюджет, по которым не осуществлен возврат (уточнение) по истечении трех лет со дня их зачисления на единый счет областного бюджета. Оценка поступления текущего года определяется на уровне сумм кассового поступления по данному коду доходов. Поступления по данному коду доходов на плановый период прогнозируются на нулевом уровне,</w:t>
            </w:r>
          </w:p>
        </w:tc>
        <w:tc>
          <w:tcPr>
            <w:tcW w:w="3969" w:type="dxa"/>
            <w:tcBorders>
              <w:top w:val="single" w:sz="4" w:space="0" w:color="000000"/>
              <w:left w:val="single" w:sz="4" w:space="0" w:color="000000"/>
              <w:bottom w:val="single" w:sz="4" w:space="0" w:color="000000"/>
              <w:right w:val="single" w:sz="4" w:space="0" w:color="000000"/>
            </w:tcBorders>
          </w:tcPr>
          <w:p w:rsidR="00970DC6" w:rsidRPr="002C775B" w:rsidRDefault="00970DC6" w:rsidP="00E15671">
            <w:pPr>
              <w:pStyle w:val="ConsPlusNormal"/>
              <w:shd w:val="clear" w:color="FFFFFF" w:themeColor="background1" w:fill="FFFFFF" w:themeFill="background1"/>
              <w:jc w:val="both"/>
              <w:rPr>
                <w:rFonts w:ascii="Times New Roman" w:hAnsi="Times New Roman" w:cs="Times New Roman"/>
                <w:color w:val="000000" w:themeColor="text1"/>
                <w:sz w:val="18"/>
                <w:szCs w:val="18"/>
                <w:lang w:val="en-US"/>
              </w:rPr>
            </w:pPr>
            <w:r w:rsidRPr="003E765B">
              <w:rPr>
                <w:rFonts w:ascii="Times New Roman" w:eastAsia="Calibri" w:hAnsi="Times New Roman" w:cs="Times New Roman"/>
                <w:sz w:val="18"/>
                <w:szCs w:val="18"/>
              </w:rPr>
              <w:t xml:space="preserve">Источник данных - </w:t>
            </w:r>
            <w:r w:rsidRPr="003E765B">
              <w:rPr>
                <w:rFonts w:ascii="Times New Roman" w:hAnsi="Times New Roman" w:cs="Times New Roman"/>
                <w:color w:val="000000" w:themeColor="text1"/>
                <w:sz w:val="18"/>
                <w:szCs w:val="18"/>
              </w:rPr>
              <w:t>финансовая отчетность</w:t>
            </w:r>
          </w:p>
        </w:tc>
      </w:tr>
    </w:tbl>
    <w:p w:rsidR="000B0E40" w:rsidRDefault="000B0E40" w:rsidP="00817CE3">
      <w:pPr>
        <w:jc w:val="center"/>
        <w:rPr>
          <w:b/>
          <w:sz w:val="24"/>
          <w:szCs w:val="24"/>
        </w:rPr>
      </w:pPr>
    </w:p>
    <w:p w:rsidR="000B0E40" w:rsidRDefault="000B0E40" w:rsidP="00817CE3">
      <w:pPr>
        <w:jc w:val="center"/>
        <w:rPr>
          <w:b/>
          <w:sz w:val="24"/>
          <w:szCs w:val="24"/>
        </w:rPr>
      </w:pPr>
    </w:p>
    <w:p w:rsidR="000B0E40" w:rsidRDefault="000B0E40" w:rsidP="00817CE3">
      <w:pPr>
        <w:jc w:val="center"/>
        <w:rPr>
          <w:b/>
          <w:sz w:val="24"/>
          <w:szCs w:val="24"/>
        </w:rPr>
      </w:pPr>
    </w:p>
    <w:p w:rsidR="000B0E40" w:rsidRDefault="000B0E40" w:rsidP="00817CE3">
      <w:pPr>
        <w:jc w:val="center"/>
        <w:rPr>
          <w:b/>
          <w:sz w:val="24"/>
          <w:szCs w:val="24"/>
        </w:rPr>
      </w:pPr>
    </w:p>
    <w:p w:rsidR="000B0E40" w:rsidRDefault="000B0E40" w:rsidP="00817CE3">
      <w:pPr>
        <w:jc w:val="center"/>
        <w:rPr>
          <w:b/>
          <w:sz w:val="24"/>
          <w:szCs w:val="24"/>
        </w:rPr>
      </w:pPr>
    </w:p>
    <w:p w:rsidR="000B0E40" w:rsidRDefault="000B0E40" w:rsidP="00817CE3">
      <w:pPr>
        <w:jc w:val="center"/>
        <w:rPr>
          <w:b/>
          <w:sz w:val="24"/>
          <w:szCs w:val="24"/>
        </w:rPr>
      </w:pPr>
    </w:p>
    <w:p w:rsidR="000B0E40" w:rsidRDefault="000B0E40" w:rsidP="00817CE3">
      <w:pPr>
        <w:jc w:val="center"/>
        <w:rPr>
          <w:b/>
          <w:sz w:val="24"/>
          <w:szCs w:val="24"/>
        </w:rPr>
      </w:pPr>
    </w:p>
    <w:p w:rsidR="000B0E40" w:rsidRDefault="000B0E40" w:rsidP="00817CE3">
      <w:pPr>
        <w:jc w:val="center"/>
        <w:rPr>
          <w:b/>
          <w:sz w:val="24"/>
          <w:szCs w:val="24"/>
        </w:rPr>
      </w:pPr>
    </w:p>
    <w:p w:rsidR="000B0E40" w:rsidRDefault="000B0E40" w:rsidP="00817CE3">
      <w:pPr>
        <w:jc w:val="center"/>
        <w:rPr>
          <w:b/>
          <w:sz w:val="24"/>
          <w:szCs w:val="24"/>
        </w:rPr>
      </w:pPr>
    </w:p>
    <w:p w:rsidR="000B0E40" w:rsidRDefault="000B0E40" w:rsidP="00817CE3">
      <w:pPr>
        <w:jc w:val="center"/>
        <w:rPr>
          <w:b/>
          <w:sz w:val="24"/>
          <w:szCs w:val="24"/>
        </w:rPr>
      </w:pPr>
    </w:p>
    <w:p w:rsidR="000B0E40" w:rsidRDefault="000B0E40" w:rsidP="00817CE3">
      <w:pPr>
        <w:jc w:val="center"/>
        <w:rPr>
          <w:b/>
          <w:sz w:val="24"/>
          <w:szCs w:val="24"/>
        </w:rPr>
      </w:pPr>
    </w:p>
    <w:p w:rsidR="000B0E40" w:rsidRDefault="000B0E40" w:rsidP="00817CE3">
      <w:pPr>
        <w:jc w:val="center"/>
        <w:rPr>
          <w:b/>
          <w:sz w:val="24"/>
          <w:szCs w:val="24"/>
        </w:rPr>
      </w:pPr>
    </w:p>
    <w:p w:rsidR="000B0E40" w:rsidRDefault="000B0E40" w:rsidP="00817CE3">
      <w:pPr>
        <w:jc w:val="center"/>
        <w:rPr>
          <w:b/>
          <w:sz w:val="24"/>
          <w:szCs w:val="24"/>
        </w:rPr>
      </w:pPr>
    </w:p>
    <w:p w:rsidR="000B0E40" w:rsidRDefault="000B0E40" w:rsidP="00817CE3">
      <w:pPr>
        <w:jc w:val="center"/>
        <w:rPr>
          <w:b/>
          <w:sz w:val="24"/>
          <w:szCs w:val="24"/>
        </w:rPr>
      </w:pPr>
    </w:p>
    <w:p w:rsidR="000B0E40" w:rsidRDefault="000B0E40" w:rsidP="00817CE3">
      <w:pPr>
        <w:jc w:val="center"/>
        <w:rPr>
          <w:b/>
          <w:sz w:val="24"/>
          <w:szCs w:val="24"/>
        </w:rPr>
      </w:pPr>
    </w:p>
    <w:p w:rsidR="000B0E40" w:rsidRDefault="000B0E40" w:rsidP="00817CE3">
      <w:pPr>
        <w:jc w:val="center"/>
        <w:rPr>
          <w:b/>
          <w:sz w:val="24"/>
          <w:szCs w:val="24"/>
        </w:rPr>
      </w:pPr>
    </w:p>
    <w:p w:rsidR="000B0E40" w:rsidRDefault="000B0E40" w:rsidP="00817CE3">
      <w:pPr>
        <w:jc w:val="center"/>
        <w:rPr>
          <w:b/>
          <w:sz w:val="24"/>
          <w:szCs w:val="24"/>
        </w:rPr>
      </w:pPr>
    </w:p>
    <w:p w:rsidR="000B0E40" w:rsidRDefault="000B0E40" w:rsidP="00817CE3">
      <w:pPr>
        <w:jc w:val="center"/>
        <w:rPr>
          <w:b/>
          <w:sz w:val="24"/>
          <w:szCs w:val="24"/>
        </w:rPr>
      </w:pPr>
    </w:p>
    <w:p w:rsidR="000B0E40" w:rsidRDefault="000B0E40" w:rsidP="00817CE3">
      <w:pPr>
        <w:jc w:val="center"/>
        <w:rPr>
          <w:b/>
          <w:sz w:val="24"/>
          <w:szCs w:val="24"/>
        </w:rPr>
      </w:pPr>
    </w:p>
    <w:p w:rsidR="000B0E40" w:rsidRDefault="000B0E40" w:rsidP="00817CE3">
      <w:pPr>
        <w:jc w:val="center"/>
        <w:rPr>
          <w:b/>
          <w:sz w:val="24"/>
          <w:szCs w:val="24"/>
        </w:rPr>
      </w:pPr>
    </w:p>
    <w:p w:rsidR="000B0E40" w:rsidRDefault="000B0E40" w:rsidP="00817CE3">
      <w:pPr>
        <w:jc w:val="center"/>
        <w:rPr>
          <w:b/>
          <w:sz w:val="24"/>
          <w:szCs w:val="24"/>
        </w:rPr>
      </w:pPr>
    </w:p>
    <w:p w:rsidR="000B0E40" w:rsidRDefault="000B0E40" w:rsidP="00817CE3">
      <w:pPr>
        <w:jc w:val="center"/>
        <w:rPr>
          <w:b/>
          <w:sz w:val="24"/>
          <w:szCs w:val="24"/>
        </w:rPr>
      </w:pPr>
    </w:p>
    <w:p w:rsidR="000B0E40" w:rsidRDefault="000B0E40" w:rsidP="00817CE3">
      <w:pPr>
        <w:jc w:val="center"/>
        <w:rPr>
          <w:b/>
          <w:sz w:val="24"/>
          <w:szCs w:val="24"/>
        </w:rPr>
      </w:pPr>
    </w:p>
    <w:p w:rsidR="000B0E40" w:rsidRDefault="000B0E40" w:rsidP="00817CE3">
      <w:pPr>
        <w:jc w:val="center"/>
        <w:rPr>
          <w:b/>
          <w:sz w:val="24"/>
          <w:szCs w:val="24"/>
        </w:rPr>
      </w:pPr>
    </w:p>
    <w:p w:rsidR="000B0E40" w:rsidRDefault="000B0E40" w:rsidP="00817CE3">
      <w:pPr>
        <w:jc w:val="center"/>
        <w:rPr>
          <w:b/>
          <w:sz w:val="24"/>
          <w:szCs w:val="24"/>
        </w:rPr>
      </w:pPr>
    </w:p>
    <w:p w:rsidR="000B0E40" w:rsidRDefault="000B0E40" w:rsidP="00817CE3">
      <w:pPr>
        <w:jc w:val="center"/>
        <w:rPr>
          <w:b/>
          <w:sz w:val="24"/>
          <w:szCs w:val="24"/>
        </w:rPr>
      </w:pPr>
    </w:p>
    <w:p w:rsidR="000B0E40" w:rsidRDefault="000B0E40" w:rsidP="00817CE3">
      <w:pPr>
        <w:jc w:val="center"/>
        <w:rPr>
          <w:b/>
          <w:sz w:val="24"/>
          <w:szCs w:val="24"/>
        </w:rPr>
      </w:pPr>
    </w:p>
    <w:p w:rsidR="000B0E40" w:rsidRDefault="00970DC6" w:rsidP="00817CE3">
      <w:pPr>
        <w:jc w:val="center"/>
        <w:rPr>
          <w:b/>
          <w:sz w:val="24"/>
          <w:szCs w:val="24"/>
        </w:rPr>
      </w:pPr>
      <w:r>
        <w:rPr>
          <w:b/>
          <w:sz w:val="24"/>
          <w:szCs w:val="24"/>
        </w:rPr>
        <w:t>_______________________________________________________</w:t>
      </w:r>
    </w:p>
    <w:p w:rsidR="00970DC6" w:rsidRDefault="00970DC6" w:rsidP="00817CE3">
      <w:pPr>
        <w:jc w:val="center"/>
        <w:rPr>
          <w:b/>
          <w:sz w:val="24"/>
          <w:szCs w:val="24"/>
        </w:rPr>
        <w:sectPr w:rsidR="00970DC6" w:rsidSect="00970DC6">
          <w:type w:val="continuous"/>
          <w:pgSz w:w="16838" w:h="11906" w:orient="landscape" w:code="9"/>
          <w:pgMar w:top="992" w:right="567" w:bottom="567" w:left="567" w:header="720" w:footer="720" w:gutter="0"/>
          <w:cols w:space="709"/>
          <w:docGrid w:linePitch="360"/>
        </w:sectPr>
      </w:pPr>
    </w:p>
    <w:p w:rsidR="000B0E40" w:rsidRDefault="000B0E40" w:rsidP="00817CE3">
      <w:pPr>
        <w:jc w:val="center"/>
        <w:rPr>
          <w:b/>
          <w:sz w:val="24"/>
          <w:szCs w:val="24"/>
        </w:rPr>
      </w:pPr>
    </w:p>
    <w:p w:rsidR="00817CE3" w:rsidRPr="00E06044" w:rsidRDefault="00817CE3" w:rsidP="00817CE3">
      <w:pPr>
        <w:jc w:val="center"/>
        <w:rPr>
          <w:b/>
          <w:sz w:val="24"/>
          <w:szCs w:val="24"/>
        </w:rPr>
      </w:pPr>
      <w:r w:rsidRPr="00E06044">
        <w:rPr>
          <w:b/>
          <w:sz w:val="24"/>
          <w:szCs w:val="24"/>
        </w:rPr>
        <w:t>ИЗВЕЩЕНИЕ О НЕОБХОДИМОСТИ СОГЛАСОВАНИИ ПРОЕКТОВ МЕЖЕВАНИЯ</w:t>
      </w:r>
    </w:p>
    <w:p w:rsidR="00817CE3" w:rsidRPr="00E06044" w:rsidRDefault="00817CE3" w:rsidP="00817CE3">
      <w:pPr>
        <w:jc w:val="center"/>
        <w:rPr>
          <w:b/>
          <w:sz w:val="24"/>
          <w:szCs w:val="24"/>
        </w:rPr>
      </w:pPr>
      <w:r w:rsidRPr="00E06044">
        <w:rPr>
          <w:b/>
          <w:sz w:val="24"/>
          <w:szCs w:val="24"/>
        </w:rPr>
        <w:t>ЗЕМЕЛЬНЫХ УЧАСТКОВ</w:t>
      </w:r>
    </w:p>
    <w:p w:rsidR="00817CE3" w:rsidRPr="00FE6B34" w:rsidRDefault="00817CE3" w:rsidP="00817CE3">
      <w:pPr>
        <w:rPr>
          <w:sz w:val="20"/>
        </w:rPr>
      </w:pPr>
    </w:p>
    <w:p w:rsidR="00817CE3" w:rsidRPr="00FE6B34" w:rsidRDefault="00817CE3" w:rsidP="00817CE3">
      <w:pPr>
        <w:ind w:firstLine="720"/>
        <w:jc w:val="both"/>
        <w:rPr>
          <w:sz w:val="20"/>
        </w:rPr>
      </w:pPr>
      <w:r w:rsidRPr="00FE6B34">
        <w:rPr>
          <w:sz w:val="20"/>
        </w:rPr>
        <w:t>Участники общей долевой собственности</w:t>
      </w:r>
      <w:r w:rsidRPr="00FE6B34">
        <w:rPr>
          <w:b/>
          <w:color w:val="FF0000"/>
          <w:sz w:val="20"/>
        </w:rPr>
        <w:t xml:space="preserve"> </w:t>
      </w:r>
      <w:r w:rsidRPr="00FE6B34">
        <w:rPr>
          <w:sz w:val="20"/>
        </w:rPr>
        <w:t>на земельные участки извещаются о необходимости согласования проекта межевания  земельных участков, выделяемых в счёт земельных долей. Исходный земельный участок имеет кадастровый номер: 54:24:</w:t>
      </w:r>
      <w:r>
        <w:rPr>
          <w:sz w:val="20"/>
        </w:rPr>
        <w:t>052713</w:t>
      </w:r>
      <w:r w:rsidRPr="00FE6B34">
        <w:rPr>
          <w:sz w:val="20"/>
        </w:rPr>
        <w:t>:</w:t>
      </w:r>
      <w:r>
        <w:rPr>
          <w:sz w:val="20"/>
        </w:rPr>
        <w:t>139</w:t>
      </w:r>
      <w:r w:rsidRPr="00FE6B34">
        <w:rPr>
          <w:sz w:val="20"/>
        </w:rPr>
        <w:t xml:space="preserve">, расположен по адресу: </w:t>
      </w:r>
      <w:r w:rsidRPr="000B25F1">
        <w:rPr>
          <w:color w:val="000000"/>
          <w:sz w:val="20"/>
          <w:shd w:val="clear" w:color="auto" w:fill="FFFFFF"/>
        </w:rPr>
        <w:t>Новосибирская</w:t>
      </w:r>
      <w:r>
        <w:rPr>
          <w:color w:val="000000"/>
          <w:sz w:val="20"/>
          <w:shd w:val="clear" w:color="auto" w:fill="FFFFFF"/>
        </w:rPr>
        <w:t xml:space="preserve"> область</w:t>
      </w:r>
      <w:r w:rsidRPr="000B25F1">
        <w:rPr>
          <w:color w:val="000000"/>
          <w:sz w:val="20"/>
          <w:shd w:val="clear" w:color="auto" w:fill="FFFFFF"/>
        </w:rPr>
        <w:t xml:space="preserve">, </w:t>
      </w:r>
      <w:proofErr w:type="spellStart"/>
      <w:r w:rsidRPr="000B25F1">
        <w:rPr>
          <w:color w:val="000000"/>
          <w:sz w:val="20"/>
          <w:shd w:val="clear" w:color="auto" w:fill="FFFFFF"/>
        </w:rPr>
        <w:t>Тогучинский</w:t>
      </w:r>
      <w:proofErr w:type="spellEnd"/>
      <w:r>
        <w:rPr>
          <w:color w:val="000000"/>
          <w:sz w:val="20"/>
          <w:shd w:val="clear" w:color="auto" w:fill="FFFFFF"/>
        </w:rPr>
        <w:t xml:space="preserve"> район</w:t>
      </w:r>
      <w:r w:rsidRPr="000B25F1">
        <w:rPr>
          <w:color w:val="000000"/>
          <w:sz w:val="20"/>
          <w:shd w:val="clear" w:color="auto" w:fill="FFFFFF"/>
        </w:rPr>
        <w:t xml:space="preserve">, </w:t>
      </w:r>
      <w:r>
        <w:rPr>
          <w:color w:val="000000"/>
          <w:sz w:val="20"/>
          <w:shd w:val="clear" w:color="auto" w:fill="FFFFFF"/>
        </w:rPr>
        <w:t>МО Кировс</w:t>
      </w:r>
      <w:r w:rsidRPr="000B25F1">
        <w:rPr>
          <w:color w:val="000000"/>
          <w:sz w:val="20"/>
          <w:shd w:val="clear" w:color="auto" w:fill="FFFFFF"/>
        </w:rPr>
        <w:t>ко</w:t>
      </w:r>
      <w:r>
        <w:rPr>
          <w:color w:val="000000"/>
          <w:sz w:val="20"/>
          <w:shd w:val="clear" w:color="auto" w:fill="FFFFFF"/>
        </w:rPr>
        <w:t>го</w:t>
      </w:r>
      <w:r w:rsidRPr="000B25F1">
        <w:rPr>
          <w:color w:val="000000"/>
          <w:sz w:val="20"/>
          <w:shd w:val="clear" w:color="auto" w:fill="FFFFFF"/>
        </w:rPr>
        <w:t xml:space="preserve"> сельсовет</w:t>
      </w:r>
      <w:r>
        <w:rPr>
          <w:color w:val="000000"/>
          <w:sz w:val="20"/>
          <w:shd w:val="clear" w:color="auto" w:fill="FFFFFF"/>
        </w:rPr>
        <w:t>а, АОЗТ «</w:t>
      </w:r>
      <w:proofErr w:type="spellStart"/>
      <w:r>
        <w:rPr>
          <w:color w:val="000000"/>
          <w:sz w:val="20"/>
          <w:shd w:val="clear" w:color="auto" w:fill="FFFFFF"/>
        </w:rPr>
        <w:t>Завьяловское</w:t>
      </w:r>
      <w:proofErr w:type="spellEnd"/>
      <w:r>
        <w:rPr>
          <w:color w:val="000000"/>
          <w:sz w:val="20"/>
          <w:shd w:val="clear" w:color="auto" w:fill="FFFFFF"/>
        </w:rPr>
        <w:t>»</w:t>
      </w:r>
      <w:r w:rsidRPr="00FE6B34">
        <w:rPr>
          <w:sz w:val="20"/>
        </w:rPr>
        <w:t>.</w:t>
      </w:r>
    </w:p>
    <w:p w:rsidR="00817CE3" w:rsidRDefault="00817CE3" w:rsidP="00817CE3">
      <w:pPr>
        <w:tabs>
          <w:tab w:val="left" w:pos="6089"/>
        </w:tabs>
        <w:ind w:firstLine="720"/>
        <w:jc w:val="both"/>
        <w:rPr>
          <w:sz w:val="20"/>
        </w:rPr>
      </w:pPr>
      <w:r w:rsidRPr="00FE6B34">
        <w:rPr>
          <w:sz w:val="20"/>
        </w:rPr>
        <w:t xml:space="preserve">Заказчиком работ по подготовке проектов межевания земельных участков является </w:t>
      </w:r>
      <w:proofErr w:type="spellStart"/>
      <w:r>
        <w:rPr>
          <w:sz w:val="20"/>
        </w:rPr>
        <w:t>Залужьев</w:t>
      </w:r>
      <w:proofErr w:type="spellEnd"/>
      <w:r>
        <w:rPr>
          <w:sz w:val="20"/>
        </w:rPr>
        <w:t xml:space="preserve"> Олег Михайлович</w:t>
      </w:r>
      <w:r w:rsidRPr="00FE6B34">
        <w:rPr>
          <w:sz w:val="20"/>
        </w:rPr>
        <w:t>, почтовый адрес:</w:t>
      </w:r>
      <w:r w:rsidRPr="00FE6B34">
        <w:rPr>
          <w:color w:val="000000"/>
          <w:sz w:val="20"/>
          <w:shd w:val="clear" w:color="auto" w:fill="FFFFFF"/>
        </w:rPr>
        <w:t xml:space="preserve"> </w:t>
      </w:r>
      <w:r>
        <w:rPr>
          <w:color w:val="000000"/>
          <w:sz w:val="20"/>
          <w:shd w:val="clear" w:color="auto" w:fill="FFFFFF"/>
        </w:rPr>
        <w:t>Забайкальский край</w:t>
      </w:r>
      <w:r w:rsidRPr="00FE6B34">
        <w:rPr>
          <w:color w:val="000000"/>
          <w:sz w:val="20"/>
          <w:shd w:val="clear" w:color="auto" w:fill="FFFFFF"/>
        </w:rPr>
        <w:t xml:space="preserve">, </w:t>
      </w:r>
      <w:r>
        <w:rPr>
          <w:color w:val="000000"/>
          <w:sz w:val="20"/>
          <w:shd w:val="clear" w:color="auto" w:fill="FFFFFF"/>
        </w:rPr>
        <w:t>Читинский район,</w:t>
      </w:r>
      <w:r w:rsidRPr="00FE6B34">
        <w:rPr>
          <w:color w:val="000000"/>
          <w:sz w:val="20"/>
          <w:shd w:val="clear" w:color="auto" w:fill="FFFFFF"/>
        </w:rPr>
        <w:t xml:space="preserve"> </w:t>
      </w:r>
      <w:r>
        <w:rPr>
          <w:color w:val="000000"/>
          <w:sz w:val="20"/>
          <w:shd w:val="clear" w:color="auto" w:fill="FFFFFF"/>
        </w:rPr>
        <w:t>тер</w:t>
      </w:r>
      <w:r w:rsidRPr="00AA73B3">
        <w:rPr>
          <w:sz w:val="20"/>
        </w:rPr>
        <w:t xml:space="preserve">. </w:t>
      </w:r>
      <w:r>
        <w:rPr>
          <w:sz w:val="20"/>
        </w:rPr>
        <w:t>ДНТ «Молодежный»</w:t>
      </w:r>
      <w:r w:rsidRPr="00AA73B3">
        <w:rPr>
          <w:sz w:val="20"/>
        </w:rPr>
        <w:t xml:space="preserve">, ул. </w:t>
      </w:r>
      <w:r>
        <w:rPr>
          <w:sz w:val="20"/>
        </w:rPr>
        <w:t>Гор</w:t>
      </w:r>
      <w:r w:rsidRPr="00AA73B3">
        <w:rPr>
          <w:sz w:val="20"/>
        </w:rPr>
        <w:t xml:space="preserve">ная, д. </w:t>
      </w:r>
      <w:proofErr w:type="gramStart"/>
      <w:r w:rsidRPr="00AA73B3">
        <w:rPr>
          <w:sz w:val="20"/>
        </w:rPr>
        <w:t>1</w:t>
      </w:r>
      <w:r>
        <w:rPr>
          <w:sz w:val="20"/>
        </w:rPr>
        <w:t>54</w:t>
      </w:r>
      <w:r w:rsidRPr="00AA73B3">
        <w:rPr>
          <w:sz w:val="16"/>
        </w:rPr>
        <w:t xml:space="preserve">,  </w:t>
      </w:r>
      <w:r w:rsidRPr="00FE6B34">
        <w:rPr>
          <w:sz w:val="20"/>
        </w:rPr>
        <w:t>т</w:t>
      </w:r>
      <w:r>
        <w:rPr>
          <w:sz w:val="20"/>
        </w:rPr>
        <w:t>ел</w:t>
      </w:r>
      <w:r w:rsidRPr="00FE6B34">
        <w:rPr>
          <w:sz w:val="20"/>
        </w:rPr>
        <w:t>.</w:t>
      </w:r>
      <w:proofErr w:type="gramEnd"/>
      <w:r w:rsidRPr="00FE6B34">
        <w:rPr>
          <w:sz w:val="20"/>
        </w:rPr>
        <w:t xml:space="preserve"> </w:t>
      </w:r>
      <w:r>
        <w:rPr>
          <w:sz w:val="20"/>
        </w:rPr>
        <w:t>89137477378.</w:t>
      </w:r>
    </w:p>
    <w:p w:rsidR="00817CE3" w:rsidRPr="00FE6B34" w:rsidRDefault="00817CE3" w:rsidP="00817CE3">
      <w:pPr>
        <w:tabs>
          <w:tab w:val="left" w:pos="6089"/>
        </w:tabs>
        <w:ind w:firstLine="720"/>
        <w:jc w:val="both"/>
        <w:rPr>
          <w:sz w:val="20"/>
        </w:rPr>
      </w:pPr>
      <w:r w:rsidRPr="00FE6B34">
        <w:rPr>
          <w:sz w:val="20"/>
        </w:rPr>
        <w:t xml:space="preserve">Проект межевания земельных участков выполняются кадастровым инженером Ларченко Александром Николаевичем, номер квалификационного аттестата 54-11-209, почтовый адрес: 633452, Новосибирская область, </w:t>
      </w:r>
      <w:proofErr w:type="spellStart"/>
      <w:r w:rsidRPr="00FE6B34">
        <w:rPr>
          <w:sz w:val="20"/>
        </w:rPr>
        <w:t>Тогучинский</w:t>
      </w:r>
      <w:proofErr w:type="spellEnd"/>
      <w:r w:rsidRPr="00FE6B34">
        <w:rPr>
          <w:sz w:val="20"/>
        </w:rPr>
        <w:t xml:space="preserve"> район г. Тогучин ул. </w:t>
      </w:r>
      <w:proofErr w:type="spellStart"/>
      <w:r w:rsidRPr="00FE6B34">
        <w:rPr>
          <w:sz w:val="20"/>
        </w:rPr>
        <w:t>Тогучинка</w:t>
      </w:r>
      <w:proofErr w:type="spellEnd"/>
      <w:r w:rsidRPr="00FE6B34">
        <w:rPr>
          <w:sz w:val="20"/>
        </w:rPr>
        <w:t xml:space="preserve">, д.1б, контактный телефон 89139381345, 8(38340)22023, электронная почта </w:t>
      </w:r>
      <w:proofErr w:type="spellStart"/>
      <w:r w:rsidRPr="00FE6B34">
        <w:rPr>
          <w:sz w:val="20"/>
          <w:lang w:val="en-US"/>
        </w:rPr>
        <w:t>larchenkoan</w:t>
      </w:r>
      <w:proofErr w:type="spellEnd"/>
      <w:r w:rsidRPr="00FE6B34">
        <w:rPr>
          <w:sz w:val="20"/>
        </w:rPr>
        <w:t>@</w:t>
      </w:r>
      <w:r w:rsidRPr="00FE6B34">
        <w:rPr>
          <w:sz w:val="20"/>
          <w:lang w:val="en-US"/>
        </w:rPr>
        <w:t>mail</w:t>
      </w:r>
      <w:r w:rsidRPr="00FE6B34">
        <w:rPr>
          <w:sz w:val="20"/>
        </w:rPr>
        <w:t>.</w:t>
      </w:r>
      <w:proofErr w:type="spellStart"/>
      <w:r w:rsidRPr="00FE6B34">
        <w:rPr>
          <w:sz w:val="20"/>
          <w:lang w:val="en-US"/>
        </w:rPr>
        <w:t>ru</w:t>
      </w:r>
      <w:proofErr w:type="spellEnd"/>
    </w:p>
    <w:p w:rsidR="00817CE3" w:rsidRPr="00FE6B34" w:rsidRDefault="00817CE3" w:rsidP="00817CE3">
      <w:pPr>
        <w:ind w:firstLine="720"/>
        <w:jc w:val="both"/>
        <w:rPr>
          <w:sz w:val="20"/>
        </w:rPr>
      </w:pPr>
      <w:r w:rsidRPr="00FE6B34">
        <w:rPr>
          <w:sz w:val="20"/>
        </w:rPr>
        <w:t xml:space="preserve">С проектами межевания земельных участков можно ознакомиться в течение тридцати дней со дня опубликования извещения по адресу: 633456, Новосибирская область, </w:t>
      </w:r>
      <w:proofErr w:type="spellStart"/>
      <w:r w:rsidRPr="00FE6B34">
        <w:rPr>
          <w:sz w:val="20"/>
        </w:rPr>
        <w:t>Тогучинский</w:t>
      </w:r>
      <w:proofErr w:type="spellEnd"/>
      <w:r w:rsidRPr="00FE6B34">
        <w:rPr>
          <w:sz w:val="20"/>
        </w:rPr>
        <w:t xml:space="preserve"> район</w:t>
      </w:r>
      <w:r>
        <w:rPr>
          <w:sz w:val="20"/>
        </w:rPr>
        <w:t>,</w:t>
      </w:r>
      <w:r w:rsidRPr="00FE6B34">
        <w:rPr>
          <w:sz w:val="20"/>
        </w:rPr>
        <w:t xml:space="preserve"> г. Тогучин</w:t>
      </w:r>
      <w:r>
        <w:rPr>
          <w:sz w:val="20"/>
        </w:rPr>
        <w:t>,</w:t>
      </w:r>
      <w:r w:rsidRPr="00FE6B34">
        <w:rPr>
          <w:sz w:val="20"/>
        </w:rPr>
        <w:t xml:space="preserve"> ул. Островского, д.25, оф. 22.</w:t>
      </w:r>
    </w:p>
    <w:p w:rsidR="00817CE3" w:rsidRPr="00FE6B34" w:rsidRDefault="00817CE3" w:rsidP="00817CE3">
      <w:pPr>
        <w:ind w:firstLine="720"/>
        <w:jc w:val="both"/>
        <w:rPr>
          <w:sz w:val="20"/>
        </w:rPr>
      </w:pPr>
      <w:r w:rsidRPr="00FE6B34">
        <w:rPr>
          <w:sz w:val="20"/>
        </w:rPr>
        <w:t>Возражения относительно размера и местоположения границ выделяемых в счет земельных долей земельных участков направляются в течение тридцати дней со дня опубликования извещения по адресу: 63</w:t>
      </w:r>
      <w:r>
        <w:rPr>
          <w:sz w:val="20"/>
        </w:rPr>
        <w:t>3456</w:t>
      </w:r>
      <w:r w:rsidRPr="00FE6B34">
        <w:rPr>
          <w:sz w:val="20"/>
        </w:rPr>
        <w:t xml:space="preserve">, Новосибирская область, </w:t>
      </w:r>
      <w:proofErr w:type="spellStart"/>
      <w:r w:rsidRPr="00FE6B34">
        <w:rPr>
          <w:sz w:val="20"/>
        </w:rPr>
        <w:t>Тогучинский</w:t>
      </w:r>
      <w:proofErr w:type="spellEnd"/>
      <w:r w:rsidRPr="00FE6B34">
        <w:rPr>
          <w:sz w:val="20"/>
        </w:rPr>
        <w:t xml:space="preserve"> район г. Тогучин ул. Островского, д.25, оф.22. Возражения относительно размера и местоположения границ выделяемого в счет земельной доли или земельных долей земельного участка должны содержать фамилию, имя и отчество лица, выдвинувшего эти возражения, реквизиты документа, удостоверяющего его личность, обоснование причин его несогласия с предложенными размером и местоположением границ выделяемого в счет земельной доли или земельных долей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817CE3" w:rsidRDefault="00817CE3" w:rsidP="00817CE3">
      <w:pPr>
        <w:ind w:firstLine="720"/>
        <w:jc w:val="both"/>
        <w:rPr>
          <w:sz w:val="20"/>
        </w:rPr>
      </w:pPr>
      <w:r w:rsidRPr="00FE6B34">
        <w:rPr>
          <w:sz w:val="20"/>
        </w:rPr>
        <w:t>При  проведении согласования проекта межевания земельного участка при себе необходимо иметь документ, удостоверяющий личность, а также документы о правах на соответствующий земельный участок.</w:t>
      </w:r>
    </w:p>
    <w:p w:rsidR="00E9582A" w:rsidRDefault="00E9582A" w:rsidP="00817CE3">
      <w:pPr>
        <w:pBdr>
          <w:bottom w:val="single" w:sz="12" w:space="1" w:color="auto"/>
        </w:pBdr>
        <w:ind w:firstLine="720"/>
        <w:jc w:val="both"/>
        <w:rPr>
          <w:sz w:val="20"/>
        </w:rPr>
      </w:pPr>
    </w:p>
    <w:p w:rsidR="00E9582A" w:rsidRDefault="00E9582A" w:rsidP="00817CE3">
      <w:pPr>
        <w:ind w:firstLine="720"/>
        <w:jc w:val="both"/>
        <w:rPr>
          <w:sz w:val="20"/>
        </w:rPr>
      </w:pPr>
    </w:p>
    <w:p w:rsidR="00E9582A" w:rsidRPr="00E9582A" w:rsidRDefault="00E9582A" w:rsidP="00E9582A">
      <w:pPr>
        <w:pStyle w:val="ConsPlusNonformat"/>
        <w:widowControl/>
        <w:jc w:val="center"/>
        <w:rPr>
          <w:rFonts w:ascii="Times New Roman" w:hAnsi="Times New Roman" w:cs="Times New Roman"/>
          <w:b/>
          <w:sz w:val="24"/>
          <w:szCs w:val="24"/>
        </w:rPr>
      </w:pPr>
      <w:r w:rsidRPr="00E9582A">
        <w:rPr>
          <w:rFonts w:ascii="Times New Roman" w:hAnsi="Times New Roman" w:cs="Times New Roman"/>
          <w:b/>
          <w:sz w:val="24"/>
          <w:szCs w:val="24"/>
        </w:rPr>
        <w:t xml:space="preserve">ИЗВЕЩЕНИЕ О ПРОВЕДЕНИИ СОБРАНИЯ О СОГЛАСОВАНИИ </w:t>
      </w:r>
    </w:p>
    <w:p w:rsidR="00E9582A" w:rsidRPr="00E9582A" w:rsidRDefault="00E9582A" w:rsidP="00E9582A">
      <w:pPr>
        <w:pStyle w:val="ConsPlusNonformat"/>
        <w:widowControl/>
        <w:jc w:val="center"/>
        <w:rPr>
          <w:rFonts w:ascii="Times New Roman" w:hAnsi="Times New Roman" w:cs="Times New Roman"/>
          <w:b/>
          <w:sz w:val="24"/>
          <w:szCs w:val="24"/>
        </w:rPr>
      </w:pPr>
      <w:r w:rsidRPr="00E9582A">
        <w:rPr>
          <w:rFonts w:ascii="Times New Roman" w:hAnsi="Times New Roman" w:cs="Times New Roman"/>
          <w:b/>
          <w:sz w:val="24"/>
          <w:szCs w:val="24"/>
        </w:rPr>
        <w:t>МЕСТОПОЛОЖЕНИЯ ГРАНИЦ ЗЕМЕЛЬНОГО УЧАСТКА</w:t>
      </w:r>
    </w:p>
    <w:p w:rsidR="00E9582A" w:rsidRDefault="00E9582A" w:rsidP="00E9582A">
      <w:pPr>
        <w:pStyle w:val="ConsPlusNonformat"/>
        <w:widowControl/>
        <w:jc w:val="both"/>
        <w:rPr>
          <w:rFonts w:ascii="Times New Roman" w:hAnsi="Times New Roman" w:cs="Times New Roman"/>
          <w:sz w:val="24"/>
          <w:szCs w:val="24"/>
        </w:rPr>
      </w:pPr>
    </w:p>
    <w:p w:rsidR="00E9582A" w:rsidRPr="00E06044" w:rsidRDefault="00E9582A" w:rsidP="00E9582A">
      <w:pPr>
        <w:pStyle w:val="ConsPlusNonformat"/>
        <w:widowControl/>
        <w:ind w:firstLine="708"/>
        <w:jc w:val="both"/>
        <w:rPr>
          <w:rFonts w:ascii="Times New Roman" w:hAnsi="Times New Roman" w:cs="Times New Roman"/>
          <w:color w:val="000000"/>
        </w:rPr>
      </w:pPr>
      <w:r w:rsidRPr="00E06044">
        <w:rPr>
          <w:rFonts w:ascii="Times New Roman" w:hAnsi="Times New Roman" w:cs="Times New Roman"/>
          <w:color w:val="000000"/>
        </w:rPr>
        <w:t xml:space="preserve">Кадастровым инженером Горячевой Натальей Николаевной, 633456, Россия, Новосибирская область, г. Тогучин, ул. Лапина, д. 32А, </w:t>
      </w:r>
      <w:r w:rsidRPr="00E06044">
        <w:rPr>
          <w:rFonts w:ascii="Times New Roman" w:hAnsi="Times New Roman" w:cs="Times New Roman"/>
          <w:color w:val="000000"/>
          <w:shd w:val="clear" w:color="auto" w:fill="FFFFFF"/>
        </w:rPr>
        <w:t>goryacheva_n7@mail.ru</w:t>
      </w:r>
      <w:r w:rsidRPr="00E06044">
        <w:rPr>
          <w:rFonts w:ascii="Times New Roman" w:hAnsi="Times New Roman" w:cs="Times New Roman"/>
          <w:color w:val="000000"/>
        </w:rPr>
        <w:t>, контактный тел., 8-960-793-48-63, Реестровый номер 39565, в отношении:</w:t>
      </w:r>
      <w:r w:rsidRPr="00E06044">
        <w:rPr>
          <w:rFonts w:ascii="Times New Roman" w:hAnsi="Times New Roman" w:cs="Times New Roman"/>
        </w:rPr>
        <w:t xml:space="preserve"> земельного участка с кадастровым номером </w:t>
      </w:r>
      <w:r w:rsidRPr="00E06044">
        <w:rPr>
          <w:rFonts w:ascii="Times New Roman" w:hAnsi="Times New Roman" w:cs="Times New Roman"/>
          <w:color w:val="000000"/>
          <w:spacing w:val="-2"/>
        </w:rPr>
        <w:t>54:24:054110:23</w:t>
      </w:r>
      <w:r w:rsidRPr="00E06044">
        <w:rPr>
          <w:rFonts w:ascii="Times New Roman" w:hAnsi="Times New Roman" w:cs="Times New Roman"/>
        </w:rPr>
        <w:t xml:space="preserve">, расположенного: обл. Новосибирская, р-н </w:t>
      </w:r>
      <w:proofErr w:type="spellStart"/>
      <w:r w:rsidRPr="00E06044">
        <w:rPr>
          <w:rFonts w:ascii="Times New Roman" w:hAnsi="Times New Roman" w:cs="Times New Roman"/>
        </w:rPr>
        <w:t>Тогучинский</w:t>
      </w:r>
      <w:proofErr w:type="spellEnd"/>
      <w:r w:rsidRPr="00E06044">
        <w:rPr>
          <w:rFonts w:ascii="Times New Roman" w:hAnsi="Times New Roman" w:cs="Times New Roman"/>
        </w:rPr>
        <w:t>, с. Березиково, ул. Сибирская, дом 8, квартира 1 выполняются кадастровые работы по уточнению местоположения границы земельного участка.</w:t>
      </w:r>
    </w:p>
    <w:p w:rsidR="00E9582A" w:rsidRPr="00E06044" w:rsidRDefault="00E9582A" w:rsidP="00E9582A">
      <w:pPr>
        <w:pStyle w:val="ConsPlusNonformat"/>
        <w:ind w:firstLine="708"/>
        <w:jc w:val="both"/>
        <w:rPr>
          <w:rFonts w:ascii="Times New Roman" w:hAnsi="Times New Roman" w:cs="Times New Roman"/>
        </w:rPr>
      </w:pPr>
      <w:r w:rsidRPr="00E06044">
        <w:rPr>
          <w:rFonts w:ascii="Times New Roman" w:hAnsi="Times New Roman" w:cs="Times New Roman"/>
          <w:color w:val="000000"/>
        </w:rPr>
        <w:t xml:space="preserve"> Заказчиком кадастровых работ является Прохорова Наталья Александровна (</w:t>
      </w:r>
      <w:r w:rsidRPr="00E06044">
        <w:rPr>
          <w:rFonts w:ascii="Times New Roman" w:hAnsi="Times New Roman" w:cs="Times New Roman"/>
        </w:rPr>
        <w:t xml:space="preserve">Новосибирская область, р-н </w:t>
      </w:r>
      <w:proofErr w:type="spellStart"/>
      <w:r w:rsidRPr="00E06044">
        <w:rPr>
          <w:rFonts w:ascii="Times New Roman" w:hAnsi="Times New Roman" w:cs="Times New Roman"/>
        </w:rPr>
        <w:t>Тогучинский</w:t>
      </w:r>
      <w:proofErr w:type="spellEnd"/>
      <w:r w:rsidRPr="00E06044">
        <w:rPr>
          <w:rFonts w:ascii="Times New Roman" w:hAnsi="Times New Roman" w:cs="Times New Roman"/>
        </w:rPr>
        <w:t xml:space="preserve">, с.Березиково ул. Сибирская, д.8, кв.1, </w:t>
      </w:r>
      <w:r w:rsidRPr="00E06044">
        <w:rPr>
          <w:rFonts w:ascii="Times New Roman" w:hAnsi="Times New Roman" w:cs="Times New Roman"/>
          <w:color w:val="000000"/>
        </w:rPr>
        <w:t>тел.</w:t>
      </w:r>
      <w:r w:rsidRPr="00E06044">
        <w:t xml:space="preserve"> </w:t>
      </w:r>
      <w:r w:rsidRPr="00E06044">
        <w:rPr>
          <w:rFonts w:ascii="Times New Roman" w:hAnsi="Times New Roman" w:cs="Times New Roman"/>
          <w:color w:val="0D0D0D"/>
        </w:rPr>
        <w:t>8-951-373-59-37</w:t>
      </w:r>
      <w:r w:rsidRPr="00E06044">
        <w:rPr>
          <w:rFonts w:ascii="Times New Roman" w:hAnsi="Times New Roman" w:cs="Times New Roman"/>
          <w:color w:val="000000"/>
        </w:rPr>
        <w:t>).</w:t>
      </w:r>
    </w:p>
    <w:p w:rsidR="00E9582A" w:rsidRPr="00E06044" w:rsidRDefault="00E9582A" w:rsidP="00E9582A">
      <w:pPr>
        <w:pStyle w:val="ConsPlusNonformat"/>
        <w:widowControl/>
        <w:ind w:firstLine="708"/>
        <w:jc w:val="both"/>
        <w:rPr>
          <w:rFonts w:ascii="Times New Roman" w:hAnsi="Times New Roman" w:cs="Times New Roman"/>
        </w:rPr>
      </w:pPr>
      <w:r w:rsidRPr="00E06044">
        <w:rPr>
          <w:rFonts w:ascii="Times New Roman" w:hAnsi="Times New Roman" w:cs="Times New Roman"/>
        </w:rPr>
        <w:t xml:space="preserve">Смежные земельные участки, с правообладателями которых требуется согласовать местоположение границ: </w:t>
      </w:r>
    </w:p>
    <w:p w:rsidR="00E9582A" w:rsidRPr="00E06044" w:rsidRDefault="00E9582A" w:rsidP="00E9582A">
      <w:pPr>
        <w:pStyle w:val="ConsPlusNonformat"/>
        <w:numPr>
          <w:ilvl w:val="0"/>
          <w:numId w:val="10"/>
        </w:numPr>
        <w:jc w:val="both"/>
        <w:rPr>
          <w:rFonts w:ascii="Times New Roman" w:hAnsi="Times New Roman" w:cs="Times New Roman"/>
          <w:color w:val="000000"/>
          <w:spacing w:val="-2"/>
        </w:rPr>
      </w:pPr>
      <w:r w:rsidRPr="00E06044">
        <w:rPr>
          <w:rFonts w:ascii="Times New Roman" w:hAnsi="Times New Roman" w:cs="Times New Roman"/>
          <w:shd w:val="clear" w:color="auto" w:fill="FFFFFF"/>
        </w:rPr>
        <w:t xml:space="preserve">Кадастровый </w:t>
      </w:r>
      <w:r w:rsidRPr="00E06044">
        <w:rPr>
          <w:rFonts w:ascii="Times New Roman" w:hAnsi="Times New Roman" w:cs="Times New Roman"/>
        </w:rPr>
        <w:t xml:space="preserve">номер </w:t>
      </w:r>
      <w:r w:rsidRPr="00E06044">
        <w:rPr>
          <w:rFonts w:ascii="Times New Roman" w:hAnsi="Times New Roman" w:cs="Times New Roman"/>
          <w:color w:val="000000"/>
          <w:spacing w:val="-2"/>
        </w:rPr>
        <w:t>54:24:054110:24</w:t>
      </w:r>
      <w:r w:rsidRPr="00E06044">
        <w:rPr>
          <w:rFonts w:ascii="Times New Roman" w:hAnsi="Times New Roman" w:cs="Times New Roman"/>
        </w:rPr>
        <w:t xml:space="preserve">, адрес: обл. Новосибирская, р-н </w:t>
      </w:r>
      <w:proofErr w:type="spellStart"/>
      <w:r w:rsidRPr="00E06044">
        <w:rPr>
          <w:rFonts w:ascii="Times New Roman" w:hAnsi="Times New Roman" w:cs="Times New Roman"/>
        </w:rPr>
        <w:t>Тогучинский</w:t>
      </w:r>
      <w:proofErr w:type="spellEnd"/>
      <w:r w:rsidRPr="00E06044">
        <w:rPr>
          <w:rFonts w:ascii="Times New Roman" w:hAnsi="Times New Roman" w:cs="Times New Roman"/>
        </w:rPr>
        <w:t>, с. Березиково, ул. Сибирская, дом 8, квартира 2;</w:t>
      </w:r>
    </w:p>
    <w:p w:rsidR="00E9582A" w:rsidRPr="00E06044" w:rsidRDefault="00E9582A" w:rsidP="00E9582A">
      <w:pPr>
        <w:pStyle w:val="ConsPlusNonformat"/>
        <w:numPr>
          <w:ilvl w:val="0"/>
          <w:numId w:val="10"/>
        </w:numPr>
        <w:jc w:val="both"/>
        <w:rPr>
          <w:rFonts w:ascii="Times New Roman" w:hAnsi="Times New Roman" w:cs="Times New Roman"/>
          <w:color w:val="000000"/>
          <w:spacing w:val="-2"/>
        </w:rPr>
      </w:pPr>
      <w:r w:rsidRPr="00E06044">
        <w:rPr>
          <w:rFonts w:ascii="Times New Roman" w:hAnsi="Times New Roman" w:cs="Times New Roman"/>
          <w:shd w:val="clear" w:color="auto" w:fill="FFFFFF"/>
        </w:rPr>
        <w:t xml:space="preserve"> Кадастровый </w:t>
      </w:r>
      <w:r w:rsidRPr="00E06044">
        <w:rPr>
          <w:rFonts w:ascii="Times New Roman" w:hAnsi="Times New Roman" w:cs="Times New Roman"/>
        </w:rPr>
        <w:t xml:space="preserve">номер </w:t>
      </w:r>
      <w:r w:rsidRPr="00E06044">
        <w:rPr>
          <w:rFonts w:ascii="Times New Roman" w:hAnsi="Times New Roman" w:cs="Times New Roman"/>
          <w:color w:val="000000"/>
          <w:spacing w:val="-2"/>
        </w:rPr>
        <w:t>54:24:054110:9</w:t>
      </w:r>
      <w:r w:rsidRPr="00E06044">
        <w:rPr>
          <w:rFonts w:ascii="Times New Roman" w:hAnsi="Times New Roman" w:cs="Times New Roman"/>
        </w:rPr>
        <w:t xml:space="preserve">, адрес: Новосибирская </w:t>
      </w:r>
      <w:proofErr w:type="spellStart"/>
      <w:r w:rsidRPr="00E06044">
        <w:rPr>
          <w:rFonts w:ascii="Times New Roman" w:hAnsi="Times New Roman" w:cs="Times New Roman"/>
        </w:rPr>
        <w:t>обл</w:t>
      </w:r>
      <w:proofErr w:type="spellEnd"/>
      <w:r w:rsidRPr="00E06044">
        <w:rPr>
          <w:rFonts w:ascii="Times New Roman" w:hAnsi="Times New Roman" w:cs="Times New Roman"/>
        </w:rPr>
        <w:t xml:space="preserve">, р-н </w:t>
      </w:r>
      <w:proofErr w:type="spellStart"/>
      <w:r w:rsidRPr="00E06044">
        <w:rPr>
          <w:rFonts w:ascii="Times New Roman" w:hAnsi="Times New Roman" w:cs="Times New Roman"/>
        </w:rPr>
        <w:t>Тогучинский</w:t>
      </w:r>
      <w:proofErr w:type="spellEnd"/>
      <w:r w:rsidRPr="00E06044">
        <w:rPr>
          <w:rFonts w:ascii="Times New Roman" w:hAnsi="Times New Roman" w:cs="Times New Roman"/>
        </w:rPr>
        <w:t xml:space="preserve">, с </w:t>
      </w:r>
      <w:proofErr w:type="spellStart"/>
      <w:r w:rsidRPr="00E06044">
        <w:rPr>
          <w:rFonts w:ascii="Times New Roman" w:hAnsi="Times New Roman" w:cs="Times New Roman"/>
        </w:rPr>
        <w:t>Березиково</w:t>
      </w:r>
      <w:proofErr w:type="spellEnd"/>
      <w:r w:rsidRPr="00E06044">
        <w:rPr>
          <w:rFonts w:ascii="Times New Roman" w:hAnsi="Times New Roman" w:cs="Times New Roman"/>
        </w:rPr>
        <w:t xml:space="preserve">, </w:t>
      </w:r>
      <w:proofErr w:type="spellStart"/>
      <w:r w:rsidRPr="00E06044">
        <w:rPr>
          <w:rFonts w:ascii="Times New Roman" w:hAnsi="Times New Roman" w:cs="Times New Roman"/>
        </w:rPr>
        <w:t>ул</w:t>
      </w:r>
      <w:proofErr w:type="spellEnd"/>
      <w:r w:rsidRPr="00E06044">
        <w:rPr>
          <w:rFonts w:ascii="Times New Roman" w:hAnsi="Times New Roman" w:cs="Times New Roman"/>
        </w:rPr>
        <w:t xml:space="preserve"> Центральная, дом № 15;</w:t>
      </w:r>
    </w:p>
    <w:p w:rsidR="00E9582A" w:rsidRPr="00E06044" w:rsidRDefault="00E9582A" w:rsidP="00E9582A">
      <w:pPr>
        <w:pStyle w:val="ConsPlusNonformat"/>
        <w:widowControl/>
        <w:numPr>
          <w:ilvl w:val="0"/>
          <w:numId w:val="10"/>
        </w:numPr>
        <w:jc w:val="both"/>
        <w:rPr>
          <w:rFonts w:ascii="Times New Roman" w:hAnsi="Times New Roman" w:cs="Times New Roman"/>
        </w:rPr>
      </w:pPr>
      <w:r w:rsidRPr="00E06044">
        <w:rPr>
          <w:rFonts w:ascii="Times New Roman" w:hAnsi="Times New Roman" w:cs="Times New Roman"/>
        </w:rPr>
        <w:t>Со всеми заинтересованными лицами.</w:t>
      </w:r>
    </w:p>
    <w:p w:rsidR="00E9582A" w:rsidRPr="00E06044" w:rsidRDefault="00E9582A" w:rsidP="00E9582A">
      <w:pPr>
        <w:pStyle w:val="ConsPlusNonformat"/>
        <w:widowControl/>
        <w:ind w:firstLine="720"/>
        <w:jc w:val="both"/>
        <w:rPr>
          <w:rFonts w:ascii="Times New Roman" w:hAnsi="Times New Roman" w:cs="Times New Roman"/>
          <w:color w:val="000000"/>
        </w:rPr>
      </w:pPr>
      <w:r w:rsidRPr="00E06044">
        <w:rPr>
          <w:rFonts w:ascii="Times New Roman" w:hAnsi="Times New Roman" w:cs="Times New Roman"/>
          <w:color w:val="000000"/>
        </w:rPr>
        <w:t>Собрание заинтересованных лиц по поводу согласования местоположения границ состоится по адресу</w:t>
      </w:r>
      <w:r w:rsidRPr="00E06044">
        <w:rPr>
          <w:rFonts w:ascii="Times New Roman" w:hAnsi="Times New Roman" w:cs="Times New Roman"/>
        </w:rPr>
        <w:t xml:space="preserve"> обл. Новосибирская, р-н </w:t>
      </w:r>
      <w:proofErr w:type="spellStart"/>
      <w:r w:rsidRPr="00E06044">
        <w:rPr>
          <w:rFonts w:ascii="Times New Roman" w:hAnsi="Times New Roman" w:cs="Times New Roman"/>
        </w:rPr>
        <w:t>Тогучинский</w:t>
      </w:r>
      <w:proofErr w:type="spellEnd"/>
      <w:r w:rsidRPr="00E06044">
        <w:rPr>
          <w:rFonts w:ascii="Times New Roman" w:hAnsi="Times New Roman" w:cs="Times New Roman"/>
        </w:rPr>
        <w:t>, с. Березиково, ул. Сибирская, дом 8, квартира 1</w:t>
      </w:r>
      <w:r w:rsidRPr="00E06044">
        <w:rPr>
          <w:rFonts w:ascii="Times New Roman" w:hAnsi="Times New Roman" w:cs="Times New Roman"/>
          <w:color w:val="000000"/>
          <w:shd w:val="clear" w:color="auto" w:fill="FFFFFF"/>
        </w:rPr>
        <w:t xml:space="preserve">, </w:t>
      </w:r>
      <w:r w:rsidRPr="00E06044">
        <w:rPr>
          <w:rFonts w:ascii="Times New Roman" w:hAnsi="Times New Roman" w:cs="Times New Roman"/>
          <w:color w:val="000000"/>
        </w:rPr>
        <w:t>«28» мая 2024 г. в 11 часов 00 минут.</w:t>
      </w:r>
    </w:p>
    <w:p w:rsidR="00E9582A" w:rsidRPr="00E06044" w:rsidRDefault="00E9582A" w:rsidP="00E9582A">
      <w:pPr>
        <w:pStyle w:val="ConsPlusNonformat"/>
        <w:widowControl/>
        <w:ind w:firstLine="708"/>
        <w:jc w:val="both"/>
        <w:rPr>
          <w:rFonts w:ascii="Times New Roman" w:hAnsi="Times New Roman" w:cs="Times New Roman"/>
          <w:color w:val="000000"/>
        </w:rPr>
      </w:pPr>
      <w:r w:rsidRPr="00E06044">
        <w:rPr>
          <w:rFonts w:ascii="Times New Roman" w:hAnsi="Times New Roman" w:cs="Times New Roman"/>
          <w:color w:val="000000"/>
        </w:rPr>
        <w:t xml:space="preserve">С проектом межевого плана земельного участка можно ознакомиться по адресу: Новосибирская область, г. Тогучин, ул. Садовая, д.9б, 1 этаж.  </w:t>
      </w:r>
    </w:p>
    <w:p w:rsidR="00E9582A" w:rsidRPr="00E06044" w:rsidRDefault="00E9582A" w:rsidP="00E9582A">
      <w:pPr>
        <w:pStyle w:val="ConsPlusNonformat"/>
        <w:widowControl/>
        <w:ind w:firstLine="708"/>
        <w:jc w:val="both"/>
        <w:rPr>
          <w:rFonts w:ascii="Times New Roman" w:hAnsi="Times New Roman" w:cs="Times New Roman"/>
          <w:color w:val="000000"/>
        </w:rPr>
      </w:pPr>
      <w:r w:rsidRPr="00E06044">
        <w:rPr>
          <w:rFonts w:ascii="Times New Roman" w:hAnsi="Times New Roman" w:cs="Times New Roman"/>
          <w:color w:val="000000"/>
        </w:rPr>
        <w:t xml:space="preserve">Обоснованные возражения относительно местоположения границ, содержащихся в проекте межевого плана, и требования о проведении согласования местоположения границ земельных участков на местности принимаются с «23» апреля 2024 г. по «27» мая 2024 г. по адресу: Новосибирская область, г. Тогучин, ул. Садовая, д.9б, 1 этаж. </w:t>
      </w:r>
    </w:p>
    <w:p w:rsidR="00E9582A" w:rsidRPr="00E06044" w:rsidRDefault="00E9582A" w:rsidP="00E9582A">
      <w:pPr>
        <w:pStyle w:val="ConsPlusNonformat"/>
        <w:widowControl/>
        <w:ind w:firstLine="708"/>
        <w:jc w:val="both"/>
        <w:rPr>
          <w:rFonts w:ascii="Times New Roman" w:hAnsi="Times New Roman" w:cs="Times New Roman"/>
          <w:color w:val="000000"/>
        </w:rPr>
      </w:pPr>
      <w:r w:rsidRPr="00E06044">
        <w:rPr>
          <w:rFonts w:ascii="Times New Roman" w:hAnsi="Times New Roman" w:cs="Times New Roman"/>
          <w:color w:val="000000"/>
        </w:rPr>
        <w:t>При проведении согласования местоположения границ при себе необходимо иметь документ, удостоверяющий личность, а также документы, подтверждающие права на соответствующий земельный участок.</w:t>
      </w:r>
    </w:p>
    <w:p w:rsidR="00E06044" w:rsidRDefault="00E06044" w:rsidP="00E9582A">
      <w:pPr>
        <w:pStyle w:val="ConsPlusNonformat"/>
        <w:widowControl/>
        <w:pBdr>
          <w:bottom w:val="single" w:sz="12" w:space="1" w:color="auto"/>
        </w:pBdr>
        <w:ind w:firstLine="708"/>
        <w:jc w:val="both"/>
        <w:rPr>
          <w:rFonts w:ascii="Times New Roman" w:hAnsi="Times New Roman" w:cs="Times New Roman"/>
          <w:color w:val="000000"/>
          <w:sz w:val="24"/>
          <w:szCs w:val="24"/>
        </w:rPr>
      </w:pPr>
    </w:p>
    <w:p w:rsidR="00970DC6" w:rsidRDefault="00970DC6" w:rsidP="00E06044">
      <w:pPr>
        <w:tabs>
          <w:tab w:val="left" w:pos="4480"/>
        </w:tabs>
        <w:jc w:val="center"/>
        <w:rPr>
          <w:b/>
          <w:bCs/>
          <w:color w:val="000000"/>
        </w:rPr>
      </w:pPr>
    </w:p>
    <w:p w:rsidR="00E06044" w:rsidRPr="005A421C" w:rsidRDefault="00E06044" w:rsidP="00E06044">
      <w:pPr>
        <w:tabs>
          <w:tab w:val="left" w:pos="4480"/>
        </w:tabs>
        <w:jc w:val="center"/>
        <w:rPr>
          <w:b/>
          <w:bCs/>
        </w:rPr>
      </w:pPr>
      <w:r w:rsidRPr="005A421C">
        <w:rPr>
          <w:b/>
          <w:bCs/>
          <w:color w:val="000000"/>
        </w:rPr>
        <w:t>Извещение</w:t>
      </w:r>
      <w:r w:rsidRPr="005A421C">
        <w:rPr>
          <w:b/>
          <w:bCs/>
        </w:rPr>
        <w:t xml:space="preserve"> о проведении собрания о согласовании</w:t>
      </w:r>
    </w:p>
    <w:p w:rsidR="00E06044" w:rsidRDefault="00E06044" w:rsidP="00E06044">
      <w:pPr>
        <w:tabs>
          <w:tab w:val="left" w:pos="4480"/>
        </w:tabs>
        <w:jc w:val="center"/>
        <w:rPr>
          <w:b/>
          <w:bCs/>
        </w:rPr>
      </w:pPr>
      <w:r w:rsidRPr="005A421C">
        <w:rPr>
          <w:b/>
          <w:bCs/>
        </w:rPr>
        <w:t>местоположения границы земельного участка</w:t>
      </w:r>
    </w:p>
    <w:p w:rsidR="00E06044" w:rsidRDefault="00E06044" w:rsidP="00E06044">
      <w:pPr>
        <w:tabs>
          <w:tab w:val="left" w:pos="4480"/>
        </w:tabs>
        <w:ind w:firstLine="567"/>
        <w:jc w:val="both"/>
        <w:rPr>
          <w:bCs/>
          <w:color w:val="000000"/>
          <w:sz w:val="20"/>
        </w:rPr>
      </w:pPr>
      <w:r w:rsidRPr="005A421C">
        <w:rPr>
          <w:bCs/>
          <w:color w:val="000000"/>
          <w:sz w:val="20"/>
        </w:rPr>
        <w:t xml:space="preserve">Кадастровым инженером </w:t>
      </w:r>
      <w:r>
        <w:rPr>
          <w:bCs/>
          <w:color w:val="000000"/>
          <w:sz w:val="20"/>
        </w:rPr>
        <w:t>Ларченко Александром Николаевичем</w:t>
      </w:r>
      <w:r w:rsidRPr="005A421C">
        <w:rPr>
          <w:bCs/>
          <w:color w:val="000000"/>
          <w:sz w:val="20"/>
        </w:rPr>
        <w:t xml:space="preserve">, почтовый адрес: 633456, Новосибирская область, г. Тогучин ул. </w:t>
      </w:r>
      <w:proofErr w:type="spellStart"/>
      <w:r>
        <w:rPr>
          <w:bCs/>
          <w:color w:val="000000"/>
          <w:sz w:val="20"/>
        </w:rPr>
        <w:t>Тогучинка</w:t>
      </w:r>
      <w:proofErr w:type="spellEnd"/>
      <w:r>
        <w:rPr>
          <w:bCs/>
          <w:color w:val="000000"/>
          <w:sz w:val="20"/>
        </w:rPr>
        <w:t>, 1«Б»</w:t>
      </w:r>
      <w:r w:rsidRPr="005A421C">
        <w:rPr>
          <w:bCs/>
          <w:color w:val="000000"/>
          <w:sz w:val="20"/>
        </w:rPr>
        <w:t xml:space="preserve">, электронная почта - </w:t>
      </w:r>
      <w:proofErr w:type="spellStart"/>
      <w:r>
        <w:rPr>
          <w:bCs/>
          <w:color w:val="000000"/>
          <w:sz w:val="20"/>
          <w:lang w:val="en-US"/>
        </w:rPr>
        <w:t>larchenkoan</w:t>
      </w:r>
      <w:proofErr w:type="spellEnd"/>
      <w:r w:rsidRPr="009A44C7">
        <w:rPr>
          <w:bCs/>
          <w:color w:val="000000"/>
          <w:sz w:val="20"/>
        </w:rPr>
        <w:t>@</w:t>
      </w:r>
      <w:r>
        <w:rPr>
          <w:bCs/>
          <w:color w:val="000000"/>
          <w:sz w:val="20"/>
          <w:lang w:val="en-US"/>
        </w:rPr>
        <w:t>mail</w:t>
      </w:r>
      <w:r w:rsidRPr="009A44C7">
        <w:rPr>
          <w:bCs/>
          <w:color w:val="000000"/>
          <w:sz w:val="20"/>
        </w:rPr>
        <w:t>.</w:t>
      </w:r>
      <w:proofErr w:type="spellStart"/>
      <w:r>
        <w:rPr>
          <w:bCs/>
          <w:color w:val="000000"/>
          <w:sz w:val="20"/>
          <w:lang w:val="en-US"/>
        </w:rPr>
        <w:t>ru</w:t>
      </w:r>
      <w:proofErr w:type="spellEnd"/>
      <w:r w:rsidRPr="005A421C">
        <w:rPr>
          <w:bCs/>
          <w:color w:val="000000"/>
          <w:sz w:val="20"/>
        </w:rPr>
        <w:t>, контактный телефон 8(38340)2</w:t>
      </w:r>
      <w:r w:rsidRPr="003C43EE">
        <w:rPr>
          <w:bCs/>
          <w:color w:val="000000"/>
          <w:sz w:val="20"/>
        </w:rPr>
        <w:t>20</w:t>
      </w:r>
      <w:r w:rsidRPr="009A44C7">
        <w:rPr>
          <w:bCs/>
          <w:color w:val="000000"/>
          <w:sz w:val="20"/>
        </w:rPr>
        <w:t>23</w:t>
      </w:r>
      <w:r>
        <w:rPr>
          <w:bCs/>
          <w:color w:val="000000"/>
          <w:sz w:val="20"/>
        </w:rPr>
        <w:t>,</w:t>
      </w:r>
      <w:r w:rsidRPr="009A44C7">
        <w:rPr>
          <w:bCs/>
          <w:color w:val="000000"/>
          <w:sz w:val="20"/>
        </w:rPr>
        <w:t xml:space="preserve"> </w:t>
      </w:r>
      <w:r>
        <w:rPr>
          <w:bCs/>
          <w:color w:val="000000"/>
          <w:sz w:val="20"/>
        </w:rPr>
        <w:t>номер</w:t>
      </w:r>
      <w:r w:rsidRPr="005A421C">
        <w:rPr>
          <w:bCs/>
          <w:color w:val="000000"/>
          <w:sz w:val="20"/>
        </w:rPr>
        <w:t xml:space="preserve"> </w:t>
      </w:r>
      <w:r>
        <w:rPr>
          <w:bCs/>
          <w:color w:val="000000"/>
          <w:sz w:val="20"/>
        </w:rPr>
        <w:t>регистрации в государственном реестре лиц, осуществляющих кадастровую деятельность - 10514,</w:t>
      </w:r>
      <w:r w:rsidRPr="005A421C">
        <w:rPr>
          <w:bCs/>
          <w:color w:val="000000"/>
          <w:sz w:val="20"/>
        </w:rPr>
        <w:t xml:space="preserve"> </w:t>
      </w:r>
      <w:r>
        <w:rPr>
          <w:bCs/>
          <w:color w:val="000000"/>
          <w:sz w:val="20"/>
        </w:rPr>
        <w:t xml:space="preserve">выполняются </w:t>
      </w:r>
      <w:r>
        <w:rPr>
          <w:bCs/>
          <w:color w:val="000000"/>
          <w:sz w:val="20"/>
        </w:rPr>
        <w:lastRenderedPageBreak/>
        <w:t xml:space="preserve">кадастровые работы в отношении земельного участка с кадастровым номером 54:24:054106:19, </w:t>
      </w:r>
      <w:r w:rsidRPr="005A421C">
        <w:rPr>
          <w:bCs/>
          <w:color w:val="000000"/>
          <w:sz w:val="20"/>
        </w:rPr>
        <w:t>расположенного</w:t>
      </w:r>
      <w:r>
        <w:rPr>
          <w:bCs/>
          <w:color w:val="000000"/>
          <w:sz w:val="20"/>
        </w:rPr>
        <w:t xml:space="preserve"> по адресу: Новосибирская область, </w:t>
      </w:r>
      <w:proofErr w:type="spellStart"/>
      <w:r>
        <w:rPr>
          <w:bCs/>
          <w:color w:val="000000"/>
          <w:sz w:val="20"/>
        </w:rPr>
        <w:t>Тогучинский</w:t>
      </w:r>
      <w:proofErr w:type="spellEnd"/>
      <w:r>
        <w:rPr>
          <w:bCs/>
          <w:color w:val="000000"/>
          <w:sz w:val="20"/>
        </w:rPr>
        <w:t xml:space="preserve"> район, с. Березиково, ул. Школьная, дом 7.</w:t>
      </w:r>
    </w:p>
    <w:p w:rsidR="00E06044" w:rsidRDefault="00E06044" w:rsidP="00E06044">
      <w:pPr>
        <w:tabs>
          <w:tab w:val="left" w:pos="4480"/>
        </w:tabs>
        <w:ind w:firstLine="567"/>
        <w:jc w:val="both"/>
        <w:rPr>
          <w:bCs/>
          <w:color w:val="000000"/>
          <w:sz w:val="20"/>
        </w:rPr>
      </w:pPr>
      <w:r w:rsidRPr="005A421C">
        <w:rPr>
          <w:bCs/>
          <w:color w:val="000000"/>
          <w:sz w:val="20"/>
        </w:rPr>
        <w:t xml:space="preserve">Заказчиком кадастровых работ является </w:t>
      </w:r>
      <w:proofErr w:type="spellStart"/>
      <w:r>
        <w:rPr>
          <w:bCs/>
          <w:color w:val="000000"/>
          <w:sz w:val="20"/>
        </w:rPr>
        <w:t>Верещинский</w:t>
      </w:r>
      <w:proofErr w:type="spellEnd"/>
      <w:r>
        <w:rPr>
          <w:bCs/>
          <w:color w:val="000000"/>
          <w:sz w:val="20"/>
        </w:rPr>
        <w:t xml:space="preserve"> Петр </w:t>
      </w:r>
      <w:proofErr w:type="spellStart"/>
      <w:r>
        <w:rPr>
          <w:bCs/>
          <w:color w:val="000000"/>
          <w:sz w:val="20"/>
        </w:rPr>
        <w:t>Тадеушевич</w:t>
      </w:r>
      <w:proofErr w:type="spellEnd"/>
      <w:r>
        <w:rPr>
          <w:bCs/>
          <w:color w:val="000000"/>
          <w:sz w:val="20"/>
        </w:rPr>
        <w:t xml:space="preserve">, зарегистрирован по адресу: Новосибирская область, </w:t>
      </w:r>
      <w:proofErr w:type="spellStart"/>
      <w:r>
        <w:rPr>
          <w:bCs/>
          <w:color w:val="000000"/>
          <w:sz w:val="20"/>
        </w:rPr>
        <w:t>Тогучинский</w:t>
      </w:r>
      <w:proofErr w:type="spellEnd"/>
      <w:r>
        <w:rPr>
          <w:bCs/>
          <w:color w:val="000000"/>
          <w:sz w:val="20"/>
        </w:rPr>
        <w:t xml:space="preserve"> район, с. Березиково, ул. Школьная, дом 7, контактный телефон 8</w:t>
      </w:r>
      <w:r w:rsidRPr="00993A60">
        <w:rPr>
          <w:sz w:val="20"/>
        </w:rPr>
        <w:t>9</w:t>
      </w:r>
      <w:r>
        <w:rPr>
          <w:sz w:val="20"/>
        </w:rPr>
        <w:t>513814576</w:t>
      </w:r>
      <w:r>
        <w:rPr>
          <w:bCs/>
          <w:color w:val="000000"/>
          <w:sz w:val="20"/>
        </w:rPr>
        <w:t>.</w:t>
      </w:r>
    </w:p>
    <w:p w:rsidR="00E06044" w:rsidRDefault="00E06044" w:rsidP="00E06044">
      <w:pPr>
        <w:tabs>
          <w:tab w:val="left" w:pos="0"/>
        </w:tabs>
        <w:ind w:firstLine="567"/>
        <w:jc w:val="both"/>
        <w:rPr>
          <w:bCs/>
          <w:color w:val="000000"/>
          <w:sz w:val="20"/>
        </w:rPr>
      </w:pPr>
      <w:r w:rsidRPr="00887342">
        <w:rPr>
          <w:sz w:val="20"/>
        </w:rPr>
        <w:t xml:space="preserve">Собрание по поводу согласования местоположения границы состоится по адресу: </w:t>
      </w:r>
      <w:r>
        <w:rPr>
          <w:bCs/>
          <w:color w:val="000000"/>
          <w:sz w:val="20"/>
        </w:rPr>
        <w:t xml:space="preserve">Новосибирская область, </w:t>
      </w:r>
      <w:proofErr w:type="spellStart"/>
      <w:r>
        <w:rPr>
          <w:bCs/>
          <w:color w:val="000000"/>
          <w:sz w:val="20"/>
        </w:rPr>
        <w:t>Тогучинский</w:t>
      </w:r>
      <w:proofErr w:type="spellEnd"/>
      <w:r>
        <w:rPr>
          <w:bCs/>
          <w:color w:val="000000"/>
          <w:sz w:val="20"/>
        </w:rPr>
        <w:t xml:space="preserve"> район, с. Березиково, ул. Школьная, дом 7, 10.</w:t>
      </w:r>
      <w:r>
        <w:rPr>
          <w:sz w:val="20"/>
        </w:rPr>
        <w:t xml:space="preserve"> «24» мая 2024 г.  </w:t>
      </w:r>
      <w:r w:rsidRPr="00887342">
        <w:rPr>
          <w:sz w:val="20"/>
        </w:rPr>
        <w:t xml:space="preserve"> в 10 час</w:t>
      </w:r>
      <w:r>
        <w:rPr>
          <w:sz w:val="20"/>
        </w:rPr>
        <w:t>.</w:t>
      </w:r>
      <w:r w:rsidRPr="00887342">
        <w:rPr>
          <w:sz w:val="20"/>
        </w:rPr>
        <w:t xml:space="preserve"> 00 мин.</w:t>
      </w:r>
    </w:p>
    <w:p w:rsidR="00E06044" w:rsidRDefault="00E06044" w:rsidP="00E06044">
      <w:pPr>
        <w:tabs>
          <w:tab w:val="left" w:pos="4480"/>
        </w:tabs>
        <w:ind w:firstLine="567"/>
        <w:jc w:val="both"/>
        <w:rPr>
          <w:color w:val="000000"/>
          <w:sz w:val="20"/>
        </w:rPr>
      </w:pPr>
      <w:r w:rsidRPr="005A421C">
        <w:rPr>
          <w:color w:val="000000"/>
          <w:sz w:val="20"/>
        </w:rPr>
        <w:t>С проектом межевого плана земельного участка можно ознакомиться по адресу: Новосибирская область, г. Тогучин</w:t>
      </w:r>
      <w:r>
        <w:rPr>
          <w:color w:val="000000"/>
          <w:sz w:val="20"/>
        </w:rPr>
        <w:t xml:space="preserve">, </w:t>
      </w:r>
      <w:r w:rsidRPr="005A421C">
        <w:rPr>
          <w:color w:val="000000"/>
          <w:sz w:val="20"/>
        </w:rPr>
        <w:t>у</w:t>
      </w:r>
      <w:r>
        <w:rPr>
          <w:color w:val="000000"/>
          <w:sz w:val="20"/>
        </w:rPr>
        <w:t xml:space="preserve">л. Островского, 25 оф.22. </w:t>
      </w:r>
    </w:p>
    <w:p w:rsidR="00E06044" w:rsidRDefault="00E06044" w:rsidP="00E06044">
      <w:pPr>
        <w:tabs>
          <w:tab w:val="left" w:pos="4480"/>
        </w:tabs>
        <w:ind w:firstLine="567"/>
        <w:jc w:val="both"/>
        <w:rPr>
          <w:color w:val="000000"/>
          <w:sz w:val="20"/>
        </w:rPr>
      </w:pPr>
      <w:r>
        <w:rPr>
          <w:color w:val="000000"/>
          <w:sz w:val="20"/>
        </w:rPr>
        <w:t xml:space="preserve">Требования о проведении согласования местоположения границ земельных участков на местности принимаются с «23» апреля 2024 года по «08» мая 2024 </w:t>
      </w:r>
      <w:proofErr w:type="gramStart"/>
      <w:r>
        <w:rPr>
          <w:color w:val="000000"/>
          <w:sz w:val="20"/>
        </w:rPr>
        <w:t xml:space="preserve">года,   </w:t>
      </w:r>
      <w:proofErr w:type="gramEnd"/>
      <w:r>
        <w:rPr>
          <w:color w:val="000000"/>
          <w:sz w:val="20"/>
        </w:rPr>
        <w:t>обоснованные в</w:t>
      </w:r>
      <w:r w:rsidRPr="005A421C">
        <w:rPr>
          <w:color w:val="000000"/>
          <w:sz w:val="20"/>
        </w:rPr>
        <w:t>озражения о местоположени</w:t>
      </w:r>
      <w:r>
        <w:rPr>
          <w:color w:val="000000"/>
          <w:sz w:val="20"/>
        </w:rPr>
        <w:t>и</w:t>
      </w:r>
      <w:r w:rsidRPr="005A421C">
        <w:rPr>
          <w:color w:val="000000"/>
          <w:sz w:val="20"/>
        </w:rPr>
        <w:t xml:space="preserve"> границ земельных участков на местности принимаются </w:t>
      </w:r>
      <w:r>
        <w:rPr>
          <w:color w:val="000000"/>
          <w:sz w:val="20"/>
        </w:rPr>
        <w:t>«23» апреля 2024 года по «08» мая 2024 года,</w:t>
      </w:r>
      <w:r w:rsidRPr="005A421C">
        <w:rPr>
          <w:color w:val="000000"/>
          <w:sz w:val="20"/>
        </w:rPr>
        <w:t xml:space="preserve"> по адресу: 633456</w:t>
      </w:r>
      <w:r>
        <w:rPr>
          <w:color w:val="000000"/>
          <w:sz w:val="20"/>
        </w:rPr>
        <w:t>,</w:t>
      </w:r>
      <w:r w:rsidRPr="005A421C">
        <w:rPr>
          <w:color w:val="000000"/>
          <w:sz w:val="20"/>
        </w:rPr>
        <w:t xml:space="preserve"> Новосибирская область</w:t>
      </w:r>
      <w:r>
        <w:rPr>
          <w:color w:val="000000"/>
          <w:sz w:val="20"/>
        </w:rPr>
        <w:t xml:space="preserve">, г. Тогучин, </w:t>
      </w:r>
      <w:r w:rsidRPr="005A421C">
        <w:rPr>
          <w:color w:val="000000"/>
          <w:sz w:val="20"/>
        </w:rPr>
        <w:t>у</w:t>
      </w:r>
      <w:r>
        <w:rPr>
          <w:color w:val="000000"/>
          <w:sz w:val="20"/>
        </w:rPr>
        <w:t>л. Островского, 25 оф.22.</w:t>
      </w:r>
    </w:p>
    <w:p w:rsidR="00E06044" w:rsidRDefault="00E06044" w:rsidP="00E06044">
      <w:pPr>
        <w:tabs>
          <w:tab w:val="left" w:pos="4480"/>
        </w:tabs>
        <w:ind w:firstLine="567"/>
        <w:jc w:val="both"/>
        <w:rPr>
          <w:color w:val="000000"/>
          <w:sz w:val="20"/>
        </w:rPr>
      </w:pPr>
      <w:r w:rsidRPr="005A421C">
        <w:rPr>
          <w:sz w:val="20"/>
        </w:rPr>
        <w:t>Смежны</w:t>
      </w:r>
      <w:r>
        <w:rPr>
          <w:sz w:val="20"/>
        </w:rPr>
        <w:t>е</w:t>
      </w:r>
      <w:r w:rsidRPr="005A421C">
        <w:rPr>
          <w:sz w:val="20"/>
        </w:rPr>
        <w:t xml:space="preserve"> земельны</w:t>
      </w:r>
      <w:r>
        <w:rPr>
          <w:sz w:val="20"/>
        </w:rPr>
        <w:t>е</w:t>
      </w:r>
      <w:r w:rsidRPr="005A421C">
        <w:rPr>
          <w:sz w:val="20"/>
        </w:rPr>
        <w:t xml:space="preserve"> участк</w:t>
      </w:r>
      <w:r>
        <w:rPr>
          <w:sz w:val="20"/>
        </w:rPr>
        <w:t>и</w:t>
      </w:r>
      <w:r w:rsidRPr="005A421C">
        <w:rPr>
          <w:sz w:val="20"/>
        </w:rPr>
        <w:t>, с правообладате</w:t>
      </w:r>
      <w:r>
        <w:rPr>
          <w:sz w:val="20"/>
        </w:rPr>
        <w:t>лями</w:t>
      </w:r>
      <w:r w:rsidRPr="005A421C">
        <w:rPr>
          <w:sz w:val="20"/>
        </w:rPr>
        <w:t xml:space="preserve"> котор</w:t>
      </w:r>
      <w:r>
        <w:rPr>
          <w:sz w:val="20"/>
        </w:rPr>
        <w:t>ых</w:t>
      </w:r>
      <w:r w:rsidRPr="005A421C">
        <w:rPr>
          <w:sz w:val="20"/>
        </w:rPr>
        <w:t xml:space="preserve"> требуется согласовать местоположение границы: </w:t>
      </w:r>
    </w:p>
    <w:p w:rsidR="00E06044" w:rsidRDefault="00E06044" w:rsidP="00E06044">
      <w:pPr>
        <w:tabs>
          <w:tab w:val="left" w:pos="4480"/>
        </w:tabs>
        <w:jc w:val="both"/>
        <w:rPr>
          <w:sz w:val="20"/>
        </w:rPr>
      </w:pPr>
      <w:r>
        <w:rPr>
          <w:bCs/>
          <w:sz w:val="20"/>
        </w:rPr>
        <w:t xml:space="preserve">- кадастровый номер </w:t>
      </w:r>
      <w:r w:rsidRPr="00692C1E">
        <w:rPr>
          <w:bCs/>
          <w:color w:val="000000"/>
          <w:sz w:val="20"/>
        </w:rPr>
        <w:t>54:24:</w:t>
      </w:r>
      <w:r>
        <w:rPr>
          <w:bCs/>
          <w:color w:val="000000"/>
          <w:sz w:val="20"/>
        </w:rPr>
        <w:t>054106</w:t>
      </w:r>
      <w:r w:rsidRPr="00692C1E">
        <w:rPr>
          <w:bCs/>
          <w:color w:val="000000"/>
          <w:sz w:val="20"/>
        </w:rPr>
        <w:t>:</w:t>
      </w:r>
      <w:r>
        <w:rPr>
          <w:bCs/>
          <w:color w:val="000000"/>
          <w:sz w:val="20"/>
        </w:rPr>
        <w:t>20</w:t>
      </w:r>
      <w:r w:rsidRPr="005A421C">
        <w:rPr>
          <w:bCs/>
          <w:sz w:val="20"/>
        </w:rPr>
        <w:t xml:space="preserve">, </w:t>
      </w:r>
      <w:r>
        <w:rPr>
          <w:bCs/>
          <w:sz w:val="20"/>
        </w:rPr>
        <w:t xml:space="preserve">адрес: </w:t>
      </w:r>
      <w:r>
        <w:rPr>
          <w:bCs/>
          <w:color w:val="000000"/>
          <w:sz w:val="20"/>
        </w:rPr>
        <w:t xml:space="preserve">Новосибирская область, </w:t>
      </w:r>
      <w:proofErr w:type="spellStart"/>
      <w:r>
        <w:rPr>
          <w:bCs/>
          <w:color w:val="000000"/>
          <w:sz w:val="20"/>
        </w:rPr>
        <w:t>Тогучинский</w:t>
      </w:r>
      <w:proofErr w:type="spellEnd"/>
      <w:r>
        <w:rPr>
          <w:bCs/>
          <w:color w:val="000000"/>
          <w:sz w:val="20"/>
        </w:rPr>
        <w:t xml:space="preserve"> район</w:t>
      </w:r>
      <w:r>
        <w:rPr>
          <w:sz w:val="20"/>
        </w:rPr>
        <w:t xml:space="preserve">, </w:t>
      </w:r>
      <w:r>
        <w:rPr>
          <w:bCs/>
          <w:color w:val="000000"/>
          <w:sz w:val="20"/>
        </w:rPr>
        <w:t>с. Березиково, ул. Школьная, дом 5;</w:t>
      </w:r>
    </w:p>
    <w:p w:rsidR="00E06044" w:rsidRDefault="00E06044" w:rsidP="00E06044">
      <w:pPr>
        <w:tabs>
          <w:tab w:val="left" w:pos="4480"/>
        </w:tabs>
        <w:jc w:val="both"/>
        <w:rPr>
          <w:sz w:val="20"/>
        </w:rPr>
      </w:pPr>
      <w:r>
        <w:rPr>
          <w:bCs/>
          <w:sz w:val="20"/>
        </w:rPr>
        <w:t xml:space="preserve">- кадастровый номер </w:t>
      </w:r>
      <w:r w:rsidRPr="00692C1E">
        <w:rPr>
          <w:bCs/>
          <w:color w:val="000000"/>
          <w:sz w:val="20"/>
        </w:rPr>
        <w:t>54:24:</w:t>
      </w:r>
      <w:r>
        <w:rPr>
          <w:bCs/>
          <w:color w:val="000000"/>
          <w:sz w:val="20"/>
        </w:rPr>
        <w:t>054106</w:t>
      </w:r>
      <w:r w:rsidRPr="00692C1E">
        <w:rPr>
          <w:bCs/>
          <w:color w:val="000000"/>
          <w:sz w:val="20"/>
        </w:rPr>
        <w:t>:</w:t>
      </w:r>
      <w:r>
        <w:rPr>
          <w:bCs/>
          <w:color w:val="000000"/>
          <w:sz w:val="20"/>
        </w:rPr>
        <w:t>7</w:t>
      </w:r>
      <w:r w:rsidRPr="005A421C">
        <w:rPr>
          <w:bCs/>
          <w:sz w:val="20"/>
        </w:rPr>
        <w:t xml:space="preserve">, </w:t>
      </w:r>
      <w:r>
        <w:rPr>
          <w:bCs/>
          <w:sz w:val="20"/>
        </w:rPr>
        <w:t xml:space="preserve">адрес: </w:t>
      </w:r>
      <w:r>
        <w:rPr>
          <w:bCs/>
          <w:color w:val="000000"/>
          <w:sz w:val="20"/>
        </w:rPr>
        <w:t xml:space="preserve">Новосибирская область, </w:t>
      </w:r>
      <w:proofErr w:type="spellStart"/>
      <w:r>
        <w:rPr>
          <w:bCs/>
          <w:color w:val="000000"/>
          <w:sz w:val="20"/>
        </w:rPr>
        <w:t>Тогучинский</w:t>
      </w:r>
      <w:proofErr w:type="spellEnd"/>
      <w:r>
        <w:rPr>
          <w:bCs/>
          <w:color w:val="000000"/>
          <w:sz w:val="20"/>
        </w:rPr>
        <w:t xml:space="preserve"> район</w:t>
      </w:r>
      <w:r>
        <w:rPr>
          <w:sz w:val="20"/>
        </w:rPr>
        <w:t xml:space="preserve">, </w:t>
      </w:r>
      <w:r>
        <w:rPr>
          <w:bCs/>
          <w:color w:val="000000"/>
          <w:sz w:val="20"/>
        </w:rPr>
        <w:t>с. Березиково.</w:t>
      </w:r>
    </w:p>
    <w:p w:rsidR="00E06044" w:rsidRPr="00C82D88" w:rsidRDefault="00E06044" w:rsidP="00E06044">
      <w:pPr>
        <w:tabs>
          <w:tab w:val="left" w:pos="4480"/>
        </w:tabs>
        <w:jc w:val="both"/>
        <w:rPr>
          <w:bCs/>
          <w:sz w:val="20"/>
          <w:shd w:val="clear" w:color="auto" w:fill="FFFFFF"/>
        </w:rPr>
      </w:pPr>
      <w:r w:rsidRPr="005A421C">
        <w:rPr>
          <w:sz w:val="20"/>
        </w:rPr>
        <w:t>При проведении согласования местоположения границ при себе необходимо иметь документ, удостоверяющий личность, а также документы о правах на земельный участок</w:t>
      </w:r>
      <w:r>
        <w:rPr>
          <w:sz w:val="20"/>
        </w:rPr>
        <w:t xml:space="preserve"> (часть 12 статьи 39, часть 2 статьи 40 Федерального закона от 24 июля 2007 г. №221-ФЗ «О кадастровой деятельности»)</w:t>
      </w:r>
      <w:r w:rsidRPr="005A421C">
        <w:rPr>
          <w:sz w:val="20"/>
        </w:rPr>
        <w:t>.</w:t>
      </w:r>
    </w:p>
    <w:p w:rsidR="00E06044" w:rsidRDefault="00E06044" w:rsidP="00E9582A">
      <w:pPr>
        <w:pStyle w:val="ConsPlusNonformat"/>
        <w:widowControl/>
        <w:pBdr>
          <w:bottom w:val="single" w:sz="12" w:space="1" w:color="auto"/>
        </w:pBdr>
        <w:ind w:firstLine="708"/>
        <w:jc w:val="both"/>
        <w:rPr>
          <w:rFonts w:ascii="Times New Roman" w:hAnsi="Times New Roman" w:cs="Times New Roman"/>
          <w:color w:val="000000"/>
          <w:sz w:val="24"/>
          <w:szCs w:val="24"/>
        </w:rPr>
      </w:pPr>
    </w:p>
    <w:p w:rsidR="00E06044" w:rsidRDefault="00E06044" w:rsidP="00E9582A">
      <w:pPr>
        <w:pStyle w:val="ConsPlusNonformat"/>
        <w:widowControl/>
        <w:ind w:firstLine="708"/>
        <w:jc w:val="both"/>
        <w:rPr>
          <w:rFonts w:ascii="Times New Roman" w:hAnsi="Times New Roman" w:cs="Times New Roman"/>
          <w:color w:val="000000"/>
          <w:sz w:val="24"/>
          <w:szCs w:val="24"/>
        </w:rPr>
      </w:pPr>
    </w:p>
    <w:p w:rsidR="00E06044" w:rsidRPr="00E06044" w:rsidRDefault="00E06044" w:rsidP="00E06044">
      <w:pPr>
        <w:jc w:val="center"/>
        <w:rPr>
          <w:b/>
          <w:sz w:val="24"/>
          <w:szCs w:val="24"/>
        </w:rPr>
      </w:pPr>
      <w:r w:rsidRPr="00E06044">
        <w:rPr>
          <w:b/>
          <w:sz w:val="24"/>
          <w:szCs w:val="24"/>
        </w:rPr>
        <w:t>ИЗВЕЩЕНИЕ О НЕОБХОДИМОСТИ СОГЛАСОВАНИИ ПРОЕКТОВ МЕЖЕВАНИЯ</w:t>
      </w:r>
    </w:p>
    <w:p w:rsidR="00E06044" w:rsidRPr="00E06044" w:rsidRDefault="00E06044" w:rsidP="00E06044">
      <w:pPr>
        <w:jc w:val="center"/>
        <w:rPr>
          <w:b/>
          <w:sz w:val="24"/>
          <w:szCs w:val="24"/>
        </w:rPr>
      </w:pPr>
      <w:r w:rsidRPr="00E06044">
        <w:rPr>
          <w:b/>
          <w:sz w:val="24"/>
          <w:szCs w:val="24"/>
        </w:rPr>
        <w:t>ЗЕМЕЛЬНЫХ УЧАСТКОВ</w:t>
      </w:r>
    </w:p>
    <w:p w:rsidR="00E06044" w:rsidRPr="00FE6B34" w:rsidRDefault="00E06044" w:rsidP="00E06044">
      <w:pPr>
        <w:rPr>
          <w:sz w:val="20"/>
        </w:rPr>
      </w:pPr>
    </w:p>
    <w:p w:rsidR="00E06044" w:rsidRPr="00FE6B34" w:rsidRDefault="00E06044" w:rsidP="00E06044">
      <w:pPr>
        <w:ind w:firstLine="720"/>
        <w:jc w:val="both"/>
        <w:rPr>
          <w:sz w:val="20"/>
        </w:rPr>
      </w:pPr>
      <w:r w:rsidRPr="00FE6B34">
        <w:rPr>
          <w:sz w:val="20"/>
        </w:rPr>
        <w:t>Участники общей долевой собственности</w:t>
      </w:r>
      <w:r w:rsidRPr="00FE6B34">
        <w:rPr>
          <w:b/>
          <w:color w:val="FF0000"/>
          <w:sz w:val="20"/>
        </w:rPr>
        <w:t xml:space="preserve"> </w:t>
      </w:r>
      <w:r w:rsidRPr="00FE6B34">
        <w:rPr>
          <w:sz w:val="20"/>
        </w:rPr>
        <w:t>на земельные участки извещаются о необходимости согласования проекта межевания  земельных участков, выделяемых в счёт земельных долей. Исходный земельный участок имеет кадастровый номер: 54:24:</w:t>
      </w:r>
      <w:r>
        <w:rPr>
          <w:sz w:val="20"/>
        </w:rPr>
        <w:t>052713</w:t>
      </w:r>
      <w:r w:rsidRPr="00FE6B34">
        <w:rPr>
          <w:sz w:val="20"/>
        </w:rPr>
        <w:t>:</w:t>
      </w:r>
      <w:r>
        <w:rPr>
          <w:sz w:val="20"/>
        </w:rPr>
        <w:t>139</w:t>
      </w:r>
      <w:r w:rsidRPr="00FE6B34">
        <w:rPr>
          <w:sz w:val="20"/>
        </w:rPr>
        <w:t xml:space="preserve">, расположен по адресу: </w:t>
      </w:r>
      <w:r w:rsidRPr="000B25F1">
        <w:rPr>
          <w:color w:val="000000"/>
          <w:sz w:val="20"/>
          <w:shd w:val="clear" w:color="auto" w:fill="FFFFFF"/>
        </w:rPr>
        <w:t>Новосибирская</w:t>
      </w:r>
      <w:r>
        <w:rPr>
          <w:color w:val="000000"/>
          <w:sz w:val="20"/>
          <w:shd w:val="clear" w:color="auto" w:fill="FFFFFF"/>
        </w:rPr>
        <w:t xml:space="preserve"> область</w:t>
      </w:r>
      <w:r w:rsidRPr="000B25F1">
        <w:rPr>
          <w:color w:val="000000"/>
          <w:sz w:val="20"/>
          <w:shd w:val="clear" w:color="auto" w:fill="FFFFFF"/>
        </w:rPr>
        <w:t xml:space="preserve">, </w:t>
      </w:r>
      <w:proofErr w:type="spellStart"/>
      <w:r w:rsidRPr="000B25F1">
        <w:rPr>
          <w:color w:val="000000"/>
          <w:sz w:val="20"/>
          <w:shd w:val="clear" w:color="auto" w:fill="FFFFFF"/>
        </w:rPr>
        <w:t>Тогучинский</w:t>
      </w:r>
      <w:proofErr w:type="spellEnd"/>
      <w:r>
        <w:rPr>
          <w:color w:val="000000"/>
          <w:sz w:val="20"/>
          <w:shd w:val="clear" w:color="auto" w:fill="FFFFFF"/>
        </w:rPr>
        <w:t xml:space="preserve"> район</w:t>
      </w:r>
      <w:r w:rsidRPr="000B25F1">
        <w:rPr>
          <w:color w:val="000000"/>
          <w:sz w:val="20"/>
          <w:shd w:val="clear" w:color="auto" w:fill="FFFFFF"/>
        </w:rPr>
        <w:t xml:space="preserve">, </w:t>
      </w:r>
      <w:r>
        <w:rPr>
          <w:color w:val="000000"/>
          <w:sz w:val="20"/>
          <w:shd w:val="clear" w:color="auto" w:fill="FFFFFF"/>
        </w:rPr>
        <w:t>МО Кировс</w:t>
      </w:r>
      <w:r w:rsidRPr="000B25F1">
        <w:rPr>
          <w:color w:val="000000"/>
          <w:sz w:val="20"/>
          <w:shd w:val="clear" w:color="auto" w:fill="FFFFFF"/>
        </w:rPr>
        <w:t>ко</w:t>
      </w:r>
      <w:r>
        <w:rPr>
          <w:color w:val="000000"/>
          <w:sz w:val="20"/>
          <w:shd w:val="clear" w:color="auto" w:fill="FFFFFF"/>
        </w:rPr>
        <w:t>го</w:t>
      </w:r>
      <w:r w:rsidRPr="000B25F1">
        <w:rPr>
          <w:color w:val="000000"/>
          <w:sz w:val="20"/>
          <w:shd w:val="clear" w:color="auto" w:fill="FFFFFF"/>
        </w:rPr>
        <w:t xml:space="preserve"> сельсовет</w:t>
      </w:r>
      <w:r>
        <w:rPr>
          <w:color w:val="000000"/>
          <w:sz w:val="20"/>
          <w:shd w:val="clear" w:color="auto" w:fill="FFFFFF"/>
        </w:rPr>
        <w:t>а, АОЗТ «</w:t>
      </w:r>
      <w:proofErr w:type="spellStart"/>
      <w:r>
        <w:rPr>
          <w:color w:val="000000"/>
          <w:sz w:val="20"/>
          <w:shd w:val="clear" w:color="auto" w:fill="FFFFFF"/>
        </w:rPr>
        <w:t>Завьяловское</w:t>
      </w:r>
      <w:proofErr w:type="spellEnd"/>
      <w:r>
        <w:rPr>
          <w:color w:val="000000"/>
          <w:sz w:val="20"/>
          <w:shd w:val="clear" w:color="auto" w:fill="FFFFFF"/>
        </w:rPr>
        <w:t>»</w:t>
      </w:r>
      <w:r w:rsidRPr="00FE6B34">
        <w:rPr>
          <w:sz w:val="20"/>
        </w:rPr>
        <w:t>.</w:t>
      </w:r>
    </w:p>
    <w:p w:rsidR="00E06044" w:rsidRDefault="00E06044" w:rsidP="00E06044">
      <w:pPr>
        <w:tabs>
          <w:tab w:val="left" w:pos="6089"/>
        </w:tabs>
        <w:ind w:firstLine="720"/>
        <w:jc w:val="both"/>
        <w:rPr>
          <w:sz w:val="20"/>
        </w:rPr>
      </w:pPr>
      <w:r w:rsidRPr="00FE6B34">
        <w:rPr>
          <w:sz w:val="20"/>
        </w:rPr>
        <w:t xml:space="preserve">Заказчиком работ по подготовке проектов межевания земельных участков является </w:t>
      </w:r>
      <w:proofErr w:type="spellStart"/>
      <w:r>
        <w:rPr>
          <w:sz w:val="20"/>
        </w:rPr>
        <w:t>Залужьев</w:t>
      </w:r>
      <w:proofErr w:type="spellEnd"/>
      <w:r>
        <w:rPr>
          <w:sz w:val="20"/>
        </w:rPr>
        <w:t xml:space="preserve"> Олег Михайлович</w:t>
      </w:r>
      <w:r w:rsidRPr="00FE6B34">
        <w:rPr>
          <w:sz w:val="20"/>
        </w:rPr>
        <w:t>, почтовый адрес:</w:t>
      </w:r>
      <w:r w:rsidRPr="00FE6B34">
        <w:rPr>
          <w:color w:val="000000"/>
          <w:sz w:val="20"/>
          <w:shd w:val="clear" w:color="auto" w:fill="FFFFFF"/>
        </w:rPr>
        <w:t xml:space="preserve"> </w:t>
      </w:r>
      <w:r>
        <w:rPr>
          <w:color w:val="000000"/>
          <w:sz w:val="20"/>
          <w:shd w:val="clear" w:color="auto" w:fill="FFFFFF"/>
        </w:rPr>
        <w:t>Новосибирская область</w:t>
      </w:r>
      <w:r w:rsidRPr="00FE6B34">
        <w:rPr>
          <w:color w:val="000000"/>
          <w:sz w:val="20"/>
          <w:shd w:val="clear" w:color="auto" w:fill="FFFFFF"/>
        </w:rPr>
        <w:t xml:space="preserve">, </w:t>
      </w:r>
      <w:proofErr w:type="spellStart"/>
      <w:r>
        <w:rPr>
          <w:color w:val="000000"/>
          <w:sz w:val="20"/>
          <w:shd w:val="clear" w:color="auto" w:fill="FFFFFF"/>
        </w:rPr>
        <w:t>Тогучинский</w:t>
      </w:r>
      <w:proofErr w:type="spellEnd"/>
      <w:r>
        <w:rPr>
          <w:color w:val="000000"/>
          <w:sz w:val="20"/>
          <w:shd w:val="clear" w:color="auto" w:fill="FFFFFF"/>
        </w:rPr>
        <w:t xml:space="preserve"> район,</w:t>
      </w:r>
      <w:r w:rsidRPr="00FE6B34">
        <w:rPr>
          <w:color w:val="000000"/>
          <w:sz w:val="20"/>
          <w:shd w:val="clear" w:color="auto" w:fill="FFFFFF"/>
        </w:rPr>
        <w:t xml:space="preserve"> </w:t>
      </w:r>
      <w:r>
        <w:rPr>
          <w:color w:val="000000"/>
          <w:sz w:val="20"/>
          <w:shd w:val="clear" w:color="auto" w:fill="FFFFFF"/>
        </w:rPr>
        <w:t>с.</w:t>
      </w:r>
      <w:r>
        <w:rPr>
          <w:sz w:val="20"/>
        </w:rPr>
        <w:t xml:space="preserve"> Березиково</w:t>
      </w:r>
      <w:r w:rsidRPr="00AA73B3">
        <w:rPr>
          <w:sz w:val="20"/>
        </w:rPr>
        <w:t xml:space="preserve">, ул. </w:t>
      </w:r>
      <w:r>
        <w:rPr>
          <w:sz w:val="20"/>
        </w:rPr>
        <w:t>Южная</w:t>
      </w:r>
      <w:r w:rsidRPr="00AA73B3">
        <w:rPr>
          <w:sz w:val="20"/>
        </w:rPr>
        <w:t>, д.</w:t>
      </w:r>
      <w:r>
        <w:rPr>
          <w:sz w:val="20"/>
        </w:rPr>
        <w:t>6</w:t>
      </w:r>
      <w:r w:rsidRPr="00AA73B3">
        <w:rPr>
          <w:sz w:val="16"/>
        </w:rPr>
        <w:t>,</w:t>
      </w:r>
      <w:r>
        <w:rPr>
          <w:sz w:val="16"/>
        </w:rPr>
        <w:t xml:space="preserve"> кв.1.</w:t>
      </w:r>
      <w:r w:rsidRPr="00AA73B3">
        <w:rPr>
          <w:sz w:val="16"/>
        </w:rPr>
        <w:t xml:space="preserve">  </w:t>
      </w:r>
      <w:r w:rsidRPr="00FE6B34">
        <w:rPr>
          <w:sz w:val="20"/>
        </w:rPr>
        <w:t>т</w:t>
      </w:r>
      <w:r>
        <w:rPr>
          <w:sz w:val="20"/>
        </w:rPr>
        <w:t>ел</w:t>
      </w:r>
      <w:r w:rsidRPr="00FE6B34">
        <w:rPr>
          <w:sz w:val="20"/>
        </w:rPr>
        <w:t xml:space="preserve">. </w:t>
      </w:r>
      <w:r>
        <w:rPr>
          <w:sz w:val="20"/>
        </w:rPr>
        <w:t>89137477378.</w:t>
      </w:r>
    </w:p>
    <w:p w:rsidR="00E06044" w:rsidRPr="00FE6B34" w:rsidRDefault="00E06044" w:rsidP="00E06044">
      <w:pPr>
        <w:tabs>
          <w:tab w:val="left" w:pos="6089"/>
        </w:tabs>
        <w:ind w:firstLine="720"/>
        <w:jc w:val="both"/>
        <w:rPr>
          <w:sz w:val="20"/>
        </w:rPr>
      </w:pPr>
      <w:r w:rsidRPr="00FE6B34">
        <w:rPr>
          <w:sz w:val="20"/>
        </w:rPr>
        <w:t xml:space="preserve">Проект межевания земельных участков выполняются кадастровым инженером Ларченко Александром Николаевичем, номер квалификационного аттестата 54-11-209, почтовый адрес: 633452, Новосибирская область, </w:t>
      </w:r>
      <w:proofErr w:type="spellStart"/>
      <w:r w:rsidRPr="00FE6B34">
        <w:rPr>
          <w:sz w:val="20"/>
        </w:rPr>
        <w:t>Тогучинский</w:t>
      </w:r>
      <w:proofErr w:type="spellEnd"/>
      <w:r w:rsidRPr="00FE6B34">
        <w:rPr>
          <w:sz w:val="20"/>
        </w:rPr>
        <w:t xml:space="preserve"> район г. Тогучин ул. </w:t>
      </w:r>
      <w:proofErr w:type="spellStart"/>
      <w:r w:rsidRPr="00FE6B34">
        <w:rPr>
          <w:sz w:val="20"/>
        </w:rPr>
        <w:t>Тогучинка</w:t>
      </w:r>
      <w:proofErr w:type="spellEnd"/>
      <w:r w:rsidRPr="00FE6B34">
        <w:rPr>
          <w:sz w:val="20"/>
        </w:rPr>
        <w:t xml:space="preserve">, д.1б, контактный телефон 89139381345, 8(38340)22023, электронная почта </w:t>
      </w:r>
      <w:proofErr w:type="spellStart"/>
      <w:r w:rsidRPr="00FE6B34">
        <w:rPr>
          <w:sz w:val="20"/>
          <w:lang w:val="en-US"/>
        </w:rPr>
        <w:t>larchenkoan</w:t>
      </w:r>
      <w:proofErr w:type="spellEnd"/>
      <w:r w:rsidRPr="00FE6B34">
        <w:rPr>
          <w:sz w:val="20"/>
        </w:rPr>
        <w:t>@</w:t>
      </w:r>
      <w:r w:rsidRPr="00FE6B34">
        <w:rPr>
          <w:sz w:val="20"/>
          <w:lang w:val="en-US"/>
        </w:rPr>
        <w:t>mail</w:t>
      </w:r>
      <w:r w:rsidRPr="00FE6B34">
        <w:rPr>
          <w:sz w:val="20"/>
        </w:rPr>
        <w:t>.</w:t>
      </w:r>
      <w:proofErr w:type="spellStart"/>
      <w:r w:rsidRPr="00FE6B34">
        <w:rPr>
          <w:sz w:val="20"/>
          <w:lang w:val="en-US"/>
        </w:rPr>
        <w:t>ru</w:t>
      </w:r>
      <w:proofErr w:type="spellEnd"/>
    </w:p>
    <w:p w:rsidR="00E06044" w:rsidRPr="00FE6B34" w:rsidRDefault="00E06044" w:rsidP="00E06044">
      <w:pPr>
        <w:ind w:firstLine="720"/>
        <w:jc w:val="both"/>
        <w:rPr>
          <w:sz w:val="20"/>
        </w:rPr>
      </w:pPr>
      <w:r w:rsidRPr="00FE6B34">
        <w:rPr>
          <w:sz w:val="20"/>
        </w:rPr>
        <w:t xml:space="preserve">С проектами межевания земельных участков можно ознакомиться в течение тридцати дней со дня опубликования извещения по адресу: 633456, Новосибирская область, </w:t>
      </w:r>
      <w:proofErr w:type="spellStart"/>
      <w:r w:rsidRPr="00FE6B34">
        <w:rPr>
          <w:sz w:val="20"/>
        </w:rPr>
        <w:t>Тогучинский</w:t>
      </w:r>
      <w:proofErr w:type="spellEnd"/>
      <w:r w:rsidRPr="00FE6B34">
        <w:rPr>
          <w:sz w:val="20"/>
        </w:rPr>
        <w:t xml:space="preserve"> район</w:t>
      </w:r>
      <w:r>
        <w:rPr>
          <w:sz w:val="20"/>
        </w:rPr>
        <w:t>,</w:t>
      </w:r>
      <w:r w:rsidRPr="00FE6B34">
        <w:rPr>
          <w:sz w:val="20"/>
        </w:rPr>
        <w:t xml:space="preserve"> г. Тогучин</w:t>
      </w:r>
      <w:r>
        <w:rPr>
          <w:sz w:val="20"/>
        </w:rPr>
        <w:t>,</w:t>
      </w:r>
      <w:r w:rsidRPr="00FE6B34">
        <w:rPr>
          <w:sz w:val="20"/>
        </w:rPr>
        <w:t xml:space="preserve"> ул. Островского, д.25, оф. 22.</w:t>
      </w:r>
    </w:p>
    <w:p w:rsidR="00E06044" w:rsidRPr="00FE6B34" w:rsidRDefault="00E06044" w:rsidP="00E06044">
      <w:pPr>
        <w:ind w:firstLine="720"/>
        <w:jc w:val="both"/>
        <w:rPr>
          <w:sz w:val="20"/>
        </w:rPr>
      </w:pPr>
      <w:r w:rsidRPr="00FE6B34">
        <w:rPr>
          <w:sz w:val="20"/>
        </w:rPr>
        <w:t>Возражения относительно размера и местоположения границ выделяемых в счет земельных долей земельных участков направляются в течение тридцати дней со дня опубликования извещения по адресу: 63</w:t>
      </w:r>
      <w:r>
        <w:rPr>
          <w:sz w:val="20"/>
        </w:rPr>
        <w:t>3456</w:t>
      </w:r>
      <w:r w:rsidRPr="00FE6B34">
        <w:rPr>
          <w:sz w:val="20"/>
        </w:rPr>
        <w:t xml:space="preserve">, Новосибирская область, </w:t>
      </w:r>
      <w:proofErr w:type="spellStart"/>
      <w:r w:rsidRPr="00FE6B34">
        <w:rPr>
          <w:sz w:val="20"/>
        </w:rPr>
        <w:t>Тогучинский</w:t>
      </w:r>
      <w:proofErr w:type="spellEnd"/>
      <w:r w:rsidRPr="00FE6B34">
        <w:rPr>
          <w:sz w:val="20"/>
        </w:rPr>
        <w:t xml:space="preserve"> район г. Тогучин ул. Островского, д.25, оф.22. Возражения относительно размера и местоположения границ выделяемого в счет земельной доли или земельных долей земельного участка должны содержать фамилию, имя и отчество лица, выдвинувшего эти возражения, реквизиты документа, удостоверяющего его личность, обоснование причин его несогласия с предложенными размером и местоположением границ выделяемого в счет земельной доли или земельных долей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E06044" w:rsidRPr="00FE6B34" w:rsidRDefault="00E06044" w:rsidP="00E06044">
      <w:pPr>
        <w:ind w:firstLine="720"/>
        <w:jc w:val="both"/>
        <w:rPr>
          <w:sz w:val="20"/>
        </w:rPr>
      </w:pPr>
      <w:r w:rsidRPr="00FE6B34">
        <w:rPr>
          <w:sz w:val="20"/>
        </w:rPr>
        <w:t>При  проведении согласования проекта межевания земельного участка при себе необходимо иметь документ, удостоверяющий личность, а также документы о правах на соответствующий земельный участок.</w:t>
      </w:r>
    </w:p>
    <w:p w:rsidR="00E06044" w:rsidRDefault="00E06044" w:rsidP="00E06044">
      <w:pPr>
        <w:ind w:firstLine="720"/>
        <w:jc w:val="both"/>
      </w:pPr>
    </w:p>
    <w:p w:rsidR="00A608B3" w:rsidRDefault="00A608B3" w:rsidP="00262414">
      <w:pPr>
        <w:suppressAutoHyphens w:val="0"/>
        <w:autoSpaceDE w:val="0"/>
        <w:autoSpaceDN w:val="0"/>
        <w:adjustRightInd w:val="0"/>
        <w:jc w:val="center"/>
        <w:rPr>
          <w:sz w:val="16"/>
          <w:szCs w:val="16"/>
        </w:rPr>
      </w:pPr>
    </w:p>
    <w:tbl>
      <w:tblPr>
        <w:tblpPr w:leftFromText="180" w:rightFromText="180" w:vertAnchor="text" w:horzAnchor="margin" w:tblpY="87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848"/>
        <w:gridCol w:w="2835"/>
      </w:tblGrid>
      <w:tr w:rsidR="00B81392" w:rsidRPr="00F16202" w:rsidTr="00B81392">
        <w:tc>
          <w:tcPr>
            <w:tcW w:w="2518" w:type="dxa"/>
            <w:shd w:val="clear" w:color="auto" w:fill="auto"/>
          </w:tcPr>
          <w:p w:rsidR="00B81392" w:rsidRPr="002D1152" w:rsidRDefault="00B81392" w:rsidP="00B81392">
            <w:pPr>
              <w:rPr>
                <w:sz w:val="16"/>
                <w:szCs w:val="16"/>
              </w:rPr>
            </w:pPr>
            <w:r w:rsidRPr="002D1152">
              <w:rPr>
                <w:b/>
                <w:sz w:val="16"/>
                <w:szCs w:val="16"/>
              </w:rPr>
              <w:t>Учредитель</w:t>
            </w:r>
            <w:r w:rsidRPr="002D1152">
              <w:rPr>
                <w:sz w:val="16"/>
                <w:szCs w:val="16"/>
              </w:rPr>
              <w:t xml:space="preserve"> – администрация</w:t>
            </w:r>
            <w:r>
              <w:rPr>
                <w:sz w:val="16"/>
                <w:szCs w:val="16"/>
              </w:rPr>
              <w:t xml:space="preserve"> Кировского сельсовета</w:t>
            </w:r>
            <w:r w:rsidRPr="002D1152">
              <w:rPr>
                <w:sz w:val="16"/>
                <w:szCs w:val="16"/>
              </w:rPr>
              <w:t xml:space="preserve"> Тогучинского района Новосибирской области.</w:t>
            </w:r>
          </w:p>
          <w:p w:rsidR="00B81392" w:rsidRPr="002D1152" w:rsidRDefault="00B81392" w:rsidP="00B81392">
            <w:pPr>
              <w:rPr>
                <w:sz w:val="16"/>
                <w:szCs w:val="16"/>
              </w:rPr>
            </w:pPr>
            <w:r w:rsidRPr="002D1152">
              <w:rPr>
                <w:sz w:val="16"/>
                <w:szCs w:val="16"/>
              </w:rPr>
              <w:t>Периодическое печатное издание учреждено постановлением администрации</w:t>
            </w:r>
            <w:r>
              <w:t xml:space="preserve"> </w:t>
            </w:r>
            <w:r w:rsidRPr="009B3840">
              <w:rPr>
                <w:sz w:val="16"/>
                <w:szCs w:val="16"/>
              </w:rPr>
              <w:t>Кировского сельсовета</w:t>
            </w:r>
            <w:r w:rsidRPr="002D1152">
              <w:rPr>
                <w:sz w:val="16"/>
                <w:szCs w:val="16"/>
              </w:rPr>
              <w:t xml:space="preserve"> Тогучинского района Новосибирской области </w:t>
            </w:r>
            <w:r>
              <w:rPr>
                <w:sz w:val="16"/>
                <w:szCs w:val="16"/>
              </w:rPr>
              <w:t>№78</w:t>
            </w:r>
            <w:r w:rsidRPr="009B3840">
              <w:rPr>
                <w:sz w:val="16"/>
                <w:szCs w:val="16"/>
              </w:rPr>
              <w:t>/П/93.010</w:t>
            </w:r>
            <w:r>
              <w:rPr>
                <w:sz w:val="16"/>
                <w:szCs w:val="16"/>
              </w:rPr>
              <w:t xml:space="preserve"> </w:t>
            </w:r>
            <w:r w:rsidRPr="002D1152">
              <w:rPr>
                <w:sz w:val="16"/>
                <w:szCs w:val="16"/>
              </w:rPr>
              <w:t xml:space="preserve">от </w:t>
            </w:r>
            <w:r>
              <w:rPr>
                <w:sz w:val="16"/>
                <w:szCs w:val="16"/>
                <w:lang w:eastAsia="ru-RU"/>
              </w:rPr>
              <w:t>12</w:t>
            </w:r>
            <w:r w:rsidRPr="009B3840">
              <w:rPr>
                <w:sz w:val="16"/>
                <w:szCs w:val="16"/>
                <w:lang w:eastAsia="ru-RU"/>
              </w:rPr>
              <w:t>.</w:t>
            </w:r>
            <w:r>
              <w:rPr>
                <w:sz w:val="16"/>
                <w:szCs w:val="16"/>
                <w:lang w:eastAsia="ru-RU"/>
              </w:rPr>
              <w:t>1</w:t>
            </w:r>
            <w:r w:rsidRPr="009B3840">
              <w:rPr>
                <w:sz w:val="16"/>
                <w:szCs w:val="16"/>
                <w:lang w:eastAsia="ru-RU"/>
              </w:rPr>
              <w:t xml:space="preserve">0.2022                                    </w:t>
            </w:r>
          </w:p>
        </w:tc>
        <w:tc>
          <w:tcPr>
            <w:tcW w:w="4848" w:type="dxa"/>
            <w:shd w:val="clear" w:color="auto" w:fill="auto"/>
          </w:tcPr>
          <w:p w:rsidR="00B81392" w:rsidRPr="002D1152" w:rsidRDefault="00B81392" w:rsidP="00B81392">
            <w:pPr>
              <w:rPr>
                <w:b/>
                <w:sz w:val="16"/>
                <w:szCs w:val="16"/>
              </w:rPr>
            </w:pPr>
            <w:r w:rsidRPr="002D1152">
              <w:rPr>
                <w:b/>
                <w:sz w:val="16"/>
                <w:szCs w:val="16"/>
              </w:rPr>
              <w:t>Редакционный совет:</w:t>
            </w:r>
          </w:p>
          <w:p w:rsidR="00B81392" w:rsidRPr="002D1152" w:rsidRDefault="00B81392" w:rsidP="00B81392">
            <w:pPr>
              <w:rPr>
                <w:sz w:val="16"/>
                <w:szCs w:val="16"/>
              </w:rPr>
            </w:pPr>
            <w:r w:rsidRPr="002D1152">
              <w:rPr>
                <w:sz w:val="16"/>
                <w:szCs w:val="16"/>
              </w:rPr>
              <w:t xml:space="preserve">Председатель совета </w:t>
            </w:r>
            <w:r>
              <w:rPr>
                <w:sz w:val="16"/>
                <w:szCs w:val="16"/>
              </w:rPr>
              <w:t>–</w:t>
            </w:r>
            <w:r w:rsidRPr="002D1152">
              <w:rPr>
                <w:sz w:val="16"/>
                <w:szCs w:val="16"/>
              </w:rPr>
              <w:t xml:space="preserve"> </w:t>
            </w:r>
            <w:proofErr w:type="spellStart"/>
            <w:r>
              <w:rPr>
                <w:sz w:val="16"/>
                <w:szCs w:val="16"/>
              </w:rPr>
              <w:t>Шляхтичева</w:t>
            </w:r>
            <w:proofErr w:type="spellEnd"/>
            <w:r>
              <w:rPr>
                <w:sz w:val="16"/>
                <w:szCs w:val="16"/>
              </w:rPr>
              <w:t xml:space="preserve"> Е.Н.</w:t>
            </w:r>
            <w:r w:rsidRPr="002D1152">
              <w:rPr>
                <w:sz w:val="16"/>
                <w:szCs w:val="16"/>
              </w:rPr>
              <w:t xml:space="preserve">, </w:t>
            </w:r>
            <w:r>
              <w:rPr>
                <w:sz w:val="16"/>
                <w:szCs w:val="16"/>
              </w:rPr>
              <w:t>Глава</w:t>
            </w:r>
            <w:r w:rsidRPr="0023675C">
              <w:rPr>
                <w:sz w:val="16"/>
                <w:szCs w:val="16"/>
              </w:rPr>
              <w:t xml:space="preserve"> администрации Кировского сельсовета Тогучинского района Новосибирской области</w:t>
            </w:r>
            <w:r w:rsidRPr="002D1152">
              <w:rPr>
                <w:sz w:val="16"/>
                <w:szCs w:val="16"/>
              </w:rPr>
              <w:t>.</w:t>
            </w:r>
          </w:p>
          <w:p w:rsidR="00B81392" w:rsidRPr="002D1152" w:rsidRDefault="00B81392" w:rsidP="00B81392">
            <w:pPr>
              <w:rPr>
                <w:sz w:val="16"/>
                <w:szCs w:val="16"/>
              </w:rPr>
            </w:pPr>
            <w:r w:rsidRPr="002D1152">
              <w:rPr>
                <w:sz w:val="16"/>
                <w:szCs w:val="16"/>
              </w:rPr>
              <w:t>Члены совета:</w:t>
            </w:r>
          </w:p>
          <w:p w:rsidR="00B81392" w:rsidRPr="0023675C" w:rsidRDefault="00B81392" w:rsidP="00B81392">
            <w:pPr>
              <w:rPr>
                <w:sz w:val="16"/>
                <w:szCs w:val="16"/>
              </w:rPr>
            </w:pPr>
            <w:r>
              <w:rPr>
                <w:sz w:val="16"/>
                <w:szCs w:val="16"/>
              </w:rPr>
              <w:t>Давыдкина В. Н.</w:t>
            </w:r>
            <w:r w:rsidRPr="0023675C">
              <w:rPr>
                <w:sz w:val="16"/>
                <w:szCs w:val="16"/>
              </w:rPr>
              <w:t xml:space="preserve"> – специалист администрации, секретарь редакционного Совета;</w:t>
            </w:r>
          </w:p>
          <w:p w:rsidR="00B81392" w:rsidRPr="002D1152" w:rsidRDefault="00B81392" w:rsidP="00B81392">
            <w:pPr>
              <w:rPr>
                <w:sz w:val="16"/>
                <w:szCs w:val="16"/>
              </w:rPr>
            </w:pPr>
            <w:r>
              <w:rPr>
                <w:sz w:val="16"/>
                <w:szCs w:val="16"/>
              </w:rPr>
              <w:t>Малышева С. В.</w:t>
            </w:r>
            <w:r w:rsidRPr="0023675C">
              <w:rPr>
                <w:sz w:val="16"/>
                <w:szCs w:val="16"/>
              </w:rPr>
              <w:t xml:space="preserve"> -  специалист администрации.</w:t>
            </w:r>
          </w:p>
        </w:tc>
        <w:tc>
          <w:tcPr>
            <w:tcW w:w="2835" w:type="dxa"/>
            <w:shd w:val="clear" w:color="auto" w:fill="auto"/>
          </w:tcPr>
          <w:p w:rsidR="00B81392" w:rsidRPr="002D1152" w:rsidRDefault="00B81392" w:rsidP="00B81392">
            <w:pPr>
              <w:rPr>
                <w:sz w:val="16"/>
                <w:szCs w:val="16"/>
              </w:rPr>
            </w:pPr>
            <w:r w:rsidRPr="002D1152">
              <w:rPr>
                <w:b/>
                <w:sz w:val="16"/>
                <w:szCs w:val="16"/>
              </w:rPr>
              <w:t>Отпечатано</w:t>
            </w:r>
            <w:r w:rsidRPr="002D1152">
              <w:rPr>
                <w:sz w:val="16"/>
                <w:szCs w:val="16"/>
              </w:rPr>
              <w:t xml:space="preserve"> в администрации</w:t>
            </w:r>
            <w:r>
              <w:rPr>
                <w:sz w:val="16"/>
                <w:szCs w:val="16"/>
              </w:rPr>
              <w:t xml:space="preserve"> Кировского сельсовета</w:t>
            </w:r>
            <w:r w:rsidRPr="002D1152">
              <w:rPr>
                <w:sz w:val="16"/>
                <w:szCs w:val="16"/>
              </w:rPr>
              <w:t xml:space="preserve"> Тогучинского района Новосибирской области по адресу: Новосибирская область, </w:t>
            </w:r>
            <w:proofErr w:type="spellStart"/>
            <w:r w:rsidRPr="002D1152">
              <w:rPr>
                <w:sz w:val="16"/>
                <w:szCs w:val="16"/>
              </w:rPr>
              <w:t>Тогучинский</w:t>
            </w:r>
            <w:proofErr w:type="spellEnd"/>
            <w:r w:rsidRPr="002D1152">
              <w:rPr>
                <w:sz w:val="16"/>
                <w:szCs w:val="16"/>
              </w:rPr>
              <w:t xml:space="preserve"> район, </w:t>
            </w:r>
            <w:r>
              <w:rPr>
                <w:sz w:val="16"/>
                <w:szCs w:val="16"/>
              </w:rPr>
              <w:t xml:space="preserve">село </w:t>
            </w:r>
            <w:proofErr w:type="spellStart"/>
            <w:r>
              <w:rPr>
                <w:sz w:val="16"/>
                <w:szCs w:val="16"/>
              </w:rPr>
              <w:t>Березиково</w:t>
            </w:r>
            <w:proofErr w:type="spellEnd"/>
            <w:r w:rsidRPr="002D1152">
              <w:rPr>
                <w:sz w:val="16"/>
                <w:szCs w:val="16"/>
              </w:rPr>
              <w:t xml:space="preserve">, улица </w:t>
            </w:r>
            <w:r>
              <w:rPr>
                <w:sz w:val="16"/>
                <w:szCs w:val="16"/>
              </w:rPr>
              <w:t>Рабочая</w:t>
            </w:r>
            <w:r w:rsidRPr="002D1152">
              <w:rPr>
                <w:sz w:val="16"/>
                <w:szCs w:val="16"/>
              </w:rPr>
              <w:t xml:space="preserve">, </w:t>
            </w:r>
            <w:r>
              <w:rPr>
                <w:sz w:val="16"/>
                <w:szCs w:val="16"/>
              </w:rPr>
              <w:t>10</w:t>
            </w:r>
            <w:r w:rsidRPr="002D1152">
              <w:rPr>
                <w:sz w:val="16"/>
                <w:szCs w:val="16"/>
              </w:rPr>
              <w:t>.</w:t>
            </w:r>
          </w:p>
          <w:p w:rsidR="00B81392" w:rsidRPr="002D1152" w:rsidRDefault="00B81392" w:rsidP="00B81392">
            <w:pPr>
              <w:rPr>
                <w:sz w:val="16"/>
                <w:szCs w:val="16"/>
              </w:rPr>
            </w:pPr>
            <w:r w:rsidRPr="002D1152">
              <w:rPr>
                <w:b/>
                <w:sz w:val="16"/>
                <w:szCs w:val="16"/>
              </w:rPr>
              <w:t>Тираж</w:t>
            </w:r>
            <w:r w:rsidRPr="002D1152">
              <w:rPr>
                <w:sz w:val="16"/>
                <w:szCs w:val="16"/>
              </w:rPr>
              <w:t xml:space="preserve"> – 4 экз.</w:t>
            </w:r>
          </w:p>
          <w:p w:rsidR="00B81392" w:rsidRPr="00F16202" w:rsidRDefault="00B81392" w:rsidP="00B81392">
            <w:pPr>
              <w:rPr>
                <w:b/>
                <w:sz w:val="16"/>
                <w:szCs w:val="16"/>
              </w:rPr>
            </w:pPr>
            <w:r w:rsidRPr="002D1152">
              <w:rPr>
                <w:b/>
                <w:sz w:val="16"/>
                <w:szCs w:val="16"/>
              </w:rPr>
              <w:t>Распространяется бесплатно</w:t>
            </w:r>
          </w:p>
        </w:tc>
      </w:tr>
    </w:tbl>
    <w:p w:rsidR="00A608B3" w:rsidRPr="001C4705" w:rsidRDefault="00A608B3" w:rsidP="00262414">
      <w:pPr>
        <w:suppressAutoHyphens w:val="0"/>
        <w:autoSpaceDE w:val="0"/>
        <w:autoSpaceDN w:val="0"/>
        <w:adjustRightInd w:val="0"/>
        <w:jc w:val="center"/>
        <w:rPr>
          <w:sz w:val="16"/>
          <w:szCs w:val="16"/>
        </w:rPr>
      </w:pPr>
    </w:p>
    <w:sectPr w:rsidR="00A608B3" w:rsidRPr="001C4705" w:rsidSect="00970DC6">
      <w:type w:val="continuous"/>
      <w:pgSz w:w="11906" w:h="16838" w:code="9"/>
      <w:pgMar w:top="567" w:right="567" w:bottom="567" w:left="992"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A89" w:rsidRDefault="00816A89">
      <w:r>
        <w:separator/>
      </w:r>
    </w:p>
  </w:endnote>
  <w:endnote w:type="continuationSeparator" w:id="0">
    <w:p w:rsidR="00816A89" w:rsidRDefault="0081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Lucida Sans">
    <w:charset w:val="00"/>
    <w:family w:val="swiss"/>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F88" w:rsidRDefault="00814F88" w:rsidP="00D96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A89" w:rsidRDefault="00816A89">
      <w:r>
        <w:separator/>
      </w:r>
    </w:p>
  </w:footnote>
  <w:footnote w:type="continuationSeparator" w:id="0">
    <w:p w:rsidR="00816A89" w:rsidRDefault="00816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1">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2">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3">
    <w:nsid w:val="00000005"/>
    <w:multiLevelType w:val="singleLevel"/>
    <w:tmpl w:val="00000005"/>
    <w:name w:val="WW8Num5"/>
    <w:lvl w:ilvl="0">
      <w:start w:val="1"/>
      <w:numFmt w:val="decimal"/>
      <w:lvlText w:val="%1."/>
      <w:lvlJc w:val="left"/>
      <w:pPr>
        <w:tabs>
          <w:tab w:val="num" w:pos="1032"/>
        </w:tabs>
        <w:ind w:left="312" w:firstLine="0"/>
      </w:pPr>
      <w:rPr>
        <w:rFonts w:ascii="Times New Roman" w:eastAsia="serif" w:hAnsi="Times New Roman" w:cs="Times New Roman" w:hint="default"/>
        <w:color w:val="22272F"/>
        <w:sz w:val="28"/>
        <w:szCs w:val="28"/>
        <w:shd w:val="clear" w:color="auto" w:fill="auto"/>
      </w:rPr>
    </w:lvl>
  </w:abstractNum>
  <w:abstractNum w:abstractNumId="4">
    <w:nsid w:val="0A5D34AC"/>
    <w:multiLevelType w:val="hybridMultilevel"/>
    <w:tmpl w:val="CF5C9412"/>
    <w:lvl w:ilvl="0" w:tplc="AD94A394">
      <w:start w:val="1"/>
      <w:numFmt w:val="decimal"/>
      <w:lvlText w:val="%1."/>
      <w:lvlJc w:val="left"/>
      <w:pPr>
        <w:ind w:left="66" w:hanging="360"/>
      </w:pPr>
      <w:rPr>
        <w:rFonts w:hint="default"/>
      </w:rPr>
    </w:lvl>
    <w:lvl w:ilvl="1" w:tplc="04190019" w:tentative="1">
      <w:start w:val="1"/>
      <w:numFmt w:val="lowerLetter"/>
      <w:lvlText w:val="%2."/>
      <w:lvlJc w:val="left"/>
      <w:pPr>
        <w:ind w:left="786" w:hanging="360"/>
      </w:pPr>
    </w:lvl>
    <w:lvl w:ilvl="2" w:tplc="0419001B" w:tentative="1">
      <w:start w:val="1"/>
      <w:numFmt w:val="lowerRoman"/>
      <w:lvlText w:val="%3."/>
      <w:lvlJc w:val="right"/>
      <w:pPr>
        <w:ind w:left="1506" w:hanging="180"/>
      </w:pPr>
    </w:lvl>
    <w:lvl w:ilvl="3" w:tplc="0419000F" w:tentative="1">
      <w:start w:val="1"/>
      <w:numFmt w:val="decimal"/>
      <w:lvlText w:val="%4."/>
      <w:lvlJc w:val="left"/>
      <w:pPr>
        <w:ind w:left="2226" w:hanging="360"/>
      </w:pPr>
    </w:lvl>
    <w:lvl w:ilvl="4" w:tplc="04190019" w:tentative="1">
      <w:start w:val="1"/>
      <w:numFmt w:val="lowerLetter"/>
      <w:lvlText w:val="%5."/>
      <w:lvlJc w:val="left"/>
      <w:pPr>
        <w:ind w:left="2946" w:hanging="360"/>
      </w:pPr>
    </w:lvl>
    <w:lvl w:ilvl="5" w:tplc="0419001B" w:tentative="1">
      <w:start w:val="1"/>
      <w:numFmt w:val="lowerRoman"/>
      <w:lvlText w:val="%6."/>
      <w:lvlJc w:val="right"/>
      <w:pPr>
        <w:ind w:left="3666" w:hanging="180"/>
      </w:pPr>
    </w:lvl>
    <w:lvl w:ilvl="6" w:tplc="0419000F" w:tentative="1">
      <w:start w:val="1"/>
      <w:numFmt w:val="decimal"/>
      <w:lvlText w:val="%7."/>
      <w:lvlJc w:val="left"/>
      <w:pPr>
        <w:ind w:left="4386" w:hanging="360"/>
      </w:pPr>
    </w:lvl>
    <w:lvl w:ilvl="7" w:tplc="04190019" w:tentative="1">
      <w:start w:val="1"/>
      <w:numFmt w:val="lowerLetter"/>
      <w:lvlText w:val="%8."/>
      <w:lvlJc w:val="left"/>
      <w:pPr>
        <w:ind w:left="5106" w:hanging="360"/>
      </w:pPr>
    </w:lvl>
    <w:lvl w:ilvl="8" w:tplc="0419001B" w:tentative="1">
      <w:start w:val="1"/>
      <w:numFmt w:val="lowerRoman"/>
      <w:lvlText w:val="%9."/>
      <w:lvlJc w:val="right"/>
      <w:pPr>
        <w:ind w:left="5826" w:hanging="180"/>
      </w:pPr>
    </w:lvl>
  </w:abstractNum>
  <w:abstractNum w:abstractNumId="5">
    <w:nsid w:val="110648D8"/>
    <w:multiLevelType w:val="hybridMultilevel"/>
    <w:tmpl w:val="99C6AD2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19C13DDA"/>
    <w:multiLevelType w:val="hybridMultilevel"/>
    <w:tmpl w:val="17603528"/>
    <w:lvl w:ilvl="0" w:tplc="8C9E285C">
      <w:start w:val="1"/>
      <w:numFmt w:val="decimal"/>
      <w:lvlText w:val="%1."/>
      <w:lvlJc w:val="left"/>
      <w:pPr>
        <w:ind w:left="212" w:hanging="483"/>
      </w:pPr>
      <w:rPr>
        <w:rFonts w:ascii="Times New Roman" w:eastAsia="Times New Roman" w:hAnsi="Times New Roman" w:cs="Times New Roman" w:hint="default"/>
        <w:b w:val="0"/>
        <w:bCs w:val="0"/>
        <w:i w:val="0"/>
        <w:iCs w:val="0"/>
        <w:color w:val="696969"/>
        <w:w w:val="95"/>
        <w:sz w:val="27"/>
        <w:szCs w:val="27"/>
        <w:lang w:val="ru-RU" w:eastAsia="en-US" w:bidi="ar-SA"/>
      </w:rPr>
    </w:lvl>
    <w:lvl w:ilvl="1" w:tplc="9AC27D64">
      <w:start w:val="1"/>
      <w:numFmt w:val="decimal"/>
      <w:lvlText w:val="%2)"/>
      <w:lvlJc w:val="left"/>
      <w:pPr>
        <w:ind w:left="222" w:hanging="431"/>
        <w:jc w:val="right"/>
      </w:pPr>
      <w:rPr>
        <w:rFonts w:hint="default"/>
        <w:w w:val="97"/>
        <w:lang w:val="ru-RU" w:eastAsia="en-US" w:bidi="ar-SA"/>
      </w:rPr>
    </w:lvl>
    <w:lvl w:ilvl="2" w:tplc="01CC3FEA">
      <w:numFmt w:val="bullet"/>
      <w:lvlText w:val="•"/>
      <w:lvlJc w:val="left"/>
      <w:pPr>
        <w:ind w:left="2081" w:hanging="431"/>
      </w:pPr>
      <w:rPr>
        <w:rFonts w:hint="default"/>
        <w:lang w:val="ru-RU" w:eastAsia="en-US" w:bidi="ar-SA"/>
      </w:rPr>
    </w:lvl>
    <w:lvl w:ilvl="3" w:tplc="5D8C209A">
      <w:numFmt w:val="bullet"/>
      <w:lvlText w:val="•"/>
      <w:lvlJc w:val="left"/>
      <w:pPr>
        <w:ind w:left="3011" w:hanging="431"/>
      </w:pPr>
      <w:rPr>
        <w:rFonts w:hint="default"/>
        <w:lang w:val="ru-RU" w:eastAsia="en-US" w:bidi="ar-SA"/>
      </w:rPr>
    </w:lvl>
    <w:lvl w:ilvl="4" w:tplc="33B8891C">
      <w:numFmt w:val="bullet"/>
      <w:lvlText w:val="•"/>
      <w:lvlJc w:val="left"/>
      <w:pPr>
        <w:ind w:left="3942" w:hanging="431"/>
      </w:pPr>
      <w:rPr>
        <w:rFonts w:hint="default"/>
        <w:lang w:val="ru-RU" w:eastAsia="en-US" w:bidi="ar-SA"/>
      </w:rPr>
    </w:lvl>
    <w:lvl w:ilvl="5" w:tplc="83D894AE">
      <w:numFmt w:val="bullet"/>
      <w:lvlText w:val="•"/>
      <w:lvlJc w:val="left"/>
      <w:pPr>
        <w:ind w:left="4872" w:hanging="431"/>
      </w:pPr>
      <w:rPr>
        <w:rFonts w:hint="default"/>
        <w:lang w:val="ru-RU" w:eastAsia="en-US" w:bidi="ar-SA"/>
      </w:rPr>
    </w:lvl>
    <w:lvl w:ilvl="6" w:tplc="419A0EFC">
      <w:numFmt w:val="bullet"/>
      <w:lvlText w:val="•"/>
      <w:lvlJc w:val="left"/>
      <w:pPr>
        <w:ind w:left="5803" w:hanging="431"/>
      </w:pPr>
      <w:rPr>
        <w:rFonts w:hint="default"/>
        <w:lang w:val="ru-RU" w:eastAsia="en-US" w:bidi="ar-SA"/>
      </w:rPr>
    </w:lvl>
    <w:lvl w:ilvl="7" w:tplc="2CA07C9E">
      <w:numFmt w:val="bullet"/>
      <w:lvlText w:val="•"/>
      <w:lvlJc w:val="left"/>
      <w:pPr>
        <w:ind w:left="6733" w:hanging="431"/>
      </w:pPr>
      <w:rPr>
        <w:rFonts w:hint="default"/>
        <w:lang w:val="ru-RU" w:eastAsia="en-US" w:bidi="ar-SA"/>
      </w:rPr>
    </w:lvl>
    <w:lvl w:ilvl="8" w:tplc="1C983B16">
      <w:numFmt w:val="bullet"/>
      <w:lvlText w:val="•"/>
      <w:lvlJc w:val="left"/>
      <w:pPr>
        <w:ind w:left="7664" w:hanging="431"/>
      </w:pPr>
      <w:rPr>
        <w:rFonts w:hint="default"/>
        <w:lang w:val="ru-RU" w:eastAsia="en-US" w:bidi="ar-SA"/>
      </w:rPr>
    </w:lvl>
  </w:abstractNum>
  <w:abstractNum w:abstractNumId="7">
    <w:nsid w:val="2304082A"/>
    <w:multiLevelType w:val="singleLevel"/>
    <w:tmpl w:val="D01AF492"/>
    <w:lvl w:ilvl="0">
      <w:start w:val="10"/>
      <w:numFmt w:val="decimal"/>
      <w:lvlText w:val="%1."/>
      <w:legacy w:legacy="1" w:legacySpace="0" w:legacyIndent="388"/>
      <w:lvlJc w:val="left"/>
      <w:rPr>
        <w:rFonts w:ascii="Times New Roman" w:hAnsi="Times New Roman" w:cs="Times New Roman" w:hint="default"/>
      </w:rPr>
    </w:lvl>
  </w:abstractNum>
  <w:abstractNum w:abstractNumId="8">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3429542F"/>
    <w:multiLevelType w:val="hybridMultilevel"/>
    <w:tmpl w:val="B12A47AE"/>
    <w:lvl w:ilvl="0" w:tplc="6A56DA5A">
      <w:start w:val="1"/>
      <w:numFmt w:val="decimal"/>
      <w:lvlText w:val="%1)"/>
      <w:lvlJc w:val="left"/>
      <w:pPr>
        <w:ind w:left="125" w:hanging="700"/>
      </w:pPr>
      <w:rPr>
        <w:rFonts w:ascii="Times New Roman" w:eastAsia="Times New Roman" w:hAnsi="Times New Roman" w:cs="Times New Roman" w:hint="default"/>
        <w:b w:val="0"/>
        <w:bCs w:val="0"/>
        <w:i w:val="0"/>
        <w:iCs w:val="0"/>
        <w:color w:val="565656"/>
        <w:w w:val="96"/>
        <w:sz w:val="28"/>
        <w:szCs w:val="28"/>
        <w:lang w:val="ru-RU" w:eastAsia="en-US" w:bidi="ar-SA"/>
      </w:rPr>
    </w:lvl>
    <w:lvl w:ilvl="1" w:tplc="58B6AC12">
      <w:numFmt w:val="bullet"/>
      <w:lvlText w:val="•"/>
      <w:lvlJc w:val="left"/>
      <w:pPr>
        <w:ind w:left="1065" w:hanging="700"/>
      </w:pPr>
      <w:rPr>
        <w:rFonts w:hint="default"/>
        <w:lang w:val="ru-RU" w:eastAsia="en-US" w:bidi="ar-SA"/>
      </w:rPr>
    </w:lvl>
    <w:lvl w:ilvl="2" w:tplc="9F445BF0">
      <w:numFmt w:val="bullet"/>
      <w:lvlText w:val="•"/>
      <w:lvlJc w:val="left"/>
      <w:pPr>
        <w:ind w:left="2011" w:hanging="700"/>
      </w:pPr>
      <w:rPr>
        <w:rFonts w:hint="default"/>
        <w:lang w:val="ru-RU" w:eastAsia="en-US" w:bidi="ar-SA"/>
      </w:rPr>
    </w:lvl>
    <w:lvl w:ilvl="3" w:tplc="7526ABC8">
      <w:numFmt w:val="bullet"/>
      <w:lvlText w:val="•"/>
      <w:lvlJc w:val="left"/>
      <w:pPr>
        <w:ind w:left="2957" w:hanging="700"/>
      </w:pPr>
      <w:rPr>
        <w:rFonts w:hint="default"/>
        <w:lang w:val="ru-RU" w:eastAsia="en-US" w:bidi="ar-SA"/>
      </w:rPr>
    </w:lvl>
    <w:lvl w:ilvl="4" w:tplc="A90237A0">
      <w:numFmt w:val="bullet"/>
      <w:lvlText w:val="•"/>
      <w:lvlJc w:val="left"/>
      <w:pPr>
        <w:ind w:left="3903" w:hanging="700"/>
      </w:pPr>
      <w:rPr>
        <w:rFonts w:hint="default"/>
        <w:lang w:val="ru-RU" w:eastAsia="en-US" w:bidi="ar-SA"/>
      </w:rPr>
    </w:lvl>
    <w:lvl w:ilvl="5" w:tplc="69F08312">
      <w:numFmt w:val="bullet"/>
      <w:lvlText w:val="•"/>
      <w:lvlJc w:val="left"/>
      <w:pPr>
        <w:ind w:left="4849" w:hanging="700"/>
      </w:pPr>
      <w:rPr>
        <w:rFonts w:hint="default"/>
        <w:lang w:val="ru-RU" w:eastAsia="en-US" w:bidi="ar-SA"/>
      </w:rPr>
    </w:lvl>
    <w:lvl w:ilvl="6" w:tplc="E55CB3B0">
      <w:numFmt w:val="bullet"/>
      <w:lvlText w:val="•"/>
      <w:lvlJc w:val="left"/>
      <w:pPr>
        <w:ind w:left="5794" w:hanging="700"/>
      </w:pPr>
      <w:rPr>
        <w:rFonts w:hint="default"/>
        <w:lang w:val="ru-RU" w:eastAsia="en-US" w:bidi="ar-SA"/>
      </w:rPr>
    </w:lvl>
    <w:lvl w:ilvl="7" w:tplc="02EEDAAA">
      <w:numFmt w:val="bullet"/>
      <w:lvlText w:val="•"/>
      <w:lvlJc w:val="left"/>
      <w:pPr>
        <w:ind w:left="6740" w:hanging="700"/>
      </w:pPr>
      <w:rPr>
        <w:rFonts w:hint="default"/>
        <w:lang w:val="ru-RU" w:eastAsia="en-US" w:bidi="ar-SA"/>
      </w:rPr>
    </w:lvl>
    <w:lvl w:ilvl="8" w:tplc="5428E894">
      <w:numFmt w:val="bullet"/>
      <w:lvlText w:val="•"/>
      <w:lvlJc w:val="left"/>
      <w:pPr>
        <w:ind w:left="7686" w:hanging="700"/>
      </w:pPr>
      <w:rPr>
        <w:rFonts w:hint="default"/>
        <w:lang w:val="ru-RU" w:eastAsia="en-US" w:bidi="ar-SA"/>
      </w:rPr>
    </w:lvl>
  </w:abstractNum>
  <w:abstractNum w:abstractNumId="10">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1">
    <w:nsid w:val="48B6205A"/>
    <w:multiLevelType w:val="hybridMultilevel"/>
    <w:tmpl w:val="28745F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BD20186"/>
    <w:multiLevelType w:val="hybridMultilevel"/>
    <w:tmpl w:val="EFD2D974"/>
    <w:lvl w:ilvl="0" w:tplc="02166012">
      <w:start w:val="2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FB0676"/>
    <w:multiLevelType w:val="hybridMultilevel"/>
    <w:tmpl w:val="515EE4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54022931"/>
    <w:multiLevelType w:val="hybridMultilevel"/>
    <w:tmpl w:val="2716F34E"/>
    <w:lvl w:ilvl="0" w:tplc="7B90DFDC">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nsid w:val="58185268"/>
    <w:multiLevelType w:val="singleLevel"/>
    <w:tmpl w:val="67A47634"/>
    <w:lvl w:ilvl="0">
      <w:start w:val="1"/>
      <w:numFmt w:val="decimal"/>
      <w:lvlText w:val="%1."/>
      <w:legacy w:legacy="1" w:legacySpace="0" w:legacyIndent="281"/>
      <w:lvlJc w:val="left"/>
      <w:rPr>
        <w:rFonts w:ascii="Times New Roman" w:hAnsi="Times New Roman" w:cs="Times New Roman" w:hint="default"/>
      </w:rPr>
    </w:lvl>
  </w:abstractNum>
  <w:abstractNum w:abstractNumId="17">
    <w:nsid w:val="5B5E768F"/>
    <w:multiLevelType w:val="hybridMultilevel"/>
    <w:tmpl w:val="FE220B4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E4C5BC8"/>
    <w:multiLevelType w:val="hybridMultilevel"/>
    <w:tmpl w:val="9CF285D2"/>
    <w:lvl w:ilvl="0" w:tplc="31BA071C">
      <w:start w:val="2"/>
      <w:numFmt w:val="decimal"/>
      <w:lvlText w:val="%1)"/>
      <w:lvlJc w:val="left"/>
      <w:pPr>
        <w:ind w:left="128" w:hanging="703"/>
      </w:pPr>
      <w:rPr>
        <w:rFonts w:ascii="Times New Roman" w:eastAsia="Times New Roman" w:hAnsi="Times New Roman" w:cs="Times New Roman" w:hint="default"/>
        <w:b w:val="0"/>
        <w:bCs w:val="0"/>
        <w:i w:val="0"/>
        <w:iCs w:val="0"/>
        <w:color w:val="525252"/>
        <w:w w:val="97"/>
        <w:sz w:val="28"/>
        <w:szCs w:val="28"/>
        <w:lang w:val="ru-RU" w:eastAsia="en-US" w:bidi="ar-SA"/>
      </w:rPr>
    </w:lvl>
    <w:lvl w:ilvl="1" w:tplc="030673D2">
      <w:start w:val="1"/>
      <w:numFmt w:val="decimal"/>
      <w:lvlText w:val="%2."/>
      <w:lvlJc w:val="left"/>
      <w:pPr>
        <w:ind w:left="796" w:hanging="370"/>
      </w:pPr>
      <w:rPr>
        <w:rFonts w:ascii="Times New Roman" w:eastAsia="Times New Roman" w:hAnsi="Times New Roman" w:cs="Times New Roman" w:hint="default"/>
        <w:b w:val="0"/>
        <w:bCs w:val="0"/>
        <w:i w:val="0"/>
        <w:iCs w:val="0"/>
        <w:color w:val="6B6B6B"/>
        <w:w w:val="91"/>
        <w:sz w:val="28"/>
        <w:szCs w:val="28"/>
        <w:lang w:val="ru-RU" w:eastAsia="en-US" w:bidi="ar-SA"/>
      </w:rPr>
    </w:lvl>
    <w:lvl w:ilvl="2" w:tplc="D974D02A">
      <w:numFmt w:val="bullet"/>
      <w:lvlText w:val="•"/>
      <w:lvlJc w:val="left"/>
      <w:pPr>
        <w:ind w:left="1828" w:hanging="370"/>
      </w:pPr>
      <w:rPr>
        <w:rFonts w:hint="default"/>
        <w:lang w:val="ru-RU" w:eastAsia="en-US" w:bidi="ar-SA"/>
      </w:rPr>
    </w:lvl>
    <w:lvl w:ilvl="3" w:tplc="7B8E6034">
      <w:numFmt w:val="bullet"/>
      <w:lvlText w:val="•"/>
      <w:lvlJc w:val="left"/>
      <w:pPr>
        <w:ind w:left="2797" w:hanging="370"/>
      </w:pPr>
      <w:rPr>
        <w:rFonts w:hint="default"/>
        <w:lang w:val="ru-RU" w:eastAsia="en-US" w:bidi="ar-SA"/>
      </w:rPr>
    </w:lvl>
    <w:lvl w:ilvl="4" w:tplc="07523DB6">
      <w:numFmt w:val="bullet"/>
      <w:lvlText w:val="•"/>
      <w:lvlJc w:val="left"/>
      <w:pPr>
        <w:ind w:left="3766" w:hanging="370"/>
      </w:pPr>
      <w:rPr>
        <w:rFonts w:hint="default"/>
        <w:lang w:val="ru-RU" w:eastAsia="en-US" w:bidi="ar-SA"/>
      </w:rPr>
    </w:lvl>
    <w:lvl w:ilvl="5" w:tplc="F0E638A0">
      <w:numFmt w:val="bullet"/>
      <w:lvlText w:val="•"/>
      <w:lvlJc w:val="left"/>
      <w:pPr>
        <w:ind w:left="4734" w:hanging="370"/>
      </w:pPr>
      <w:rPr>
        <w:rFonts w:hint="default"/>
        <w:lang w:val="ru-RU" w:eastAsia="en-US" w:bidi="ar-SA"/>
      </w:rPr>
    </w:lvl>
    <w:lvl w:ilvl="6" w:tplc="C96A7FFE">
      <w:numFmt w:val="bullet"/>
      <w:lvlText w:val="•"/>
      <w:lvlJc w:val="left"/>
      <w:pPr>
        <w:ind w:left="5703" w:hanging="370"/>
      </w:pPr>
      <w:rPr>
        <w:rFonts w:hint="default"/>
        <w:lang w:val="ru-RU" w:eastAsia="en-US" w:bidi="ar-SA"/>
      </w:rPr>
    </w:lvl>
    <w:lvl w:ilvl="7" w:tplc="C5060AA8">
      <w:numFmt w:val="bullet"/>
      <w:lvlText w:val="•"/>
      <w:lvlJc w:val="left"/>
      <w:pPr>
        <w:ind w:left="6672" w:hanging="370"/>
      </w:pPr>
      <w:rPr>
        <w:rFonts w:hint="default"/>
        <w:lang w:val="ru-RU" w:eastAsia="en-US" w:bidi="ar-SA"/>
      </w:rPr>
    </w:lvl>
    <w:lvl w:ilvl="8" w:tplc="0DACC4E6">
      <w:numFmt w:val="bullet"/>
      <w:lvlText w:val="•"/>
      <w:lvlJc w:val="left"/>
      <w:pPr>
        <w:ind w:left="7640" w:hanging="370"/>
      </w:pPr>
      <w:rPr>
        <w:rFonts w:hint="default"/>
        <w:lang w:val="ru-RU" w:eastAsia="en-US" w:bidi="ar-SA"/>
      </w:rPr>
    </w:lvl>
  </w:abstractNum>
  <w:abstractNum w:abstractNumId="19">
    <w:nsid w:val="62371FA7"/>
    <w:multiLevelType w:val="hybridMultilevel"/>
    <w:tmpl w:val="6C265AF8"/>
    <w:lvl w:ilvl="0" w:tplc="409E5D4E">
      <w:start w:val="1"/>
      <w:numFmt w:val="decimal"/>
      <w:lvlText w:val="%1."/>
      <w:lvlJc w:val="left"/>
      <w:pPr>
        <w:ind w:left="2404" w:hanging="1410"/>
      </w:pPr>
      <w:rPr>
        <w:rFonts w:ascii="Times New Roman" w:eastAsiaTheme="minorHAnsi" w:hAnsi="Times New Roman" w:cs="Times New Roman"/>
      </w:rPr>
    </w:lvl>
    <w:lvl w:ilvl="1" w:tplc="04190019">
      <w:start w:val="1"/>
      <w:numFmt w:val="lowerLetter"/>
      <w:lvlText w:val="%2."/>
      <w:lvlJc w:val="left"/>
      <w:pPr>
        <w:ind w:left="2074" w:hanging="360"/>
      </w:pPr>
    </w:lvl>
    <w:lvl w:ilvl="2" w:tplc="0419001B">
      <w:start w:val="1"/>
      <w:numFmt w:val="lowerRoman"/>
      <w:lvlText w:val="%3."/>
      <w:lvlJc w:val="right"/>
      <w:pPr>
        <w:ind w:left="2794" w:hanging="180"/>
      </w:pPr>
    </w:lvl>
    <w:lvl w:ilvl="3" w:tplc="0419000F">
      <w:start w:val="1"/>
      <w:numFmt w:val="decimal"/>
      <w:lvlText w:val="%4."/>
      <w:lvlJc w:val="left"/>
      <w:pPr>
        <w:ind w:left="3514" w:hanging="360"/>
      </w:pPr>
    </w:lvl>
    <w:lvl w:ilvl="4" w:tplc="04190019">
      <w:start w:val="1"/>
      <w:numFmt w:val="lowerLetter"/>
      <w:lvlText w:val="%5."/>
      <w:lvlJc w:val="left"/>
      <w:pPr>
        <w:ind w:left="4234" w:hanging="360"/>
      </w:pPr>
    </w:lvl>
    <w:lvl w:ilvl="5" w:tplc="0419001B">
      <w:start w:val="1"/>
      <w:numFmt w:val="lowerRoman"/>
      <w:lvlText w:val="%6."/>
      <w:lvlJc w:val="right"/>
      <w:pPr>
        <w:ind w:left="4954" w:hanging="180"/>
      </w:pPr>
    </w:lvl>
    <w:lvl w:ilvl="6" w:tplc="0419000F">
      <w:start w:val="1"/>
      <w:numFmt w:val="decimal"/>
      <w:lvlText w:val="%7."/>
      <w:lvlJc w:val="left"/>
      <w:pPr>
        <w:ind w:left="5674" w:hanging="360"/>
      </w:pPr>
    </w:lvl>
    <w:lvl w:ilvl="7" w:tplc="04190019">
      <w:start w:val="1"/>
      <w:numFmt w:val="lowerLetter"/>
      <w:lvlText w:val="%8."/>
      <w:lvlJc w:val="left"/>
      <w:pPr>
        <w:ind w:left="6394" w:hanging="360"/>
      </w:pPr>
    </w:lvl>
    <w:lvl w:ilvl="8" w:tplc="0419001B">
      <w:start w:val="1"/>
      <w:numFmt w:val="lowerRoman"/>
      <w:lvlText w:val="%9."/>
      <w:lvlJc w:val="right"/>
      <w:pPr>
        <w:ind w:left="7114" w:hanging="180"/>
      </w:pPr>
    </w:lvl>
  </w:abstractNum>
  <w:abstractNum w:abstractNumId="20">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50661A1"/>
    <w:multiLevelType w:val="hybridMultilevel"/>
    <w:tmpl w:val="0B74C9F6"/>
    <w:lvl w:ilvl="0" w:tplc="0100B9DE">
      <w:start w:val="2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C6246D5"/>
    <w:multiLevelType w:val="multilevel"/>
    <w:tmpl w:val="4FF60684"/>
    <w:lvl w:ilvl="0">
      <w:start w:val="1"/>
      <w:numFmt w:val="decimal"/>
      <w:lvlText w:val="%1."/>
      <w:lvlJc w:val="left"/>
      <w:pPr>
        <w:ind w:left="644" w:hanging="360"/>
      </w:pPr>
    </w:lvl>
    <w:lvl w:ilvl="1">
      <w:start w:val="1"/>
      <w:numFmt w:val="decimal"/>
      <w:isLgl/>
      <w:lvlText w:val="%1.%2."/>
      <w:lvlJc w:val="left"/>
      <w:pPr>
        <w:ind w:left="1440" w:hanging="720"/>
      </w:pPr>
      <w:rPr>
        <w:color w:val="auto"/>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abstractNumId w:val="10"/>
  </w:num>
  <w:num w:numId="2">
    <w:abstractNumId w:val="8"/>
  </w:num>
  <w:num w:numId="3">
    <w:abstractNumId w:val="20"/>
  </w:num>
  <w:num w:numId="4">
    <w:abstractNumId w:val="14"/>
  </w:num>
  <w:num w:numId="5">
    <w:abstractNumId w:val="18"/>
  </w:num>
  <w:num w:numId="6">
    <w:abstractNumId w:val="9"/>
  </w:num>
  <w:num w:numId="7">
    <w:abstractNumId w:val="6"/>
  </w:num>
  <w:num w:numId="8">
    <w:abstractNumId w:val="4"/>
  </w:num>
  <w:num w:numId="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2"/>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lvlOverride w:ilvl="0">
      <w:startOverride w:val="1"/>
    </w:lvlOverride>
    <w:lvlOverride w:ilvl="1"/>
    <w:lvlOverride w:ilvl="2"/>
    <w:lvlOverride w:ilvl="3"/>
    <w:lvlOverride w:ilvl="4"/>
    <w:lvlOverride w:ilvl="5"/>
    <w:lvlOverride w:ilvl="6"/>
    <w:lvlOverride w:ilvl="7"/>
    <w:lvlOverride w:ilvl="8"/>
  </w:num>
  <w:num w:numId="18">
    <w:abstractNumId w:val="16"/>
  </w:num>
  <w:num w:numId="1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B5C"/>
    <w:rsid w:val="00000DFB"/>
    <w:rsid w:val="00004688"/>
    <w:rsid w:val="0000553D"/>
    <w:rsid w:val="000068E9"/>
    <w:rsid w:val="00007171"/>
    <w:rsid w:val="00010D42"/>
    <w:rsid w:val="0001193B"/>
    <w:rsid w:val="00015E97"/>
    <w:rsid w:val="00015FE1"/>
    <w:rsid w:val="0001645C"/>
    <w:rsid w:val="00016E21"/>
    <w:rsid w:val="00016F2E"/>
    <w:rsid w:val="000202E4"/>
    <w:rsid w:val="00024D1B"/>
    <w:rsid w:val="00025443"/>
    <w:rsid w:val="00026E7F"/>
    <w:rsid w:val="00030885"/>
    <w:rsid w:val="00030E81"/>
    <w:rsid w:val="00031D18"/>
    <w:rsid w:val="00031FDA"/>
    <w:rsid w:val="000329AE"/>
    <w:rsid w:val="0003455A"/>
    <w:rsid w:val="00037807"/>
    <w:rsid w:val="00046B5C"/>
    <w:rsid w:val="0005238E"/>
    <w:rsid w:val="00053587"/>
    <w:rsid w:val="00060C29"/>
    <w:rsid w:val="00061885"/>
    <w:rsid w:val="00063978"/>
    <w:rsid w:val="000672E5"/>
    <w:rsid w:val="000703C1"/>
    <w:rsid w:val="00071BCD"/>
    <w:rsid w:val="00073D11"/>
    <w:rsid w:val="00076532"/>
    <w:rsid w:val="00083B6B"/>
    <w:rsid w:val="000841C8"/>
    <w:rsid w:val="00085DF6"/>
    <w:rsid w:val="00090BBA"/>
    <w:rsid w:val="00091E91"/>
    <w:rsid w:val="0009494C"/>
    <w:rsid w:val="000A13FE"/>
    <w:rsid w:val="000A1643"/>
    <w:rsid w:val="000A1FD4"/>
    <w:rsid w:val="000A5E77"/>
    <w:rsid w:val="000A71CB"/>
    <w:rsid w:val="000B0E40"/>
    <w:rsid w:val="000B0E4C"/>
    <w:rsid w:val="000B2C83"/>
    <w:rsid w:val="000B427B"/>
    <w:rsid w:val="000B5B61"/>
    <w:rsid w:val="000C3D51"/>
    <w:rsid w:val="000C57E3"/>
    <w:rsid w:val="000C58A6"/>
    <w:rsid w:val="000C7B53"/>
    <w:rsid w:val="000D10F7"/>
    <w:rsid w:val="000D3442"/>
    <w:rsid w:val="000D647B"/>
    <w:rsid w:val="000E23BF"/>
    <w:rsid w:val="000E4902"/>
    <w:rsid w:val="000E639A"/>
    <w:rsid w:val="000F0166"/>
    <w:rsid w:val="000F0C50"/>
    <w:rsid w:val="000F3721"/>
    <w:rsid w:val="000F7958"/>
    <w:rsid w:val="0010026A"/>
    <w:rsid w:val="0010178C"/>
    <w:rsid w:val="00102042"/>
    <w:rsid w:val="00103426"/>
    <w:rsid w:val="001036EA"/>
    <w:rsid w:val="00105712"/>
    <w:rsid w:val="00105E78"/>
    <w:rsid w:val="0010657C"/>
    <w:rsid w:val="0010690C"/>
    <w:rsid w:val="00115F43"/>
    <w:rsid w:val="00117008"/>
    <w:rsid w:val="00120C2C"/>
    <w:rsid w:val="001219C3"/>
    <w:rsid w:val="001220F2"/>
    <w:rsid w:val="00122C37"/>
    <w:rsid w:val="00124AD4"/>
    <w:rsid w:val="00124B21"/>
    <w:rsid w:val="00126CBE"/>
    <w:rsid w:val="00126D37"/>
    <w:rsid w:val="00127CD5"/>
    <w:rsid w:val="00130CFF"/>
    <w:rsid w:val="001314F0"/>
    <w:rsid w:val="001345BD"/>
    <w:rsid w:val="001375E2"/>
    <w:rsid w:val="00137F23"/>
    <w:rsid w:val="00143635"/>
    <w:rsid w:val="001476CE"/>
    <w:rsid w:val="00151840"/>
    <w:rsid w:val="00153C29"/>
    <w:rsid w:val="00153ED3"/>
    <w:rsid w:val="001548BF"/>
    <w:rsid w:val="00157C28"/>
    <w:rsid w:val="0016088E"/>
    <w:rsid w:val="0016547C"/>
    <w:rsid w:val="00166C82"/>
    <w:rsid w:val="001677F2"/>
    <w:rsid w:val="0017010D"/>
    <w:rsid w:val="001753FA"/>
    <w:rsid w:val="00176229"/>
    <w:rsid w:val="00182BC0"/>
    <w:rsid w:val="00185157"/>
    <w:rsid w:val="0019074E"/>
    <w:rsid w:val="001A0E73"/>
    <w:rsid w:val="001A4047"/>
    <w:rsid w:val="001A715A"/>
    <w:rsid w:val="001C2CA2"/>
    <w:rsid w:val="001C2D71"/>
    <w:rsid w:val="001C37A3"/>
    <w:rsid w:val="001C72E4"/>
    <w:rsid w:val="001D1A35"/>
    <w:rsid w:val="001D2EFE"/>
    <w:rsid w:val="001D310A"/>
    <w:rsid w:val="001D32AE"/>
    <w:rsid w:val="001D3E92"/>
    <w:rsid w:val="001E0CD1"/>
    <w:rsid w:val="001E1D93"/>
    <w:rsid w:val="001E4487"/>
    <w:rsid w:val="001F0905"/>
    <w:rsid w:val="001F18BA"/>
    <w:rsid w:val="001F27DD"/>
    <w:rsid w:val="001F321F"/>
    <w:rsid w:val="001F462E"/>
    <w:rsid w:val="001F5319"/>
    <w:rsid w:val="0020046B"/>
    <w:rsid w:val="00203CFA"/>
    <w:rsid w:val="002047FB"/>
    <w:rsid w:val="002065EE"/>
    <w:rsid w:val="00206BB2"/>
    <w:rsid w:val="00210D4D"/>
    <w:rsid w:val="00215DC5"/>
    <w:rsid w:val="002168C3"/>
    <w:rsid w:val="00216932"/>
    <w:rsid w:val="00217074"/>
    <w:rsid w:val="00217B41"/>
    <w:rsid w:val="0022274C"/>
    <w:rsid w:val="00223C85"/>
    <w:rsid w:val="00227E15"/>
    <w:rsid w:val="00233EB2"/>
    <w:rsid w:val="0023675C"/>
    <w:rsid w:val="00241654"/>
    <w:rsid w:val="00243448"/>
    <w:rsid w:val="002463FE"/>
    <w:rsid w:val="0024711B"/>
    <w:rsid w:val="00247B7A"/>
    <w:rsid w:val="0025042E"/>
    <w:rsid w:val="0025149D"/>
    <w:rsid w:val="00252D56"/>
    <w:rsid w:val="002530ED"/>
    <w:rsid w:val="0025325E"/>
    <w:rsid w:val="00255FA6"/>
    <w:rsid w:val="00256368"/>
    <w:rsid w:val="00262414"/>
    <w:rsid w:val="00262B28"/>
    <w:rsid w:val="00267A34"/>
    <w:rsid w:val="0027001D"/>
    <w:rsid w:val="002715D2"/>
    <w:rsid w:val="002719E6"/>
    <w:rsid w:val="00273067"/>
    <w:rsid w:val="00275656"/>
    <w:rsid w:val="0027728B"/>
    <w:rsid w:val="002773EB"/>
    <w:rsid w:val="0027753A"/>
    <w:rsid w:val="00281AA9"/>
    <w:rsid w:val="002873EE"/>
    <w:rsid w:val="00290689"/>
    <w:rsid w:val="00290AD3"/>
    <w:rsid w:val="00291276"/>
    <w:rsid w:val="002915EA"/>
    <w:rsid w:val="00293DBE"/>
    <w:rsid w:val="00296A1F"/>
    <w:rsid w:val="002A2FDA"/>
    <w:rsid w:val="002A7750"/>
    <w:rsid w:val="002B19B0"/>
    <w:rsid w:val="002B1F79"/>
    <w:rsid w:val="002B271F"/>
    <w:rsid w:val="002B2B3C"/>
    <w:rsid w:val="002B31BB"/>
    <w:rsid w:val="002B3C98"/>
    <w:rsid w:val="002C4E97"/>
    <w:rsid w:val="002C55E5"/>
    <w:rsid w:val="002C5E40"/>
    <w:rsid w:val="002D0AC2"/>
    <w:rsid w:val="002D1152"/>
    <w:rsid w:val="002D7D10"/>
    <w:rsid w:val="002D7E76"/>
    <w:rsid w:val="002E15DA"/>
    <w:rsid w:val="002E204E"/>
    <w:rsid w:val="002E2990"/>
    <w:rsid w:val="002E2B93"/>
    <w:rsid w:val="002E583F"/>
    <w:rsid w:val="002E5916"/>
    <w:rsid w:val="002E65BA"/>
    <w:rsid w:val="002F36E0"/>
    <w:rsid w:val="002F3A3B"/>
    <w:rsid w:val="002F468D"/>
    <w:rsid w:val="002F4A54"/>
    <w:rsid w:val="002F6FA1"/>
    <w:rsid w:val="00303749"/>
    <w:rsid w:val="0030385E"/>
    <w:rsid w:val="00306B67"/>
    <w:rsid w:val="00310C2C"/>
    <w:rsid w:val="00311D63"/>
    <w:rsid w:val="00312195"/>
    <w:rsid w:val="00320401"/>
    <w:rsid w:val="0032113B"/>
    <w:rsid w:val="00323549"/>
    <w:rsid w:val="003236E8"/>
    <w:rsid w:val="00326F74"/>
    <w:rsid w:val="003270C6"/>
    <w:rsid w:val="00332A4E"/>
    <w:rsid w:val="00333FDA"/>
    <w:rsid w:val="00335AFF"/>
    <w:rsid w:val="00341A4A"/>
    <w:rsid w:val="003455B4"/>
    <w:rsid w:val="00345D64"/>
    <w:rsid w:val="00346AF1"/>
    <w:rsid w:val="00346D0C"/>
    <w:rsid w:val="0034790C"/>
    <w:rsid w:val="003548A6"/>
    <w:rsid w:val="003561D6"/>
    <w:rsid w:val="003565F5"/>
    <w:rsid w:val="00356D45"/>
    <w:rsid w:val="00357B99"/>
    <w:rsid w:val="0036041F"/>
    <w:rsid w:val="0036047A"/>
    <w:rsid w:val="003632D2"/>
    <w:rsid w:val="0036470F"/>
    <w:rsid w:val="00364813"/>
    <w:rsid w:val="00366CA7"/>
    <w:rsid w:val="00367834"/>
    <w:rsid w:val="003704A3"/>
    <w:rsid w:val="003715AD"/>
    <w:rsid w:val="00372FFC"/>
    <w:rsid w:val="00374B60"/>
    <w:rsid w:val="00377F82"/>
    <w:rsid w:val="003813EA"/>
    <w:rsid w:val="00382E62"/>
    <w:rsid w:val="00385838"/>
    <w:rsid w:val="00390A82"/>
    <w:rsid w:val="00392407"/>
    <w:rsid w:val="00393B7F"/>
    <w:rsid w:val="00396FA4"/>
    <w:rsid w:val="003A35A7"/>
    <w:rsid w:val="003A77D7"/>
    <w:rsid w:val="003B3AE8"/>
    <w:rsid w:val="003B3F53"/>
    <w:rsid w:val="003B5128"/>
    <w:rsid w:val="003B77F8"/>
    <w:rsid w:val="003C740A"/>
    <w:rsid w:val="003C7C12"/>
    <w:rsid w:val="003D13D6"/>
    <w:rsid w:val="003D2359"/>
    <w:rsid w:val="003D2572"/>
    <w:rsid w:val="003D2B29"/>
    <w:rsid w:val="003D3035"/>
    <w:rsid w:val="003D31CC"/>
    <w:rsid w:val="003D36DD"/>
    <w:rsid w:val="003D4E37"/>
    <w:rsid w:val="003E0266"/>
    <w:rsid w:val="003E1E4B"/>
    <w:rsid w:val="003E75D1"/>
    <w:rsid w:val="003F1FBF"/>
    <w:rsid w:val="003F1FF4"/>
    <w:rsid w:val="003F38C0"/>
    <w:rsid w:val="003F4D17"/>
    <w:rsid w:val="003F52E2"/>
    <w:rsid w:val="00406C01"/>
    <w:rsid w:val="00407A06"/>
    <w:rsid w:val="00411D67"/>
    <w:rsid w:val="00413781"/>
    <w:rsid w:val="004141D9"/>
    <w:rsid w:val="00420CD8"/>
    <w:rsid w:val="00422BFF"/>
    <w:rsid w:val="00442068"/>
    <w:rsid w:val="004422A2"/>
    <w:rsid w:val="00442359"/>
    <w:rsid w:val="004454D6"/>
    <w:rsid w:val="00447653"/>
    <w:rsid w:val="00450E20"/>
    <w:rsid w:val="00456F83"/>
    <w:rsid w:val="0046166F"/>
    <w:rsid w:val="004658D6"/>
    <w:rsid w:val="0047101D"/>
    <w:rsid w:val="00471D53"/>
    <w:rsid w:val="00471F40"/>
    <w:rsid w:val="004743AA"/>
    <w:rsid w:val="004747B7"/>
    <w:rsid w:val="00474985"/>
    <w:rsid w:val="00475A99"/>
    <w:rsid w:val="004765AB"/>
    <w:rsid w:val="00480E52"/>
    <w:rsid w:val="00482A76"/>
    <w:rsid w:val="00482B38"/>
    <w:rsid w:val="00483601"/>
    <w:rsid w:val="004927B6"/>
    <w:rsid w:val="00493807"/>
    <w:rsid w:val="00497686"/>
    <w:rsid w:val="004A038E"/>
    <w:rsid w:val="004A2BFC"/>
    <w:rsid w:val="004A3426"/>
    <w:rsid w:val="004A47C6"/>
    <w:rsid w:val="004B2D56"/>
    <w:rsid w:val="004B3641"/>
    <w:rsid w:val="004B3825"/>
    <w:rsid w:val="004B60CD"/>
    <w:rsid w:val="004B6154"/>
    <w:rsid w:val="004C0C41"/>
    <w:rsid w:val="004C7798"/>
    <w:rsid w:val="004D4744"/>
    <w:rsid w:val="004E0998"/>
    <w:rsid w:val="004E351B"/>
    <w:rsid w:val="004E584D"/>
    <w:rsid w:val="004E74A4"/>
    <w:rsid w:val="004F0983"/>
    <w:rsid w:val="004F2E98"/>
    <w:rsid w:val="004F3D3C"/>
    <w:rsid w:val="004F52C1"/>
    <w:rsid w:val="004F6B19"/>
    <w:rsid w:val="004F6FC3"/>
    <w:rsid w:val="004F73B3"/>
    <w:rsid w:val="00503E2D"/>
    <w:rsid w:val="005045AE"/>
    <w:rsid w:val="005129F4"/>
    <w:rsid w:val="00513FD9"/>
    <w:rsid w:val="005153B4"/>
    <w:rsid w:val="00524281"/>
    <w:rsid w:val="005263C5"/>
    <w:rsid w:val="00530E3A"/>
    <w:rsid w:val="005311E5"/>
    <w:rsid w:val="005315E4"/>
    <w:rsid w:val="00535BB6"/>
    <w:rsid w:val="00536991"/>
    <w:rsid w:val="005407A1"/>
    <w:rsid w:val="005461F8"/>
    <w:rsid w:val="005463ED"/>
    <w:rsid w:val="0054779D"/>
    <w:rsid w:val="00553362"/>
    <w:rsid w:val="00553750"/>
    <w:rsid w:val="00553D7A"/>
    <w:rsid w:val="00555A46"/>
    <w:rsid w:val="00555ACE"/>
    <w:rsid w:val="005603E8"/>
    <w:rsid w:val="005628BB"/>
    <w:rsid w:val="00563D67"/>
    <w:rsid w:val="00565EB1"/>
    <w:rsid w:val="005709BA"/>
    <w:rsid w:val="00570AB1"/>
    <w:rsid w:val="00571E02"/>
    <w:rsid w:val="0057339F"/>
    <w:rsid w:val="00575396"/>
    <w:rsid w:val="00575F90"/>
    <w:rsid w:val="00576DB6"/>
    <w:rsid w:val="00583682"/>
    <w:rsid w:val="00585DC4"/>
    <w:rsid w:val="00586BFC"/>
    <w:rsid w:val="00590317"/>
    <w:rsid w:val="005904A3"/>
    <w:rsid w:val="00596E15"/>
    <w:rsid w:val="005A1150"/>
    <w:rsid w:val="005A1442"/>
    <w:rsid w:val="005A1883"/>
    <w:rsid w:val="005A2D10"/>
    <w:rsid w:val="005A4D14"/>
    <w:rsid w:val="005A59EF"/>
    <w:rsid w:val="005B129C"/>
    <w:rsid w:val="005B1820"/>
    <w:rsid w:val="005B6239"/>
    <w:rsid w:val="005B74B0"/>
    <w:rsid w:val="005C16A4"/>
    <w:rsid w:val="005C1F8E"/>
    <w:rsid w:val="005C591B"/>
    <w:rsid w:val="005C7C79"/>
    <w:rsid w:val="005D0600"/>
    <w:rsid w:val="005D1679"/>
    <w:rsid w:val="005D30FB"/>
    <w:rsid w:val="005D52D4"/>
    <w:rsid w:val="005D5D48"/>
    <w:rsid w:val="005D69EA"/>
    <w:rsid w:val="005D77F0"/>
    <w:rsid w:val="005E24A5"/>
    <w:rsid w:val="005E3E68"/>
    <w:rsid w:val="005E6A0D"/>
    <w:rsid w:val="005E6C16"/>
    <w:rsid w:val="005E78D9"/>
    <w:rsid w:val="005F011C"/>
    <w:rsid w:val="005F2818"/>
    <w:rsid w:val="005F2D30"/>
    <w:rsid w:val="005F410C"/>
    <w:rsid w:val="005F4806"/>
    <w:rsid w:val="005F4F11"/>
    <w:rsid w:val="005F67D5"/>
    <w:rsid w:val="00601634"/>
    <w:rsid w:val="00602AA6"/>
    <w:rsid w:val="00603D76"/>
    <w:rsid w:val="00606093"/>
    <w:rsid w:val="00607595"/>
    <w:rsid w:val="00610C53"/>
    <w:rsid w:val="00610D04"/>
    <w:rsid w:val="0062167F"/>
    <w:rsid w:val="0062279F"/>
    <w:rsid w:val="00622E51"/>
    <w:rsid w:val="00623C19"/>
    <w:rsid w:val="00623D07"/>
    <w:rsid w:val="00625741"/>
    <w:rsid w:val="006259EF"/>
    <w:rsid w:val="006268AD"/>
    <w:rsid w:val="00626DD8"/>
    <w:rsid w:val="00634A79"/>
    <w:rsid w:val="006354DC"/>
    <w:rsid w:val="0063710C"/>
    <w:rsid w:val="006412B2"/>
    <w:rsid w:val="00645738"/>
    <w:rsid w:val="00650CBC"/>
    <w:rsid w:val="006528AB"/>
    <w:rsid w:val="00653FFB"/>
    <w:rsid w:val="00660BB7"/>
    <w:rsid w:val="00662209"/>
    <w:rsid w:val="00677042"/>
    <w:rsid w:val="00680C18"/>
    <w:rsid w:val="00684AD1"/>
    <w:rsid w:val="00684C59"/>
    <w:rsid w:val="00687605"/>
    <w:rsid w:val="00687EE4"/>
    <w:rsid w:val="006909CB"/>
    <w:rsid w:val="0069193F"/>
    <w:rsid w:val="00694098"/>
    <w:rsid w:val="006975AE"/>
    <w:rsid w:val="00697A3A"/>
    <w:rsid w:val="006A3DF6"/>
    <w:rsid w:val="006A4218"/>
    <w:rsid w:val="006A6247"/>
    <w:rsid w:val="006B0F14"/>
    <w:rsid w:val="006B1DC0"/>
    <w:rsid w:val="006C103F"/>
    <w:rsid w:val="006C5685"/>
    <w:rsid w:val="006C7CFB"/>
    <w:rsid w:val="006D45A1"/>
    <w:rsid w:val="006D4764"/>
    <w:rsid w:val="006D48E2"/>
    <w:rsid w:val="006D56ED"/>
    <w:rsid w:val="006D5888"/>
    <w:rsid w:val="006D64EC"/>
    <w:rsid w:val="006E23EB"/>
    <w:rsid w:val="006E3447"/>
    <w:rsid w:val="006E4158"/>
    <w:rsid w:val="006E52F8"/>
    <w:rsid w:val="006E5FAE"/>
    <w:rsid w:val="006E668D"/>
    <w:rsid w:val="006E6ACB"/>
    <w:rsid w:val="006E7649"/>
    <w:rsid w:val="006F1FA7"/>
    <w:rsid w:val="006F3377"/>
    <w:rsid w:val="006F463F"/>
    <w:rsid w:val="006F64F7"/>
    <w:rsid w:val="006F6B59"/>
    <w:rsid w:val="007005A7"/>
    <w:rsid w:val="00705505"/>
    <w:rsid w:val="00706E0B"/>
    <w:rsid w:val="007074A0"/>
    <w:rsid w:val="007120E8"/>
    <w:rsid w:val="00712D88"/>
    <w:rsid w:val="00715D11"/>
    <w:rsid w:val="007165F0"/>
    <w:rsid w:val="00721FFE"/>
    <w:rsid w:val="0073008E"/>
    <w:rsid w:val="007328B5"/>
    <w:rsid w:val="00735213"/>
    <w:rsid w:val="0073593A"/>
    <w:rsid w:val="00735D40"/>
    <w:rsid w:val="007365F7"/>
    <w:rsid w:val="00740176"/>
    <w:rsid w:val="00741CDA"/>
    <w:rsid w:val="00742194"/>
    <w:rsid w:val="007448D3"/>
    <w:rsid w:val="007451A6"/>
    <w:rsid w:val="00745A95"/>
    <w:rsid w:val="00746376"/>
    <w:rsid w:val="00746769"/>
    <w:rsid w:val="00746826"/>
    <w:rsid w:val="0074797B"/>
    <w:rsid w:val="00747AED"/>
    <w:rsid w:val="00750282"/>
    <w:rsid w:val="007505C1"/>
    <w:rsid w:val="0075321E"/>
    <w:rsid w:val="00753847"/>
    <w:rsid w:val="00754D12"/>
    <w:rsid w:val="00757474"/>
    <w:rsid w:val="0076336A"/>
    <w:rsid w:val="007636D8"/>
    <w:rsid w:val="007655D1"/>
    <w:rsid w:val="00770795"/>
    <w:rsid w:val="00773A82"/>
    <w:rsid w:val="00774133"/>
    <w:rsid w:val="00775E2E"/>
    <w:rsid w:val="00780271"/>
    <w:rsid w:val="00780D02"/>
    <w:rsid w:val="00780E21"/>
    <w:rsid w:val="00781AF0"/>
    <w:rsid w:val="00785A24"/>
    <w:rsid w:val="00786C90"/>
    <w:rsid w:val="00786F9F"/>
    <w:rsid w:val="00790096"/>
    <w:rsid w:val="0079136D"/>
    <w:rsid w:val="0079237C"/>
    <w:rsid w:val="00792EEE"/>
    <w:rsid w:val="007A6D04"/>
    <w:rsid w:val="007B20D0"/>
    <w:rsid w:val="007B67D3"/>
    <w:rsid w:val="007C624F"/>
    <w:rsid w:val="007D43D6"/>
    <w:rsid w:val="007D487C"/>
    <w:rsid w:val="007D7513"/>
    <w:rsid w:val="007D757E"/>
    <w:rsid w:val="007E17B1"/>
    <w:rsid w:val="007E1FCC"/>
    <w:rsid w:val="007E2770"/>
    <w:rsid w:val="007E5287"/>
    <w:rsid w:val="007E53C4"/>
    <w:rsid w:val="007E60E4"/>
    <w:rsid w:val="007F113C"/>
    <w:rsid w:val="007F2899"/>
    <w:rsid w:val="007F310B"/>
    <w:rsid w:val="007F393E"/>
    <w:rsid w:val="007F4E7D"/>
    <w:rsid w:val="007F5CF6"/>
    <w:rsid w:val="00800EF6"/>
    <w:rsid w:val="008036A3"/>
    <w:rsid w:val="00806638"/>
    <w:rsid w:val="00806684"/>
    <w:rsid w:val="00813981"/>
    <w:rsid w:val="00814A9F"/>
    <w:rsid w:val="00814F88"/>
    <w:rsid w:val="00815CC0"/>
    <w:rsid w:val="00816A89"/>
    <w:rsid w:val="008173A9"/>
    <w:rsid w:val="00817502"/>
    <w:rsid w:val="00817CE3"/>
    <w:rsid w:val="00820AE2"/>
    <w:rsid w:val="00821489"/>
    <w:rsid w:val="0082376C"/>
    <w:rsid w:val="00825BC9"/>
    <w:rsid w:val="00826CE2"/>
    <w:rsid w:val="00830BA1"/>
    <w:rsid w:val="00831FC7"/>
    <w:rsid w:val="008346C6"/>
    <w:rsid w:val="00834E09"/>
    <w:rsid w:val="0084034C"/>
    <w:rsid w:val="00841A7E"/>
    <w:rsid w:val="008444CA"/>
    <w:rsid w:val="00844F4F"/>
    <w:rsid w:val="008450F0"/>
    <w:rsid w:val="008474EC"/>
    <w:rsid w:val="00847A6E"/>
    <w:rsid w:val="00853B14"/>
    <w:rsid w:val="0085543E"/>
    <w:rsid w:val="00855E22"/>
    <w:rsid w:val="008561EE"/>
    <w:rsid w:val="00861130"/>
    <w:rsid w:val="0086531F"/>
    <w:rsid w:val="0086575F"/>
    <w:rsid w:val="0087093B"/>
    <w:rsid w:val="008713E1"/>
    <w:rsid w:val="008743EA"/>
    <w:rsid w:val="00876299"/>
    <w:rsid w:val="00877E22"/>
    <w:rsid w:val="00881594"/>
    <w:rsid w:val="0088205C"/>
    <w:rsid w:val="00884802"/>
    <w:rsid w:val="00886385"/>
    <w:rsid w:val="0088771D"/>
    <w:rsid w:val="00891080"/>
    <w:rsid w:val="0089745B"/>
    <w:rsid w:val="008A4176"/>
    <w:rsid w:val="008A62E9"/>
    <w:rsid w:val="008A6BB6"/>
    <w:rsid w:val="008A7A1F"/>
    <w:rsid w:val="008B2E8F"/>
    <w:rsid w:val="008B3424"/>
    <w:rsid w:val="008B420F"/>
    <w:rsid w:val="008B5523"/>
    <w:rsid w:val="008B6AD8"/>
    <w:rsid w:val="008C100A"/>
    <w:rsid w:val="008C4CE3"/>
    <w:rsid w:val="008C744D"/>
    <w:rsid w:val="008C7973"/>
    <w:rsid w:val="008C7A2A"/>
    <w:rsid w:val="008D1537"/>
    <w:rsid w:val="008D2A51"/>
    <w:rsid w:val="008D3CC5"/>
    <w:rsid w:val="008D595B"/>
    <w:rsid w:val="008E3F5F"/>
    <w:rsid w:val="008E43C7"/>
    <w:rsid w:val="008E51F5"/>
    <w:rsid w:val="008E5B6D"/>
    <w:rsid w:val="008F3144"/>
    <w:rsid w:val="008F49E0"/>
    <w:rsid w:val="00900822"/>
    <w:rsid w:val="009027EC"/>
    <w:rsid w:val="00905667"/>
    <w:rsid w:val="009063A8"/>
    <w:rsid w:val="00907E60"/>
    <w:rsid w:val="00910C5D"/>
    <w:rsid w:val="00913565"/>
    <w:rsid w:val="0091373B"/>
    <w:rsid w:val="00913A95"/>
    <w:rsid w:val="00913FBA"/>
    <w:rsid w:val="0091568B"/>
    <w:rsid w:val="00915AE9"/>
    <w:rsid w:val="00915B89"/>
    <w:rsid w:val="00917B45"/>
    <w:rsid w:val="00917CF0"/>
    <w:rsid w:val="009200D9"/>
    <w:rsid w:val="00921876"/>
    <w:rsid w:val="00925377"/>
    <w:rsid w:val="00925BA6"/>
    <w:rsid w:val="00925DA7"/>
    <w:rsid w:val="009261D0"/>
    <w:rsid w:val="009277AB"/>
    <w:rsid w:val="0093178D"/>
    <w:rsid w:val="00931C41"/>
    <w:rsid w:val="00931EC9"/>
    <w:rsid w:val="00932EB6"/>
    <w:rsid w:val="00934B99"/>
    <w:rsid w:val="00937BCD"/>
    <w:rsid w:val="00944455"/>
    <w:rsid w:val="0094501D"/>
    <w:rsid w:val="00951877"/>
    <w:rsid w:val="00951884"/>
    <w:rsid w:val="00952B14"/>
    <w:rsid w:val="00953C98"/>
    <w:rsid w:val="009563EC"/>
    <w:rsid w:val="009573F7"/>
    <w:rsid w:val="0096253C"/>
    <w:rsid w:val="009633ED"/>
    <w:rsid w:val="0096418C"/>
    <w:rsid w:val="00965112"/>
    <w:rsid w:val="009668C4"/>
    <w:rsid w:val="00970DC6"/>
    <w:rsid w:val="00971C7F"/>
    <w:rsid w:val="00980A90"/>
    <w:rsid w:val="00982DFA"/>
    <w:rsid w:val="00983224"/>
    <w:rsid w:val="00983CD1"/>
    <w:rsid w:val="009845FB"/>
    <w:rsid w:val="00985ED9"/>
    <w:rsid w:val="00990BC0"/>
    <w:rsid w:val="00992642"/>
    <w:rsid w:val="00993B7F"/>
    <w:rsid w:val="00994FD7"/>
    <w:rsid w:val="00995C21"/>
    <w:rsid w:val="00996426"/>
    <w:rsid w:val="0099652C"/>
    <w:rsid w:val="00997730"/>
    <w:rsid w:val="009A0B97"/>
    <w:rsid w:val="009A348B"/>
    <w:rsid w:val="009A4103"/>
    <w:rsid w:val="009A474A"/>
    <w:rsid w:val="009A4807"/>
    <w:rsid w:val="009A532C"/>
    <w:rsid w:val="009A7CD2"/>
    <w:rsid w:val="009B06B5"/>
    <w:rsid w:val="009B2B21"/>
    <w:rsid w:val="009B3840"/>
    <w:rsid w:val="009B414D"/>
    <w:rsid w:val="009B51F7"/>
    <w:rsid w:val="009B5AA3"/>
    <w:rsid w:val="009B6018"/>
    <w:rsid w:val="009B7106"/>
    <w:rsid w:val="009C05CA"/>
    <w:rsid w:val="009C557D"/>
    <w:rsid w:val="009C60E1"/>
    <w:rsid w:val="009D2D20"/>
    <w:rsid w:val="009D48DE"/>
    <w:rsid w:val="009D6B89"/>
    <w:rsid w:val="009E04A1"/>
    <w:rsid w:val="009E0FD5"/>
    <w:rsid w:val="009E1374"/>
    <w:rsid w:val="009E17EC"/>
    <w:rsid w:val="009E3932"/>
    <w:rsid w:val="009E3E58"/>
    <w:rsid w:val="009E42E2"/>
    <w:rsid w:val="009E594C"/>
    <w:rsid w:val="009F1968"/>
    <w:rsid w:val="009F31FB"/>
    <w:rsid w:val="009F3966"/>
    <w:rsid w:val="009F4860"/>
    <w:rsid w:val="00A00D8E"/>
    <w:rsid w:val="00A00E0F"/>
    <w:rsid w:val="00A02E74"/>
    <w:rsid w:val="00A04B6E"/>
    <w:rsid w:val="00A06BE0"/>
    <w:rsid w:val="00A0725E"/>
    <w:rsid w:val="00A075F7"/>
    <w:rsid w:val="00A0764C"/>
    <w:rsid w:val="00A117BA"/>
    <w:rsid w:val="00A13E16"/>
    <w:rsid w:val="00A146D2"/>
    <w:rsid w:val="00A14BC2"/>
    <w:rsid w:val="00A178E6"/>
    <w:rsid w:val="00A209E8"/>
    <w:rsid w:val="00A210E0"/>
    <w:rsid w:val="00A22070"/>
    <w:rsid w:val="00A226B1"/>
    <w:rsid w:val="00A22CEE"/>
    <w:rsid w:val="00A303BB"/>
    <w:rsid w:val="00A323DA"/>
    <w:rsid w:val="00A330B9"/>
    <w:rsid w:val="00A34871"/>
    <w:rsid w:val="00A365A0"/>
    <w:rsid w:val="00A4211E"/>
    <w:rsid w:val="00A45889"/>
    <w:rsid w:val="00A465C2"/>
    <w:rsid w:val="00A4762A"/>
    <w:rsid w:val="00A52E41"/>
    <w:rsid w:val="00A54310"/>
    <w:rsid w:val="00A54BB1"/>
    <w:rsid w:val="00A608B3"/>
    <w:rsid w:val="00A60CAA"/>
    <w:rsid w:val="00A6451B"/>
    <w:rsid w:val="00A64B9B"/>
    <w:rsid w:val="00A6594A"/>
    <w:rsid w:val="00A6701A"/>
    <w:rsid w:val="00A67FF8"/>
    <w:rsid w:val="00A7252B"/>
    <w:rsid w:val="00A72588"/>
    <w:rsid w:val="00A73AD9"/>
    <w:rsid w:val="00A777D1"/>
    <w:rsid w:val="00A81BFB"/>
    <w:rsid w:val="00A82E24"/>
    <w:rsid w:val="00A83373"/>
    <w:rsid w:val="00A83AAD"/>
    <w:rsid w:val="00A83D4D"/>
    <w:rsid w:val="00A84566"/>
    <w:rsid w:val="00A85A85"/>
    <w:rsid w:val="00A869E8"/>
    <w:rsid w:val="00A910FC"/>
    <w:rsid w:val="00A9170D"/>
    <w:rsid w:val="00A92AA0"/>
    <w:rsid w:val="00A93A3B"/>
    <w:rsid w:val="00A9411E"/>
    <w:rsid w:val="00A968CA"/>
    <w:rsid w:val="00A96CA8"/>
    <w:rsid w:val="00AA0416"/>
    <w:rsid w:val="00AA3293"/>
    <w:rsid w:val="00AA4175"/>
    <w:rsid w:val="00AA4AFE"/>
    <w:rsid w:val="00AA4F41"/>
    <w:rsid w:val="00AA53E8"/>
    <w:rsid w:val="00AA54D2"/>
    <w:rsid w:val="00AB61B4"/>
    <w:rsid w:val="00AB6F7C"/>
    <w:rsid w:val="00AB7D5D"/>
    <w:rsid w:val="00AC11BE"/>
    <w:rsid w:val="00AC4968"/>
    <w:rsid w:val="00AC78C6"/>
    <w:rsid w:val="00AD0C9A"/>
    <w:rsid w:val="00AD1229"/>
    <w:rsid w:val="00AD213F"/>
    <w:rsid w:val="00AD2683"/>
    <w:rsid w:val="00AD4373"/>
    <w:rsid w:val="00AE00C9"/>
    <w:rsid w:val="00AE143A"/>
    <w:rsid w:val="00AE3485"/>
    <w:rsid w:val="00AE3F05"/>
    <w:rsid w:val="00AE553D"/>
    <w:rsid w:val="00AF4799"/>
    <w:rsid w:val="00B00A31"/>
    <w:rsid w:val="00B01310"/>
    <w:rsid w:val="00B0336C"/>
    <w:rsid w:val="00B03823"/>
    <w:rsid w:val="00B06520"/>
    <w:rsid w:val="00B112C3"/>
    <w:rsid w:val="00B1418D"/>
    <w:rsid w:val="00B15D55"/>
    <w:rsid w:val="00B172C7"/>
    <w:rsid w:val="00B20380"/>
    <w:rsid w:val="00B203F7"/>
    <w:rsid w:val="00B2146A"/>
    <w:rsid w:val="00B22B88"/>
    <w:rsid w:val="00B231DA"/>
    <w:rsid w:val="00B250CC"/>
    <w:rsid w:val="00B258EC"/>
    <w:rsid w:val="00B3225B"/>
    <w:rsid w:val="00B32A6D"/>
    <w:rsid w:val="00B34530"/>
    <w:rsid w:val="00B35407"/>
    <w:rsid w:val="00B35FAD"/>
    <w:rsid w:val="00B36365"/>
    <w:rsid w:val="00B3652E"/>
    <w:rsid w:val="00B40F20"/>
    <w:rsid w:val="00B4394B"/>
    <w:rsid w:val="00B43D91"/>
    <w:rsid w:val="00B44C55"/>
    <w:rsid w:val="00B45D4C"/>
    <w:rsid w:val="00B46F40"/>
    <w:rsid w:val="00B50546"/>
    <w:rsid w:val="00B507BF"/>
    <w:rsid w:val="00B52638"/>
    <w:rsid w:val="00B534FA"/>
    <w:rsid w:val="00B53BB5"/>
    <w:rsid w:val="00B54162"/>
    <w:rsid w:val="00B55992"/>
    <w:rsid w:val="00B57CDA"/>
    <w:rsid w:val="00B606E9"/>
    <w:rsid w:val="00B611F5"/>
    <w:rsid w:val="00B633E6"/>
    <w:rsid w:val="00B64358"/>
    <w:rsid w:val="00B701AA"/>
    <w:rsid w:val="00B7157E"/>
    <w:rsid w:val="00B71E4B"/>
    <w:rsid w:val="00B748AC"/>
    <w:rsid w:val="00B77273"/>
    <w:rsid w:val="00B80A51"/>
    <w:rsid w:val="00B81392"/>
    <w:rsid w:val="00B87DB5"/>
    <w:rsid w:val="00B87F2B"/>
    <w:rsid w:val="00B9081C"/>
    <w:rsid w:val="00B90A6A"/>
    <w:rsid w:val="00B918F8"/>
    <w:rsid w:val="00B9577A"/>
    <w:rsid w:val="00B96152"/>
    <w:rsid w:val="00B96FBF"/>
    <w:rsid w:val="00B970CF"/>
    <w:rsid w:val="00B97C8C"/>
    <w:rsid w:val="00BA03E1"/>
    <w:rsid w:val="00BA1849"/>
    <w:rsid w:val="00BA1D35"/>
    <w:rsid w:val="00BA39BF"/>
    <w:rsid w:val="00BA76C9"/>
    <w:rsid w:val="00BB1CA4"/>
    <w:rsid w:val="00BB1CF9"/>
    <w:rsid w:val="00BB2E9C"/>
    <w:rsid w:val="00BB682E"/>
    <w:rsid w:val="00BC0825"/>
    <w:rsid w:val="00BC4EFC"/>
    <w:rsid w:val="00BC7305"/>
    <w:rsid w:val="00BC7398"/>
    <w:rsid w:val="00BC7537"/>
    <w:rsid w:val="00BD006D"/>
    <w:rsid w:val="00BD18EA"/>
    <w:rsid w:val="00BD3342"/>
    <w:rsid w:val="00BE1BD9"/>
    <w:rsid w:val="00BF3B60"/>
    <w:rsid w:val="00BF5193"/>
    <w:rsid w:val="00BF5482"/>
    <w:rsid w:val="00BF5D97"/>
    <w:rsid w:val="00BF7329"/>
    <w:rsid w:val="00C004B2"/>
    <w:rsid w:val="00C00EC4"/>
    <w:rsid w:val="00C01906"/>
    <w:rsid w:val="00C051A9"/>
    <w:rsid w:val="00C06D71"/>
    <w:rsid w:val="00C07186"/>
    <w:rsid w:val="00C071AC"/>
    <w:rsid w:val="00C12CEA"/>
    <w:rsid w:val="00C14E72"/>
    <w:rsid w:val="00C205AE"/>
    <w:rsid w:val="00C2181A"/>
    <w:rsid w:val="00C221F0"/>
    <w:rsid w:val="00C22B1D"/>
    <w:rsid w:val="00C2449F"/>
    <w:rsid w:val="00C25B9E"/>
    <w:rsid w:val="00C26C87"/>
    <w:rsid w:val="00C32F8C"/>
    <w:rsid w:val="00C3367F"/>
    <w:rsid w:val="00C3580F"/>
    <w:rsid w:val="00C36BD8"/>
    <w:rsid w:val="00C36CEC"/>
    <w:rsid w:val="00C400C9"/>
    <w:rsid w:val="00C40BDB"/>
    <w:rsid w:val="00C463E8"/>
    <w:rsid w:val="00C5134A"/>
    <w:rsid w:val="00C51EAD"/>
    <w:rsid w:val="00C532B4"/>
    <w:rsid w:val="00C60954"/>
    <w:rsid w:val="00C60EBE"/>
    <w:rsid w:val="00C61AF9"/>
    <w:rsid w:val="00C639E9"/>
    <w:rsid w:val="00C65BFD"/>
    <w:rsid w:val="00C66129"/>
    <w:rsid w:val="00C667E4"/>
    <w:rsid w:val="00C66F8F"/>
    <w:rsid w:val="00C671E3"/>
    <w:rsid w:val="00C676DE"/>
    <w:rsid w:val="00C70A5C"/>
    <w:rsid w:val="00C71173"/>
    <w:rsid w:val="00C76383"/>
    <w:rsid w:val="00C80057"/>
    <w:rsid w:val="00C804B0"/>
    <w:rsid w:val="00C81844"/>
    <w:rsid w:val="00C8453E"/>
    <w:rsid w:val="00C85C09"/>
    <w:rsid w:val="00C87F4D"/>
    <w:rsid w:val="00C91E51"/>
    <w:rsid w:val="00C93EB6"/>
    <w:rsid w:val="00CA136F"/>
    <w:rsid w:val="00CA38AA"/>
    <w:rsid w:val="00CA58B8"/>
    <w:rsid w:val="00CA7B20"/>
    <w:rsid w:val="00CA7D9D"/>
    <w:rsid w:val="00CB612A"/>
    <w:rsid w:val="00CB7623"/>
    <w:rsid w:val="00CC0F3B"/>
    <w:rsid w:val="00CC142A"/>
    <w:rsid w:val="00CC19C4"/>
    <w:rsid w:val="00CC1E0A"/>
    <w:rsid w:val="00CC73FA"/>
    <w:rsid w:val="00CD0E50"/>
    <w:rsid w:val="00CD139F"/>
    <w:rsid w:val="00CD1BDB"/>
    <w:rsid w:val="00CD2A3E"/>
    <w:rsid w:val="00CD2B88"/>
    <w:rsid w:val="00CD34F5"/>
    <w:rsid w:val="00CD3C82"/>
    <w:rsid w:val="00CD545B"/>
    <w:rsid w:val="00CE13E1"/>
    <w:rsid w:val="00CE1FF6"/>
    <w:rsid w:val="00CE3BA4"/>
    <w:rsid w:val="00CE615F"/>
    <w:rsid w:val="00CE643F"/>
    <w:rsid w:val="00CF21F4"/>
    <w:rsid w:val="00CF355C"/>
    <w:rsid w:val="00D00A12"/>
    <w:rsid w:val="00D03143"/>
    <w:rsid w:val="00D03A1E"/>
    <w:rsid w:val="00D06E6D"/>
    <w:rsid w:val="00D07918"/>
    <w:rsid w:val="00D12559"/>
    <w:rsid w:val="00D126B6"/>
    <w:rsid w:val="00D142AB"/>
    <w:rsid w:val="00D15BC0"/>
    <w:rsid w:val="00D16EEB"/>
    <w:rsid w:val="00D17A51"/>
    <w:rsid w:val="00D21188"/>
    <w:rsid w:val="00D21B82"/>
    <w:rsid w:val="00D21C88"/>
    <w:rsid w:val="00D24D78"/>
    <w:rsid w:val="00D261ED"/>
    <w:rsid w:val="00D30468"/>
    <w:rsid w:val="00D3106A"/>
    <w:rsid w:val="00D3111B"/>
    <w:rsid w:val="00D326C8"/>
    <w:rsid w:val="00D36841"/>
    <w:rsid w:val="00D3791B"/>
    <w:rsid w:val="00D42173"/>
    <w:rsid w:val="00D444F0"/>
    <w:rsid w:val="00D45E38"/>
    <w:rsid w:val="00D532A4"/>
    <w:rsid w:val="00D54CD0"/>
    <w:rsid w:val="00D56090"/>
    <w:rsid w:val="00D608C7"/>
    <w:rsid w:val="00D64255"/>
    <w:rsid w:val="00D642E5"/>
    <w:rsid w:val="00D6560A"/>
    <w:rsid w:val="00D67F07"/>
    <w:rsid w:val="00D705B0"/>
    <w:rsid w:val="00D7156A"/>
    <w:rsid w:val="00D757DA"/>
    <w:rsid w:val="00D76259"/>
    <w:rsid w:val="00D763BC"/>
    <w:rsid w:val="00D76708"/>
    <w:rsid w:val="00D77F42"/>
    <w:rsid w:val="00D8393F"/>
    <w:rsid w:val="00D8410A"/>
    <w:rsid w:val="00D84F15"/>
    <w:rsid w:val="00D850E1"/>
    <w:rsid w:val="00D87B7D"/>
    <w:rsid w:val="00D92B35"/>
    <w:rsid w:val="00D95503"/>
    <w:rsid w:val="00D960BA"/>
    <w:rsid w:val="00D964FC"/>
    <w:rsid w:val="00D97EF1"/>
    <w:rsid w:val="00DA060F"/>
    <w:rsid w:val="00DA2BC1"/>
    <w:rsid w:val="00DA4A0A"/>
    <w:rsid w:val="00DA4BD9"/>
    <w:rsid w:val="00DB08BA"/>
    <w:rsid w:val="00DB19F8"/>
    <w:rsid w:val="00DB2E61"/>
    <w:rsid w:val="00DB36FC"/>
    <w:rsid w:val="00DB3954"/>
    <w:rsid w:val="00DB6B9A"/>
    <w:rsid w:val="00DB6D24"/>
    <w:rsid w:val="00DB7EAE"/>
    <w:rsid w:val="00DC0ECA"/>
    <w:rsid w:val="00DC594C"/>
    <w:rsid w:val="00DC63B1"/>
    <w:rsid w:val="00DD1D3D"/>
    <w:rsid w:val="00DD351E"/>
    <w:rsid w:val="00DD47ED"/>
    <w:rsid w:val="00DD6406"/>
    <w:rsid w:val="00DE2942"/>
    <w:rsid w:val="00DE52E7"/>
    <w:rsid w:val="00DF015D"/>
    <w:rsid w:val="00DF24FE"/>
    <w:rsid w:val="00DF614E"/>
    <w:rsid w:val="00DF638D"/>
    <w:rsid w:val="00DF6585"/>
    <w:rsid w:val="00DF693C"/>
    <w:rsid w:val="00DF6C8C"/>
    <w:rsid w:val="00E06044"/>
    <w:rsid w:val="00E1412C"/>
    <w:rsid w:val="00E14817"/>
    <w:rsid w:val="00E17CCF"/>
    <w:rsid w:val="00E17F88"/>
    <w:rsid w:val="00E20BBD"/>
    <w:rsid w:val="00E22639"/>
    <w:rsid w:val="00E31E77"/>
    <w:rsid w:val="00E32A77"/>
    <w:rsid w:val="00E34BDA"/>
    <w:rsid w:val="00E3544C"/>
    <w:rsid w:val="00E4320C"/>
    <w:rsid w:val="00E44209"/>
    <w:rsid w:val="00E449BA"/>
    <w:rsid w:val="00E44C25"/>
    <w:rsid w:val="00E47A11"/>
    <w:rsid w:val="00E601EC"/>
    <w:rsid w:val="00E605A8"/>
    <w:rsid w:val="00E63263"/>
    <w:rsid w:val="00E64AC4"/>
    <w:rsid w:val="00E67808"/>
    <w:rsid w:val="00E704F1"/>
    <w:rsid w:val="00E73AD6"/>
    <w:rsid w:val="00E750BF"/>
    <w:rsid w:val="00E751CA"/>
    <w:rsid w:val="00E75638"/>
    <w:rsid w:val="00E81B94"/>
    <w:rsid w:val="00E822EC"/>
    <w:rsid w:val="00E82436"/>
    <w:rsid w:val="00E86AA5"/>
    <w:rsid w:val="00E91373"/>
    <w:rsid w:val="00E93852"/>
    <w:rsid w:val="00E9582A"/>
    <w:rsid w:val="00E97CAF"/>
    <w:rsid w:val="00E97CBF"/>
    <w:rsid w:val="00EA2030"/>
    <w:rsid w:val="00EA2125"/>
    <w:rsid w:val="00EA5A27"/>
    <w:rsid w:val="00EB04AC"/>
    <w:rsid w:val="00EB0675"/>
    <w:rsid w:val="00EB2EC2"/>
    <w:rsid w:val="00EB4713"/>
    <w:rsid w:val="00EB515F"/>
    <w:rsid w:val="00EC3EAC"/>
    <w:rsid w:val="00EC7C56"/>
    <w:rsid w:val="00ED1837"/>
    <w:rsid w:val="00ED2E86"/>
    <w:rsid w:val="00ED2FAE"/>
    <w:rsid w:val="00ED6156"/>
    <w:rsid w:val="00ED710D"/>
    <w:rsid w:val="00EE1FEE"/>
    <w:rsid w:val="00EE4FED"/>
    <w:rsid w:val="00EE57E7"/>
    <w:rsid w:val="00EE6832"/>
    <w:rsid w:val="00EF22D3"/>
    <w:rsid w:val="00EF243C"/>
    <w:rsid w:val="00EF38F9"/>
    <w:rsid w:val="00EF583C"/>
    <w:rsid w:val="00EF6FB8"/>
    <w:rsid w:val="00F01ECF"/>
    <w:rsid w:val="00F056AC"/>
    <w:rsid w:val="00F07170"/>
    <w:rsid w:val="00F106AB"/>
    <w:rsid w:val="00F11025"/>
    <w:rsid w:val="00F16A8B"/>
    <w:rsid w:val="00F24A9B"/>
    <w:rsid w:val="00F330B1"/>
    <w:rsid w:val="00F33380"/>
    <w:rsid w:val="00F3447D"/>
    <w:rsid w:val="00F400E9"/>
    <w:rsid w:val="00F4159C"/>
    <w:rsid w:val="00F424E0"/>
    <w:rsid w:val="00F42F90"/>
    <w:rsid w:val="00F467D5"/>
    <w:rsid w:val="00F52024"/>
    <w:rsid w:val="00F52389"/>
    <w:rsid w:val="00F52CAE"/>
    <w:rsid w:val="00F53C59"/>
    <w:rsid w:val="00F55378"/>
    <w:rsid w:val="00F561C1"/>
    <w:rsid w:val="00F623AE"/>
    <w:rsid w:val="00F62B1E"/>
    <w:rsid w:val="00F64EF8"/>
    <w:rsid w:val="00F67C92"/>
    <w:rsid w:val="00F747E9"/>
    <w:rsid w:val="00F754DB"/>
    <w:rsid w:val="00F82D06"/>
    <w:rsid w:val="00F83354"/>
    <w:rsid w:val="00F84926"/>
    <w:rsid w:val="00F852CB"/>
    <w:rsid w:val="00F85566"/>
    <w:rsid w:val="00F868A9"/>
    <w:rsid w:val="00F8690D"/>
    <w:rsid w:val="00F87983"/>
    <w:rsid w:val="00F87B47"/>
    <w:rsid w:val="00F90C12"/>
    <w:rsid w:val="00F91599"/>
    <w:rsid w:val="00F95118"/>
    <w:rsid w:val="00F96E8A"/>
    <w:rsid w:val="00FA0703"/>
    <w:rsid w:val="00FA5A0D"/>
    <w:rsid w:val="00FB0A84"/>
    <w:rsid w:val="00FB1C5E"/>
    <w:rsid w:val="00FB4CD3"/>
    <w:rsid w:val="00FB4D15"/>
    <w:rsid w:val="00FB51F0"/>
    <w:rsid w:val="00FB5F95"/>
    <w:rsid w:val="00FC0EBC"/>
    <w:rsid w:val="00FC4580"/>
    <w:rsid w:val="00FD1695"/>
    <w:rsid w:val="00FD1FD2"/>
    <w:rsid w:val="00FD39E1"/>
    <w:rsid w:val="00FE0AE0"/>
    <w:rsid w:val="00FE13D6"/>
    <w:rsid w:val="00FE223C"/>
    <w:rsid w:val="00FE40A5"/>
    <w:rsid w:val="00FE441A"/>
    <w:rsid w:val="00FE488C"/>
    <w:rsid w:val="00FF4A57"/>
    <w:rsid w:val="00FF6541"/>
    <w:rsid w:val="00FF66A1"/>
    <w:rsid w:val="00FF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AE8365-663F-4ADC-B852-8950B7F8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iPriority w:val="9"/>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uiPriority w:val="9"/>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iPriority w:val="9"/>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rsid w:val="00256368"/>
    <w:rPr>
      <w:rFonts w:cs="Times New Roman"/>
      <w:color w:val="0000FF"/>
      <w:u w:val="single"/>
    </w:rPr>
  </w:style>
  <w:style w:type="table" w:styleId="ad">
    <w:name w:val="Table Grid"/>
    <w:basedOn w:val="a3"/>
    <w:uiPriority w:val="59"/>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uiPriority w:val="99"/>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iPriority w:val="99"/>
    <w:unhideWhenUsed/>
    <w:rsid w:val="002915EA"/>
    <w:pPr>
      <w:spacing w:after="120"/>
    </w:pPr>
  </w:style>
  <w:style w:type="character" w:customStyle="1" w:styleId="afa">
    <w:name w:val="Основной текст Знак"/>
    <w:aliases w:val="Основной текст Знак Знак Знак,bt Знак"/>
    <w:basedOn w:val="a2"/>
    <w:link w:val="af9"/>
    <w:uiPriority w:val="9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uiPriority w:val="9"/>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uiPriority w:val="9"/>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iPriority w:val="99"/>
    <w:unhideWhenUsed/>
    <w:rsid w:val="0062167F"/>
    <w:pPr>
      <w:suppressAutoHyphens w:val="0"/>
    </w:pPr>
    <w:rPr>
      <w:sz w:val="20"/>
      <w:lang w:eastAsia="ru-RU"/>
    </w:rPr>
  </w:style>
  <w:style w:type="character" w:customStyle="1" w:styleId="aff7">
    <w:name w:val="Текст примечания Знак"/>
    <w:basedOn w:val="a2"/>
    <w:link w:val="aff6"/>
    <w:uiPriority w:val="99"/>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uiPriority w:val="11"/>
    <w:qFormat/>
    <w:rsid w:val="00FE441A"/>
    <w:pPr>
      <w:suppressAutoHyphens w:val="0"/>
      <w:jc w:val="center"/>
    </w:pPr>
    <w:rPr>
      <w:b/>
      <w:bCs/>
      <w:sz w:val="32"/>
      <w:szCs w:val="24"/>
      <w:lang w:eastAsia="ru-RU"/>
    </w:rPr>
  </w:style>
  <w:style w:type="character" w:customStyle="1" w:styleId="affb">
    <w:name w:val="Подзаголовок Знак"/>
    <w:basedOn w:val="a2"/>
    <w:link w:val="affa"/>
    <w:uiPriority w:val="11"/>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uiPriority w:val="20"/>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uiPriority w:val="99"/>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uiPriority w:val="99"/>
    <w:qFormat/>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locked/>
    <w:rsid w:val="005E78D9"/>
    <w:rPr>
      <w:rFonts w:ascii="Courier New" w:hAnsi="Courier New" w:cs="Courier New"/>
      <w:lang w:val="x-none" w:eastAsia="x-none"/>
    </w:rPr>
  </w:style>
  <w:style w:type="paragraph" w:styleId="HTML0">
    <w:name w:val="HTML Preformatted"/>
    <w:basedOn w:val="a1"/>
    <w:link w:val="HTML"/>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a">
    <w:name w:val="Схема документа Знак"/>
    <w:link w:val="affffb"/>
    <w:uiPriority w:val="99"/>
    <w:locked/>
    <w:rsid w:val="005E78D9"/>
    <w:rPr>
      <w:rFonts w:ascii="Tahoma" w:hAnsi="Tahoma" w:cs="Tahoma"/>
      <w:sz w:val="16"/>
      <w:szCs w:val="16"/>
      <w:lang w:val="x-none" w:eastAsia="x-none"/>
    </w:rPr>
  </w:style>
  <w:style w:type="paragraph" w:styleId="affffb">
    <w:name w:val="Document Map"/>
    <w:basedOn w:val="a1"/>
    <w:link w:val="affffa"/>
    <w:uiPriority w:val="99"/>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1"/>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qFormat/>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uiPriority w:val="9"/>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uiPriority w:val="39"/>
    <w:rsid w:val="00AC11BE"/>
    <w:pPr>
      <w:tabs>
        <w:tab w:val="right" w:leader="dot" w:pos="9345"/>
      </w:tabs>
      <w:spacing w:line="360" w:lineRule="auto"/>
    </w:pPr>
    <w:rPr>
      <w:sz w:val="24"/>
      <w:szCs w:val="24"/>
    </w:rPr>
  </w:style>
  <w:style w:type="paragraph" w:styleId="2f8">
    <w:name w:val="toc 2"/>
    <w:basedOn w:val="a1"/>
    <w:next w:val="a1"/>
    <w:uiPriority w:val="39"/>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numbering" w:customStyle="1" w:styleId="56">
    <w:name w:val="Нет списка5"/>
    <w:next w:val="a4"/>
    <w:uiPriority w:val="99"/>
    <w:semiHidden/>
    <w:unhideWhenUsed/>
    <w:rsid w:val="002E204E"/>
  </w:style>
  <w:style w:type="numbering" w:customStyle="1" w:styleId="141">
    <w:name w:val="Нет списка14"/>
    <w:next w:val="a4"/>
    <w:uiPriority w:val="99"/>
    <w:semiHidden/>
    <w:unhideWhenUsed/>
    <w:rsid w:val="002E204E"/>
  </w:style>
  <w:style w:type="paragraph" w:styleId="affffff2">
    <w:name w:val="TOC Heading"/>
    <w:basedOn w:val="1"/>
    <w:next w:val="a1"/>
    <w:uiPriority w:val="39"/>
    <w:semiHidden/>
    <w:unhideWhenUsed/>
    <w:qFormat/>
    <w:rsid w:val="002E204E"/>
    <w:pPr>
      <w:spacing w:before="480" w:line="276" w:lineRule="auto"/>
      <w:ind w:left="0" w:right="0" w:firstLine="0"/>
      <w:jc w:val="left"/>
      <w:outlineLvl w:val="9"/>
    </w:pPr>
    <w:rPr>
      <w:rFonts w:ascii="Cambria" w:hAnsi="Cambria"/>
      <w:bCs/>
      <w:color w:val="365F91"/>
      <w:lang w:val="x-none"/>
    </w:rPr>
  </w:style>
  <w:style w:type="paragraph" w:customStyle="1" w:styleId="s22">
    <w:name w:val="s_22"/>
    <w:basedOn w:val="a1"/>
    <w:rsid w:val="002E204E"/>
    <w:pPr>
      <w:suppressAutoHyphens w:val="0"/>
      <w:spacing w:before="100" w:beforeAutospacing="1" w:after="100" w:afterAutospacing="1"/>
    </w:pPr>
    <w:rPr>
      <w:sz w:val="24"/>
      <w:szCs w:val="24"/>
      <w:lang w:eastAsia="ru-RU"/>
    </w:rPr>
  </w:style>
  <w:style w:type="numbering" w:customStyle="1" w:styleId="214">
    <w:name w:val="Нет списка21"/>
    <w:next w:val="a4"/>
    <w:uiPriority w:val="99"/>
    <w:semiHidden/>
    <w:unhideWhenUsed/>
    <w:rsid w:val="002E204E"/>
  </w:style>
  <w:style w:type="paragraph" w:customStyle="1" w:styleId="1ff6">
    <w:name w:val="Подзаголовок1"/>
    <w:basedOn w:val="a1"/>
    <w:next w:val="a1"/>
    <w:uiPriority w:val="11"/>
    <w:qFormat/>
    <w:rsid w:val="002E204E"/>
    <w:pPr>
      <w:numPr>
        <w:ilvl w:val="1"/>
      </w:numPr>
      <w:suppressAutoHyphens w:val="0"/>
    </w:pPr>
    <w:rPr>
      <w:rFonts w:ascii="Cambria" w:hAnsi="Cambria"/>
      <w:i/>
      <w:iCs/>
      <w:color w:val="4F81BD"/>
      <w:spacing w:val="15"/>
      <w:sz w:val="24"/>
      <w:szCs w:val="24"/>
      <w:lang w:eastAsia="ru-RU"/>
    </w:rPr>
  </w:style>
  <w:style w:type="paragraph" w:customStyle="1" w:styleId="3f0">
    <w:name w:val="Обычный3"/>
    <w:next w:val="a1"/>
    <w:qFormat/>
    <w:rsid w:val="002E204E"/>
    <w:pPr>
      <w:spacing w:after="0" w:line="240" w:lineRule="auto"/>
    </w:pPr>
    <w:rPr>
      <w:rFonts w:ascii="Times New Roman" w:eastAsia="Times New Roman" w:hAnsi="Times New Roman" w:cs="Times New Roman"/>
      <w:sz w:val="24"/>
      <w:szCs w:val="24"/>
      <w:lang w:eastAsia="ru-RU"/>
    </w:rPr>
  </w:style>
  <w:style w:type="character" w:customStyle="1" w:styleId="1ff7">
    <w:name w:val="Подзаголовок Знак1"/>
    <w:basedOn w:val="a2"/>
    <w:uiPriority w:val="11"/>
    <w:rsid w:val="002E204E"/>
    <w:rPr>
      <w:rFonts w:eastAsiaTheme="minorEastAsia"/>
      <w:color w:val="5A5A5A" w:themeColor="text1" w:themeTint="A5"/>
      <w:spacing w:val="15"/>
    </w:rPr>
  </w:style>
  <w:style w:type="numbering" w:customStyle="1" w:styleId="64">
    <w:name w:val="Нет списка6"/>
    <w:next w:val="a4"/>
    <w:uiPriority w:val="99"/>
    <w:semiHidden/>
    <w:unhideWhenUsed/>
    <w:rsid w:val="00CE643F"/>
  </w:style>
  <w:style w:type="table" w:customStyle="1" w:styleId="3f1">
    <w:name w:val="Сетка таблицы3"/>
    <w:basedOn w:val="a3"/>
    <w:next w:val="ad"/>
    <w:uiPriority w:val="99"/>
    <w:rsid w:val="00CE64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uiPriority w:val="9"/>
    <w:locked/>
    <w:rsid w:val="00CE643F"/>
    <w:rPr>
      <w:rFonts w:ascii="Cambria" w:eastAsia="Times New Roman" w:hAnsi="Cambria" w:cs="Times New Roman"/>
      <w:b/>
      <w:bCs/>
      <w:kern w:val="32"/>
      <w:sz w:val="32"/>
      <w:szCs w:val="32"/>
    </w:rPr>
  </w:style>
  <w:style w:type="paragraph" w:customStyle="1" w:styleId="1ff8">
    <w:name w:val="Стиль1"/>
    <w:basedOn w:val="a1"/>
    <w:link w:val="1ff9"/>
    <w:qFormat/>
    <w:rsid w:val="00CE643F"/>
    <w:pPr>
      <w:suppressAutoHyphens w:val="0"/>
      <w:autoSpaceDE w:val="0"/>
      <w:autoSpaceDN w:val="0"/>
      <w:adjustRightInd w:val="0"/>
      <w:ind w:firstLine="540"/>
      <w:jc w:val="both"/>
    </w:pPr>
    <w:rPr>
      <w:szCs w:val="28"/>
      <w:lang w:val="x-none" w:eastAsia="x-none"/>
    </w:rPr>
  </w:style>
  <w:style w:type="character" w:customStyle="1" w:styleId="1ff9">
    <w:name w:val="Стиль1 Знак"/>
    <w:link w:val="1ff8"/>
    <w:rsid w:val="00CE643F"/>
    <w:rPr>
      <w:rFonts w:ascii="Times New Roman" w:eastAsia="Times New Roman" w:hAnsi="Times New Roman" w:cs="Times New Roman"/>
      <w:sz w:val="28"/>
      <w:szCs w:val="28"/>
      <w:lang w:val="x-none" w:eastAsia="x-none"/>
    </w:rPr>
  </w:style>
  <w:style w:type="numbering" w:customStyle="1" w:styleId="74">
    <w:name w:val="Нет списка7"/>
    <w:next w:val="a4"/>
    <w:uiPriority w:val="99"/>
    <w:semiHidden/>
    <w:unhideWhenUsed/>
    <w:rsid w:val="00B43D91"/>
  </w:style>
  <w:style w:type="numbering" w:customStyle="1" w:styleId="83">
    <w:name w:val="Нет списка8"/>
    <w:next w:val="a4"/>
    <w:uiPriority w:val="99"/>
    <w:semiHidden/>
    <w:unhideWhenUsed/>
    <w:rsid w:val="0036047A"/>
  </w:style>
  <w:style w:type="table" w:customStyle="1" w:styleId="4a">
    <w:name w:val="Сетка таблицы4"/>
    <w:basedOn w:val="a3"/>
    <w:next w:val="ad"/>
    <w:uiPriority w:val="99"/>
    <w:rsid w:val="00360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4"/>
    <w:uiPriority w:val="99"/>
    <w:semiHidden/>
    <w:unhideWhenUsed/>
    <w:rsid w:val="00F96E8A"/>
  </w:style>
  <w:style w:type="paragraph" w:customStyle="1" w:styleId="1ffa">
    <w:name w:val="Знак Знак1"/>
    <w:basedOn w:val="a1"/>
    <w:rsid w:val="00F96E8A"/>
    <w:pPr>
      <w:suppressAutoHyphens w:val="0"/>
      <w:spacing w:after="160" w:line="240" w:lineRule="exact"/>
    </w:pPr>
    <w:rPr>
      <w:rFonts w:ascii="Verdana" w:hAnsi="Verdana"/>
      <w:sz w:val="20"/>
      <w:lang w:val="en-US" w:eastAsia="en-US"/>
    </w:rPr>
  </w:style>
  <w:style w:type="character" w:customStyle="1" w:styleId="2f9">
    <w:name w:val="Гиперссылка2"/>
    <w:basedOn w:val="a2"/>
    <w:rsid w:val="00F96E8A"/>
  </w:style>
  <w:style w:type="numbering" w:customStyle="1" w:styleId="100">
    <w:name w:val="Нет списка10"/>
    <w:next w:val="a4"/>
    <w:uiPriority w:val="99"/>
    <w:semiHidden/>
    <w:unhideWhenUsed/>
    <w:rsid w:val="00F96E8A"/>
  </w:style>
  <w:style w:type="numbering" w:customStyle="1" w:styleId="150">
    <w:name w:val="Нет списка15"/>
    <w:next w:val="a4"/>
    <w:uiPriority w:val="99"/>
    <w:semiHidden/>
    <w:unhideWhenUsed/>
    <w:rsid w:val="00E1412C"/>
  </w:style>
  <w:style w:type="numbering" w:customStyle="1" w:styleId="160">
    <w:name w:val="Нет списка16"/>
    <w:next w:val="a4"/>
    <w:uiPriority w:val="99"/>
    <w:semiHidden/>
    <w:unhideWhenUsed/>
    <w:rsid w:val="001677F2"/>
  </w:style>
  <w:style w:type="paragraph" w:customStyle="1" w:styleId="1ffb">
    <w:name w:val="Знак Знак1"/>
    <w:basedOn w:val="a1"/>
    <w:rsid w:val="001677F2"/>
    <w:pPr>
      <w:suppressAutoHyphens w:val="0"/>
      <w:spacing w:after="160" w:line="240" w:lineRule="exact"/>
    </w:pPr>
    <w:rPr>
      <w:rFonts w:ascii="Verdana" w:hAnsi="Verdana"/>
      <w:sz w:val="20"/>
      <w:lang w:val="en-US" w:eastAsia="en-US"/>
    </w:rPr>
  </w:style>
  <w:style w:type="character" w:customStyle="1" w:styleId="3f2">
    <w:name w:val="Гиперссылка3"/>
    <w:basedOn w:val="a2"/>
    <w:rsid w:val="001677F2"/>
  </w:style>
  <w:style w:type="numbering" w:customStyle="1" w:styleId="170">
    <w:name w:val="Нет списка17"/>
    <w:next w:val="a4"/>
    <w:uiPriority w:val="99"/>
    <w:semiHidden/>
    <w:unhideWhenUsed/>
    <w:rsid w:val="001677F2"/>
  </w:style>
  <w:style w:type="character" w:styleId="affffff3">
    <w:name w:val="Placeholder Text"/>
    <w:basedOn w:val="a2"/>
    <w:uiPriority w:val="99"/>
    <w:semiHidden/>
    <w:rsid w:val="00970D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697580662">
      <w:bodyDiv w:val="1"/>
      <w:marLeft w:val="0"/>
      <w:marRight w:val="0"/>
      <w:marTop w:val="0"/>
      <w:marBottom w:val="0"/>
      <w:divBdr>
        <w:top w:val="none" w:sz="0" w:space="0" w:color="auto"/>
        <w:left w:val="none" w:sz="0" w:space="0" w:color="auto"/>
        <w:bottom w:val="none" w:sz="0" w:space="0" w:color="auto"/>
        <w:right w:val="none" w:sz="0" w:space="0" w:color="auto"/>
      </w:divBdr>
      <w:divsChild>
        <w:div w:id="24410455">
          <w:marLeft w:val="0"/>
          <w:marRight w:val="0"/>
          <w:marTop w:val="0"/>
          <w:marBottom w:val="750"/>
          <w:divBdr>
            <w:top w:val="none" w:sz="0" w:space="0" w:color="auto"/>
            <w:left w:val="none" w:sz="0" w:space="0" w:color="auto"/>
            <w:bottom w:val="none" w:sz="0" w:space="0" w:color="auto"/>
            <w:right w:val="none" w:sz="0" w:space="0" w:color="auto"/>
          </w:divBdr>
        </w:div>
        <w:div w:id="788204592">
          <w:marLeft w:val="0"/>
          <w:marRight w:val="0"/>
          <w:marTop w:val="0"/>
          <w:marBottom w:val="0"/>
          <w:divBdr>
            <w:top w:val="none" w:sz="0" w:space="0" w:color="auto"/>
            <w:left w:val="none" w:sz="0" w:space="0" w:color="auto"/>
            <w:bottom w:val="none" w:sz="0" w:space="0" w:color="auto"/>
            <w:right w:val="none" w:sz="0" w:space="0" w:color="auto"/>
          </w:divBdr>
          <w:divsChild>
            <w:div w:id="620302385">
              <w:marLeft w:val="0"/>
              <w:marRight w:val="0"/>
              <w:marTop w:val="0"/>
              <w:marBottom w:val="0"/>
              <w:divBdr>
                <w:top w:val="none" w:sz="0" w:space="0" w:color="auto"/>
                <w:left w:val="none" w:sz="0" w:space="0" w:color="auto"/>
                <w:bottom w:val="none" w:sz="0" w:space="0" w:color="auto"/>
                <w:right w:val="none" w:sz="0" w:space="0" w:color="auto"/>
              </w:divBdr>
              <w:divsChild>
                <w:div w:id="1676493289">
                  <w:marLeft w:val="0"/>
                  <w:marRight w:val="0"/>
                  <w:marTop w:val="0"/>
                  <w:marBottom w:val="0"/>
                  <w:divBdr>
                    <w:top w:val="none" w:sz="0" w:space="0" w:color="auto"/>
                    <w:left w:val="none" w:sz="0" w:space="0" w:color="auto"/>
                    <w:bottom w:val="none" w:sz="0" w:space="0" w:color="auto"/>
                    <w:right w:val="none" w:sz="0" w:space="0" w:color="auto"/>
                  </w:divBdr>
                  <w:divsChild>
                    <w:div w:id="7513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2329133">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58472346">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0624403">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808&amp;dst=4283" TargetMode="External"/><Relationship Id="rId13" Type="http://schemas.openxmlformats.org/officeDocument/2006/relationships/hyperlink" Target="https://login.consultant.ru/link/?req=doc&amp;base=LAW&amp;n=453602&amp;dst=100237" TargetMode="External"/><Relationship Id="rId18" Type="http://schemas.openxmlformats.org/officeDocument/2006/relationships/hyperlink" Target="consultantplus://offline/ref=9E433F43CC9DB438F140DAA7EFB5679D9CA0A9280509F9868BB5DD2AE12E0863CBD09D9DC42386BB4AA87A16614DT1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60728&amp;dst=10001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985C4DD1016816048D2EDD9D6460F12FFAC807E6F53268C6E957CF399DC699FEAF68AC7FDF00o6MCF" TargetMode="External"/><Relationship Id="rId20" Type="http://schemas.openxmlformats.org/officeDocument/2006/relationships/hyperlink" Target="consultantplus://offline/ref=9E433F43CC9DB438F140DAA7EFB5679D9CA0A9280509F9868BB5DD2AE12E0863CBD09D9DC42386BB4AA87A16614DT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5072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2384&amp;dst=100014" TargetMode="External"/><Relationship Id="rId10" Type="http://schemas.openxmlformats.org/officeDocument/2006/relationships/hyperlink" Target="https://login.consultant.ru/link/?req=doc&amp;base=LAW&amp;n=426299&amp;dst=100016" TargetMode="External"/><Relationship Id="rId19" Type="http://schemas.openxmlformats.org/officeDocument/2006/relationships/hyperlink" Target="consultantplus://offline/ref=9E433F43CC9DB438F140DAA7EFB5679D9CA0A9280509F9868BB5DD2AE12E0863CBD09D9DC42386BB4AA87A16614DT1L" TargetMode="External"/><Relationship Id="rId4" Type="http://schemas.openxmlformats.org/officeDocument/2006/relationships/settings" Target="settings.xml"/><Relationship Id="rId9" Type="http://schemas.openxmlformats.org/officeDocument/2006/relationships/hyperlink" Target="https://login.consultant.ru/link/?req=doc&amp;base=LAW&amp;n=457646&amp;dst=100068" TargetMode="External"/><Relationship Id="rId14" Type="http://schemas.openxmlformats.org/officeDocument/2006/relationships/hyperlink" Target="https://login.consultant.ru/link/?req=doc&amp;base=LAW&amp;n=438641&amp;dst=10287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67CFE-7BB8-41C0-9B3F-53F1EBEBC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12344</Words>
  <Characters>70361</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Bolotenko Nadezhda</dc:creator>
  <cp:lastModifiedBy>User</cp:lastModifiedBy>
  <cp:revision>2</cp:revision>
  <cp:lastPrinted>2023-03-31T08:39:00Z</cp:lastPrinted>
  <dcterms:created xsi:type="dcterms:W3CDTF">2024-04-23T04:16:00Z</dcterms:created>
  <dcterms:modified xsi:type="dcterms:W3CDTF">2024-04-23T04:16:00Z</dcterms:modified>
</cp:coreProperties>
</file>