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846330" w:rsidRPr="00846330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84633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84633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846330" w:rsidRDefault="00BF5482" w:rsidP="00BF5482">
            <w:pPr>
              <w:jc w:val="center"/>
            </w:pPr>
          </w:p>
        </w:tc>
      </w:tr>
      <w:tr w:rsidR="00846330" w:rsidRPr="00846330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84633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846330">
              <w:rPr>
                <w:b/>
                <w:bCs/>
                <w:szCs w:val="28"/>
              </w:rPr>
              <w:t xml:space="preserve">№ </w:t>
            </w:r>
            <w:r w:rsidR="00147BF6">
              <w:rPr>
                <w:b/>
                <w:bCs/>
                <w:szCs w:val="28"/>
              </w:rPr>
              <w:t>16</w:t>
            </w:r>
            <w:r w:rsidR="007C4DFE" w:rsidRPr="00846330">
              <w:rPr>
                <w:b/>
                <w:bCs/>
                <w:szCs w:val="28"/>
              </w:rPr>
              <w:t xml:space="preserve"> </w:t>
            </w:r>
            <w:r w:rsidRPr="00846330">
              <w:rPr>
                <w:b/>
                <w:bCs/>
                <w:szCs w:val="28"/>
              </w:rPr>
              <w:t>от «</w:t>
            </w:r>
            <w:r w:rsidR="00147BF6">
              <w:rPr>
                <w:b/>
                <w:bCs/>
                <w:szCs w:val="28"/>
              </w:rPr>
              <w:t>19</w:t>
            </w:r>
            <w:r w:rsidRPr="00846330">
              <w:rPr>
                <w:b/>
                <w:bCs/>
                <w:szCs w:val="28"/>
              </w:rPr>
              <w:t xml:space="preserve">» </w:t>
            </w:r>
            <w:r w:rsidR="003773E4" w:rsidRPr="00846330">
              <w:rPr>
                <w:b/>
                <w:bCs/>
                <w:szCs w:val="28"/>
              </w:rPr>
              <w:t>июня</w:t>
            </w:r>
            <w:r w:rsidR="00E761D0" w:rsidRPr="00846330">
              <w:rPr>
                <w:b/>
                <w:bCs/>
                <w:szCs w:val="28"/>
              </w:rPr>
              <w:t xml:space="preserve"> </w:t>
            </w:r>
            <w:r w:rsidRPr="00846330">
              <w:rPr>
                <w:b/>
                <w:bCs/>
                <w:szCs w:val="28"/>
              </w:rPr>
              <w:t>202</w:t>
            </w:r>
            <w:r w:rsidR="00607077" w:rsidRPr="00846330">
              <w:rPr>
                <w:b/>
                <w:bCs/>
                <w:szCs w:val="28"/>
              </w:rPr>
              <w:t>5</w:t>
            </w:r>
            <w:r w:rsidRPr="00846330">
              <w:rPr>
                <w:b/>
                <w:bCs/>
                <w:szCs w:val="28"/>
              </w:rPr>
              <w:t xml:space="preserve"> года</w:t>
            </w:r>
          </w:p>
          <w:p w:rsidR="00BF5482" w:rsidRPr="00846330" w:rsidRDefault="00BF5482" w:rsidP="00BF5482">
            <w:pPr>
              <w:jc w:val="center"/>
            </w:pPr>
          </w:p>
        </w:tc>
      </w:tr>
    </w:tbl>
    <w:p w:rsidR="00147BF6" w:rsidRDefault="00147BF6" w:rsidP="00147BF6">
      <w:pPr>
        <w:jc w:val="center"/>
        <w:rPr>
          <w:b/>
          <w:i/>
          <w:sz w:val="24"/>
          <w:szCs w:val="24"/>
          <w:u w:val="single"/>
        </w:rPr>
      </w:pPr>
    </w:p>
    <w:p w:rsidR="00147BF6" w:rsidRDefault="00147BF6" w:rsidP="00147BF6">
      <w:pPr>
        <w:jc w:val="center"/>
        <w:rPr>
          <w:b/>
          <w:i/>
          <w:sz w:val="24"/>
          <w:szCs w:val="24"/>
          <w:u w:val="single"/>
        </w:rPr>
      </w:pPr>
    </w:p>
    <w:p w:rsidR="00147BF6" w:rsidRPr="00147BF6" w:rsidRDefault="00147BF6" w:rsidP="00147BF6">
      <w:pPr>
        <w:jc w:val="center"/>
        <w:rPr>
          <w:b/>
          <w:i/>
          <w:sz w:val="24"/>
          <w:szCs w:val="24"/>
          <w:u w:val="single"/>
        </w:rPr>
      </w:pPr>
      <w:r w:rsidRPr="00147BF6">
        <w:rPr>
          <w:b/>
          <w:i/>
          <w:sz w:val="24"/>
          <w:szCs w:val="24"/>
          <w:u w:val="single"/>
        </w:rPr>
        <w:t>Планируйте свое время грамотно</w:t>
      </w:r>
    </w:p>
    <w:p w:rsidR="00147BF6" w:rsidRPr="00147BF6" w:rsidRDefault="00147BF6" w:rsidP="00147BF6">
      <w:pPr>
        <w:jc w:val="center"/>
        <w:rPr>
          <w:sz w:val="24"/>
          <w:szCs w:val="24"/>
        </w:rPr>
      </w:pPr>
      <w:r w:rsidRPr="00147BF6">
        <w:rPr>
          <w:i/>
          <w:sz w:val="24"/>
          <w:szCs w:val="24"/>
        </w:rPr>
        <w:t>4 РЕГИСТРАЦИОННОЕ ОТДЕЛЕНИЕ МЕЖРАЙОННОГО ОТДЕЛА ТЕХНИЧЕСКОГО НАДЗОРА И РЕГИСТРАЦИИ АВТОМОТОТРАНСПОРТНЫХ СРЕДСТВ ГОСАВТОИНСПЕКЦИИ ГУ МВД РОССИИ ПО НОВОСИБИРСКОЙ ОБЛАСТИ ИНФОРМИРУЕТ ВАС О ТОМ, ЧТО НА ЕДИНОМ ПОРТАЛЕ ГОСУДАРСТВЕННЫХ И МУНИЦИПАЛЬНЫХ УСЛУГ (</w:t>
      </w:r>
      <w:hyperlink r:id="rId9" w:history="1">
        <w:r w:rsidRPr="00147BF6">
          <w:rPr>
            <w:rStyle w:val="ac"/>
            <w:sz w:val="24"/>
            <w:szCs w:val="24"/>
          </w:rPr>
          <w:t>www.gosuslugi.ru</w:t>
        </w:r>
      </w:hyperlink>
      <w:r w:rsidRPr="00147BF6">
        <w:rPr>
          <w:i/>
          <w:sz w:val="24"/>
          <w:szCs w:val="24"/>
        </w:rPr>
        <w:t>) ВАМ ПРЕДОСТАВЛЕНА ВОЗМОЖНОСТЬ ПОЛУЧИТЬ НЕОБХОДИМОЮ УСЛУГУ ЗАПИСАВШИСЬ НА САЙТЕ ГОСУСЛУГ</w:t>
      </w:r>
      <w:proofErr w:type="gramStart"/>
      <w:r w:rsidRPr="00147BF6">
        <w:rPr>
          <w:i/>
          <w:sz w:val="24"/>
          <w:szCs w:val="24"/>
        </w:rPr>
        <w:t>,Л</w:t>
      </w:r>
      <w:proofErr w:type="gramEnd"/>
      <w:r w:rsidRPr="00147BF6">
        <w:rPr>
          <w:i/>
          <w:sz w:val="24"/>
          <w:szCs w:val="24"/>
        </w:rPr>
        <w:t xml:space="preserve">ИБО ЗАЙДЯ ПО ССЫЛКЕ НА САЙТЕ ГОСАВТОИНСПЕКЦИИ </w:t>
      </w:r>
      <w:hyperlink r:id="rId10" w:history="1">
        <w:r w:rsidRPr="00147BF6">
          <w:rPr>
            <w:rStyle w:val="ac"/>
            <w:sz w:val="24"/>
            <w:szCs w:val="24"/>
          </w:rPr>
          <w:t>www.gi</w:t>
        </w:r>
        <w:proofErr w:type="spellStart"/>
        <w:r w:rsidRPr="00147BF6">
          <w:rPr>
            <w:rStyle w:val="ac"/>
            <w:sz w:val="24"/>
            <w:szCs w:val="24"/>
            <w:lang w:val="en-US"/>
          </w:rPr>
          <w:t>bdd</w:t>
        </w:r>
        <w:proofErr w:type="spellEnd"/>
        <w:r w:rsidRPr="00147BF6">
          <w:rPr>
            <w:rStyle w:val="ac"/>
            <w:sz w:val="24"/>
            <w:szCs w:val="24"/>
          </w:rPr>
          <w:t>.</w:t>
        </w:r>
        <w:proofErr w:type="spellStart"/>
        <w:r w:rsidRPr="00147BF6">
          <w:rPr>
            <w:rStyle w:val="ac"/>
            <w:sz w:val="24"/>
            <w:szCs w:val="24"/>
          </w:rPr>
          <w:t>ru</w:t>
        </w:r>
      </w:hyperlink>
      <w:r w:rsidRPr="00147BF6">
        <w:rPr>
          <w:sz w:val="24"/>
          <w:szCs w:val="24"/>
        </w:rPr>
        <w:t>,</w:t>
      </w:r>
      <w:r w:rsidRPr="00147BF6">
        <w:rPr>
          <w:i/>
          <w:sz w:val="24"/>
          <w:szCs w:val="24"/>
        </w:rPr>
        <w:t>ИЛИ</w:t>
      </w:r>
      <w:proofErr w:type="spellEnd"/>
      <w:r w:rsidRPr="00147BF6">
        <w:rPr>
          <w:i/>
          <w:sz w:val="24"/>
          <w:szCs w:val="24"/>
        </w:rPr>
        <w:t xml:space="preserve"> С ПОМОЩЬЮ ОБЩЕГО МОДУЛЯ УПРАВЛЕНИЯ ЭЛЕКТРОННОЙ ОЧЕРЕДЬЮ (ОМУ).</w:t>
      </w:r>
    </w:p>
    <w:p w:rsidR="00147BF6" w:rsidRPr="00147BF6" w:rsidRDefault="00147BF6" w:rsidP="00147BF6">
      <w:pPr>
        <w:jc w:val="center"/>
        <w:rPr>
          <w:sz w:val="24"/>
          <w:szCs w:val="24"/>
        </w:rPr>
      </w:pPr>
    </w:p>
    <w:p w:rsidR="00147BF6" w:rsidRPr="00147BF6" w:rsidRDefault="00147BF6" w:rsidP="00147BF6">
      <w:pPr>
        <w:pStyle w:val="afe"/>
      </w:pPr>
    </w:p>
    <w:p w:rsidR="00147BF6" w:rsidRPr="00147BF6" w:rsidRDefault="00147BF6" w:rsidP="00147BF6">
      <w:pPr>
        <w:pStyle w:val="afe"/>
        <w:jc w:val="both"/>
      </w:pPr>
      <w:r w:rsidRPr="00147BF6">
        <w:tab/>
        <w:t>Собираетесь купить автомобиль, оплатить штрафы Госавтоинспекции - экономьте свое время!</w:t>
      </w:r>
    </w:p>
    <w:p w:rsidR="00147BF6" w:rsidRPr="00147BF6" w:rsidRDefault="00147BF6" w:rsidP="00147BF6">
      <w:pPr>
        <w:pStyle w:val="afe"/>
        <w:jc w:val="both"/>
      </w:pPr>
      <w:r w:rsidRPr="00147BF6">
        <w:tab/>
        <w:t>Зарегистрируйте Ваше транспортное средство с помощью Единого портала Государственных услуг.</w:t>
      </w:r>
    </w:p>
    <w:p w:rsidR="00147BF6" w:rsidRPr="00147BF6" w:rsidRDefault="00147BF6" w:rsidP="00147BF6">
      <w:pPr>
        <w:pStyle w:val="afe"/>
        <w:jc w:val="both"/>
      </w:pPr>
      <w:r w:rsidRPr="00147BF6">
        <w:tab/>
        <w:t xml:space="preserve">При регистрации онлайн Вам не придется стоять в очереди. Нужно будет просто выбрать удобное место для обращения в подразделение 4РО </w:t>
      </w:r>
      <w:proofErr w:type="spellStart"/>
      <w:r w:rsidRPr="00147BF6">
        <w:t>МОТНиРАМТС</w:t>
      </w:r>
      <w:proofErr w:type="spellEnd"/>
      <w:r w:rsidRPr="00147BF6">
        <w:t xml:space="preserve"> Госавтоинспекции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147BF6">
        <w:t>Госуслугу</w:t>
      </w:r>
      <w:proofErr w:type="spellEnd"/>
      <w:r w:rsidRPr="00147BF6">
        <w:t>. Все очень просто!</w:t>
      </w:r>
    </w:p>
    <w:p w:rsidR="00147BF6" w:rsidRPr="00147BF6" w:rsidRDefault="00147BF6" w:rsidP="00147BF6">
      <w:pPr>
        <w:pStyle w:val="afe"/>
        <w:jc w:val="both"/>
      </w:pPr>
      <w:r w:rsidRPr="00147BF6">
        <w:tab/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11" w:history="1">
        <w:r w:rsidRPr="00147BF6">
          <w:rPr>
            <w:rStyle w:val="ac"/>
          </w:rPr>
          <w:t>www.gosuslugi.ru</w:t>
        </w:r>
      </w:hyperlink>
      <w:r w:rsidRPr="00147BF6">
        <w:t>), необходимо заранее пройти регистрацию на сайте, если Вы еще не зарегистрированы.</w:t>
      </w:r>
    </w:p>
    <w:p w:rsidR="00147BF6" w:rsidRPr="00147BF6" w:rsidRDefault="00147BF6" w:rsidP="00147BF6">
      <w:pPr>
        <w:pStyle w:val="afe"/>
        <w:jc w:val="both"/>
      </w:pPr>
      <w:r w:rsidRPr="00147BF6">
        <w:rPr>
          <w:noProof/>
        </w:rPr>
        <w:drawing>
          <wp:anchor distT="0" distB="0" distL="114300" distR="114300" simplePos="0" relativeHeight="251659264" behindDoc="0" locked="0" layoutInCell="1" allowOverlap="1" wp14:anchorId="0C9C465D" wp14:editId="62441D3F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BF6">
        <w:tab/>
        <w:t xml:space="preserve">Для подтверждения учетной записи на Едином портале государственных услуг </w:t>
      </w:r>
      <w:hyperlink r:id="rId13" w:history="1">
        <w:r w:rsidRPr="00147BF6">
          <w:rPr>
            <w:rStyle w:val="ac"/>
            <w:lang w:val="en-US"/>
          </w:rPr>
          <w:t>www</w:t>
        </w:r>
        <w:r w:rsidRPr="00147BF6">
          <w:rPr>
            <w:rStyle w:val="ac"/>
          </w:rPr>
          <w:t>.</w:t>
        </w:r>
        <w:proofErr w:type="spellStart"/>
        <w:r w:rsidRPr="00147BF6">
          <w:rPr>
            <w:rStyle w:val="ac"/>
            <w:lang w:val="en-US"/>
          </w:rPr>
          <w:t>gosuslugi</w:t>
        </w:r>
        <w:proofErr w:type="spellEnd"/>
        <w:r w:rsidRPr="00147BF6">
          <w:rPr>
            <w:rStyle w:val="ac"/>
          </w:rPr>
          <w:t>.</w:t>
        </w:r>
        <w:proofErr w:type="spellStart"/>
        <w:r w:rsidRPr="00147BF6">
          <w:rPr>
            <w:rStyle w:val="ac"/>
            <w:lang w:val="en-US"/>
          </w:rPr>
          <w:t>ru</w:t>
        </w:r>
        <w:proofErr w:type="spellEnd"/>
      </w:hyperlink>
      <w:r w:rsidRPr="00147BF6">
        <w:t xml:space="preserve"> можно обратиться в ближайший многофункциональный центр обслуживания населения (МФЦ).</w:t>
      </w:r>
    </w:p>
    <w:p w:rsidR="00147BF6" w:rsidRPr="00147BF6" w:rsidRDefault="00147BF6" w:rsidP="00147BF6">
      <w:pPr>
        <w:pStyle w:val="afe"/>
        <w:jc w:val="both"/>
      </w:pPr>
      <w:r w:rsidRPr="00147BF6">
        <w:tab/>
        <w:t xml:space="preserve">Зарегистрировавшись на Едином портале государственных и муниципальных услуг </w:t>
      </w:r>
      <w:hyperlink r:id="rId14" w:history="1">
        <w:r w:rsidRPr="00147BF6">
          <w:rPr>
            <w:rStyle w:val="ac"/>
          </w:rPr>
          <w:t>www.gosuslugi.ru</w:t>
        </w:r>
      </w:hyperlink>
      <w:r w:rsidRPr="00147BF6"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147BF6" w:rsidRPr="00147BF6" w:rsidRDefault="00147BF6" w:rsidP="00147BF6">
      <w:pPr>
        <w:pStyle w:val="afe"/>
        <w:jc w:val="both"/>
      </w:pPr>
      <w:r w:rsidRPr="00147BF6">
        <w:tab/>
      </w:r>
      <w:proofErr w:type="spellStart"/>
      <w:r w:rsidRPr="00147BF6">
        <w:t>Госуслуги</w:t>
      </w:r>
      <w:proofErr w:type="spellEnd"/>
      <w:r w:rsidRPr="00147BF6">
        <w:t xml:space="preserve"> </w:t>
      </w:r>
      <w:hyperlink r:id="rId15" w:history="1">
        <w:r w:rsidRPr="00147BF6">
          <w:rPr>
            <w:rStyle w:val="ac"/>
          </w:rPr>
          <w:t>www.gosuslugi.ru</w:t>
        </w:r>
      </w:hyperlink>
      <w:r w:rsidRPr="00147BF6">
        <w:t xml:space="preserve"> это просто, удобно и доступно!</w:t>
      </w:r>
    </w:p>
    <w:p w:rsidR="00147BF6" w:rsidRPr="00147BF6" w:rsidRDefault="00147BF6" w:rsidP="00147BF6">
      <w:pPr>
        <w:shd w:val="clear" w:color="auto" w:fill="FFFFFF"/>
        <w:spacing w:after="213" w:line="250" w:lineRule="atLeast"/>
        <w:jc w:val="both"/>
        <w:outlineLvl w:val="1"/>
        <w:rPr>
          <w:color w:val="333333"/>
          <w:sz w:val="24"/>
          <w:szCs w:val="24"/>
        </w:rPr>
      </w:pPr>
      <w:r w:rsidRPr="00147BF6">
        <w:rPr>
          <w:rFonts w:ascii="Arial" w:hAnsi="Arial" w:cs="Arial"/>
          <w:b/>
          <w:bCs/>
          <w:color w:val="4D4D4D"/>
          <w:sz w:val="24"/>
          <w:szCs w:val="24"/>
        </w:rPr>
        <w:tab/>
      </w:r>
      <w:r w:rsidRPr="00147BF6">
        <w:rPr>
          <w:sz w:val="24"/>
          <w:szCs w:val="24"/>
        </w:rPr>
        <w:t>Для жителей государственную услугу по регистрации автомототранспортных средств можно получить в ближайшем подразделении 4РОМОТНиРАМТС Госавтоинспекции ГУ МВД России по Новосибирской области по адресу:</w:t>
      </w:r>
    </w:p>
    <w:p w:rsidR="00147BF6" w:rsidRPr="00147BF6" w:rsidRDefault="00147BF6" w:rsidP="00147BF6">
      <w:pPr>
        <w:pStyle w:val="afe"/>
        <w:jc w:val="both"/>
      </w:pPr>
      <w:r w:rsidRPr="00147BF6">
        <w:t>- Новосибирская область г. Тогучин ул. Лесная, 1, тел. для справок</w:t>
      </w:r>
      <w:proofErr w:type="gramStart"/>
      <w:r w:rsidRPr="00147BF6">
        <w:t xml:space="preserve">.: </w:t>
      </w:r>
      <w:proofErr w:type="gramEnd"/>
      <w:r w:rsidRPr="00147BF6">
        <w:t>8(38340)-22-496</w:t>
      </w:r>
    </w:p>
    <w:p w:rsidR="00147BF6" w:rsidRPr="00147BF6" w:rsidRDefault="00147BF6" w:rsidP="00147BF6">
      <w:pPr>
        <w:pStyle w:val="afe"/>
        <w:jc w:val="both"/>
      </w:pPr>
    </w:p>
    <w:p w:rsidR="00147BF6" w:rsidRPr="00147BF6" w:rsidRDefault="00147BF6" w:rsidP="00147BF6">
      <w:pPr>
        <w:pStyle w:val="afe"/>
        <w:jc w:val="both"/>
      </w:pPr>
      <w:r w:rsidRPr="00147BF6">
        <w:t>Госавтоинспекция желает всем участникам дорожного движения удачи на дорогах.</w:t>
      </w:r>
    </w:p>
    <w:p w:rsidR="005833FF" w:rsidRPr="00846330" w:rsidRDefault="00910D66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46330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---------------------------------------------------------------------------------------------------------------------------------</w:t>
      </w:r>
    </w:p>
    <w:p w:rsidR="00846330" w:rsidRPr="00846330" w:rsidRDefault="00846330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Default="00147BF6" w:rsidP="00147BF6">
      <w:pPr>
        <w:tabs>
          <w:tab w:val="left" w:pos="4480"/>
        </w:tabs>
        <w:jc w:val="center"/>
        <w:rPr>
          <w:b/>
          <w:bCs/>
          <w:color w:val="000000"/>
          <w:sz w:val="24"/>
          <w:szCs w:val="24"/>
        </w:rPr>
      </w:pPr>
    </w:p>
    <w:p w:rsidR="00147BF6" w:rsidRPr="00147BF6" w:rsidRDefault="00147BF6" w:rsidP="00147BF6">
      <w:pPr>
        <w:tabs>
          <w:tab w:val="left" w:pos="4480"/>
        </w:tabs>
        <w:jc w:val="center"/>
        <w:rPr>
          <w:b/>
          <w:bCs/>
          <w:sz w:val="24"/>
          <w:szCs w:val="24"/>
        </w:rPr>
      </w:pPr>
      <w:r w:rsidRPr="00147BF6">
        <w:rPr>
          <w:b/>
          <w:bCs/>
          <w:color w:val="000000"/>
          <w:sz w:val="24"/>
          <w:szCs w:val="24"/>
        </w:rPr>
        <w:lastRenderedPageBreak/>
        <w:t>Извещение</w:t>
      </w:r>
      <w:r w:rsidRPr="00147BF6">
        <w:rPr>
          <w:b/>
          <w:bCs/>
          <w:sz w:val="24"/>
          <w:szCs w:val="24"/>
        </w:rPr>
        <w:t xml:space="preserve"> о проведении собрания о согласовании</w:t>
      </w:r>
    </w:p>
    <w:p w:rsidR="00147BF6" w:rsidRPr="00147BF6" w:rsidRDefault="00147BF6" w:rsidP="00147BF6">
      <w:pPr>
        <w:tabs>
          <w:tab w:val="left" w:pos="4480"/>
        </w:tabs>
        <w:jc w:val="center"/>
        <w:rPr>
          <w:b/>
          <w:bCs/>
          <w:sz w:val="24"/>
          <w:szCs w:val="24"/>
        </w:rPr>
      </w:pPr>
      <w:r w:rsidRPr="00147BF6">
        <w:rPr>
          <w:b/>
          <w:bCs/>
          <w:sz w:val="24"/>
          <w:szCs w:val="24"/>
        </w:rPr>
        <w:t>местоположения границы земельного участка</w:t>
      </w:r>
    </w:p>
    <w:p w:rsidR="00147BF6" w:rsidRPr="00147BF6" w:rsidRDefault="00147BF6" w:rsidP="00147BF6">
      <w:pPr>
        <w:tabs>
          <w:tab w:val="left" w:pos="4480"/>
        </w:tabs>
        <w:jc w:val="center"/>
        <w:rPr>
          <w:b/>
          <w:bCs/>
          <w:sz w:val="24"/>
          <w:szCs w:val="24"/>
        </w:rPr>
      </w:pPr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bCs/>
          <w:color w:val="000000"/>
          <w:sz w:val="24"/>
          <w:szCs w:val="24"/>
        </w:rPr>
      </w:pPr>
      <w:proofErr w:type="gramStart"/>
      <w:r w:rsidRPr="00147BF6">
        <w:rPr>
          <w:bCs/>
          <w:color w:val="000000"/>
          <w:sz w:val="24"/>
          <w:szCs w:val="24"/>
        </w:rPr>
        <w:t xml:space="preserve">Кадастровым инженером Ларченко Александром Николаевичем, почтовый адрес: 633456, Новосибирская область, г. Тогучин, ул. </w:t>
      </w:r>
      <w:proofErr w:type="spellStart"/>
      <w:r w:rsidRPr="00147BF6">
        <w:rPr>
          <w:bCs/>
          <w:color w:val="000000"/>
          <w:sz w:val="24"/>
          <w:szCs w:val="24"/>
        </w:rPr>
        <w:t>Тогучинка</w:t>
      </w:r>
      <w:proofErr w:type="spellEnd"/>
      <w:r w:rsidRPr="00147BF6">
        <w:rPr>
          <w:bCs/>
          <w:color w:val="000000"/>
          <w:sz w:val="24"/>
          <w:szCs w:val="24"/>
        </w:rPr>
        <w:t xml:space="preserve">, д. 1«Б», электронная почта - </w:t>
      </w:r>
      <w:proofErr w:type="spellStart"/>
      <w:r w:rsidRPr="00147BF6">
        <w:rPr>
          <w:bCs/>
          <w:color w:val="000000"/>
          <w:sz w:val="24"/>
          <w:szCs w:val="24"/>
          <w:lang w:val="en-US"/>
        </w:rPr>
        <w:t>larchenkoan</w:t>
      </w:r>
      <w:proofErr w:type="spellEnd"/>
      <w:r w:rsidRPr="00147BF6">
        <w:rPr>
          <w:bCs/>
          <w:color w:val="000000"/>
          <w:sz w:val="24"/>
          <w:szCs w:val="24"/>
        </w:rPr>
        <w:t>@</w:t>
      </w:r>
      <w:r w:rsidRPr="00147BF6">
        <w:rPr>
          <w:bCs/>
          <w:color w:val="000000"/>
          <w:sz w:val="24"/>
          <w:szCs w:val="24"/>
          <w:lang w:val="en-US"/>
        </w:rPr>
        <w:t>mail</w:t>
      </w:r>
      <w:r w:rsidRPr="00147BF6">
        <w:rPr>
          <w:bCs/>
          <w:color w:val="000000"/>
          <w:sz w:val="24"/>
          <w:szCs w:val="24"/>
        </w:rPr>
        <w:t>.</w:t>
      </w:r>
      <w:proofErr w:type="spellStart"/>
      <w:r w:rsidRPr="00147BF6">
        <w:rPr>
          <w:bCs/>
          <w:color w:val="000000"/>
          <w:sz w:val="24"/>
          <w:szCs w:val="24"/>
          <w:lang w:val="en-US"/>
        </w:rPr>
        <w:t>ru</w:t>
      </w:r>
      <w:proofErr w:type="spellEnd"/>
      <w:r w:rsidRPr="00147BF6">
        <w:rPr>
          <w:bCs/>
          <w:color w:val="000000"/>
          <w:sz w:val="24"/>
          <w:szCs w:val="24"/>
        </w:rPr>
        <w:t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54:24:053908:121, расположенного по адресу:</w:t>
      </w:r>
      <w:proofErr w:type="gramEnd"/>
      <w:r w:rsidRPr="00147BF6">
        <w:rPr>
          <w:bCs/>
          <w:color w:val="000000"/>
          <w:sz w:val="24"/>
          <w:szCs w:val="24"/>
        </w:rPr>
        <w:t xml:space="preserve"> Новосибирская область, Тогучинский район, ст. Курундус, ул. Калинина, дом 14.</w:t>
      </w:r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bCs/>
          <w:color w:val="000000"/>
          <w:sz w:val="24"/>
          <w:szCs w:val="24"/>
        </w:rPr>
      </w:pPr>
      <w:r w:rsidRPr="00147BF6">
        <w:rPr>
          <w:bCs/>
          <w:color w:val="000000"/>
          <w:sz w:val="24"/>
          <w:szCs w:val="24"/>
        </w:rPr>
        <w:t>Заказчиком кадастровых работ является Гладких Людмила Ивановна, зарегистрирована по адресу: Новосибирская область, Тогучинский район, ст. Курундус, ул. Калинина, дом 14, контактный телефон 8-923-121-1683.</w:t>
      </w:r>
    </w:p>
    <w:p w:rsidR="00147BF6" w:rsidRPr="00147BF6" w:rsidRDefault="00147BF6" w:rsidP="00147BF6">
      <w:pPr>
        <w:tabs>
          <w:tab w:val="left" w:pos="0"/>
        </w:tabs>
        <w:ind w:firstLine="567"/>
        <w:jc w:val="both"/>
        <w:rPr>
          <w:bCs/>
          <w:color w:val="000000"/>
          <w:sz w:val="24"/>
          <w:szCs w:val="24"/>
        </w:rPr>
      </w:pPr>
      <w:r w:rsidRPr="00147BF6">
        <w:rPr>
          <w:sz w:val="24"/>
          <w:szCs w:val="24"/>
        </w:rPr>
        <w:t xml:space="preserve">Собрание по поводу согласования местоположения границы состоится по адресу: </w:t>
      </w:r>
      <w:r w:rsidRPr="00147BF6">
        <w:rPr>
          <w:bCs/>
          <w:color w:val="000000"/>
          <w:sz w:val="24"/>
          <w:szCs w:val="24"/>
        </w:rPr>
        <w:t xml:space="preserve">Новосибирская область, Тогучинский район, Тогучинский район, ст. Курундус, ул. Калинина, дом 14, </w:t>
      </w:r>
      <w:r w:rsidRPr="00147BF6">
        <w:rPr>
          <w:sz w:val="24"/>
          <w:szCs w:val="24"/>
        </w:rPr>
        <w:t>«21» июля 2025 г.   в 10 час. 00 мин.</w:t>
      </w:r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color w:val="000000"/>
          <w:sz w:val="24"/>
          <w:szCs w:val="24"/>
        </w:rPr>
      </w:pPr>
      <w:r w:rsidRPr="00147BF6">
        <w:rPr>
          <w:color w:val="000000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147BF6">
        <w:rPr>
          <w:color w:val="000000"/>
          <w:sz w:val="24"/>
          <w:szCs w:val="24"/>
        </w:rPr>
        <w:t>Требования о проведении согласования местоположения границ земельных участков на местности принимаются с «19» июня 2025 года по «04» июля 2025 года, обоснованные возражения о местоположении границ земельных участков на местности принимаются с «19» июня 2025 года по «04» июля 2023 года, по адресу: 633456, Новосибирская область, г. Тогучин, ул. Островского, 25 оф.22.</w:t>
      </w:r>
      <w:proofErr w:type="gramEnd"/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color w:val="000000"/>
          <w:sz w:val="24"/>
          <w:szCs w:val="24"/>
        </w:rPr>
      </w:pPr>
      <w:r w:rsidRPr="00147BF6">
        <w:rPr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147BF6" w:rsidRPr="00147BF6" w:rsidRDefault="00147BF6" w:rsidP="00147BF6">
      <w:pPr>
        <w:tabs>
          <w:tab w:val="left" w:pos="4480"/>
        </w:tabs>
        <w:jc w:val="both"/>
        <w:rPr>
          <w:bCs/>
          <w:color w:val="000000"/>
          <w:sz w:val="24"/>
          <w:szCs w:val="24"/>
        </w:rPr>
      </w:pPr>
      <w:r w:rsidRPr="00147BF6">
        <w:rPr>
          <w:bCs/>
          <w:sz w:val="24"/>
          <w:szCs w:val="24"/>
        </w:rPr>
        <w:t xml:space="preserve">- кадастровый номер </w:t>
      </w:r>
      <w:r w:rsidRPr="00147BF6">
        <w:rPr>
          <w:bCs/>
          <w:color w:val="000000"/>
          <w:sz w:val="24"/>
          <w:szCs w:val="24"/>
        </w:rPr>
        <w:t>54:24:053908:75</w:t>
      </w:r>
      <w:r w:rsidRPr="00147BF6">
        <w:rPr>
          <w:bCs/>
          <w:sz w:val="24"/>
          <w:szCs w:val="24"/>
        </w:rPr>
        <w:t xml:space="preserve">, адрес: </w:t>
      </w:r>
      <w:r w:rsidRPr="00147BF6">
        <w:rPr>
          <w:bCs/>
          <w:color w:val="000000"/>
          <w:sz w:val="24"/>
          <w:szCs w:val="24"/>
        </w:rPr>
        <w:t>Новосибирская область, Тогучинский район</w:t>
      </w:r>
      <w:r w:rsidRPr="00147BF6">
        <w:rPr>
          <w:sz w:val="24"/>
          <w:szCs w:val="24"/>
        </w:rPr>
        <w:t xml:space="preserve">, </w:t>
      </w:r>
      <w:r w:rsidRPr="00147BF6">
        <w:rPr>
          <w:bCs/>
          <w:color w:val="000000"/>
          <w:sz w:val="24"/>
          <w:szCs w:val="24"/>
        </w:rPr>
        <w:t>ст. Курундус, ул. Калинина, дом 12;</w:t>
      </w:r>
    </w:p>
    <w:p w:rsidR="00147BF6" w:rsidRPr="00147BF6" w:rsidRDefault="00147BF6" w:rsidP="00147BF6">
      <w:pPr>
        <w:tabs>
          <w:tab w:val="left" w:pos="4480"/>
        </w:tabs>
        <w:jc w:val="both"/>
        <w:rPr>
          <w:sz w:val="24"/>
          <w:szCs w:val="24"/>
        </w:rPr>
      </w:pPr>
      <w:r w:rsidRPr="00147BF6">
        <w:rPr>
          <w:bCs/>
          <w:sz w:val="24"/>
          <w:szCs w:val="24"/>
        </w:rPr>
        <w:t xml:space="preserve">- кадастровый номер </w:t>
      </w:r>
      <w:r w:rsidRPr="00147BF6">
        <w:rPr>
          <w:bCs/>
          <w:color w:val="000000"/>
          <w:sz w:val="24"/>
          <w:szCs w:val="24"/>
        </w:rPr>
        <w:t>54:24:053908:66</w:t>
      </w:r>
      <w:r w:rsidRPr="00147BF6">
        <w:rPr>
          <w:bCs/>
          <w:sz w:val="24"/>
          <w:szCs w:val="24"/>
        </w:rPr>
        <w:t xml:space="preserve">, адрес: </w:t>
      </w:r>
      <w:r w:rsidRPr="00147BF6">
        <w:rPr>
          <w:bCs/>
          <w:color w:val="000000"/>
          <w:sz w:val="24"/>
          <w:szCs w:val="24"/>
        </w:rPr>
        <w:t>Новосибирская область, Тогучинский район</w:t>
      </w:r>
      <w:r w:rsidRPr="00147BF6">
        <w:rPr>
          <w:sz w:val="24"/>
          <w:szCs w:val="24"/>
        </w:rPr>
        <w:t xml:space="preserve">, </w:t>
      </w:r>
      <w:r w:rsidRPr="00147BF6">
        <w:rPr>
          <w:bCs/>
          <w:color w:val="000000"/>
          <w:sz w:val="24"/>
          <w:szCs w:val="24"/>
        </w:rPr>
        <w:t>ст. Курундус, ул. Суворова, дом 23, кв.1;</w:t>
      </w:r>
    </w:p>
    <w:p w:rsidR="00147BF6" w:rsidRPr="00147BF6" w:rsidRDefault="00147BF6" w:rsidP="00147BF6">
      <w:pPr>
        <w:tabs>
          <w:tab w:val="left" w:pos="4480"/>
        </w:tabs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147BF6">
        <w:rPr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846330" w:rsidRDefault="00846330" w:rsidP="005833FF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9B7875" w:rsidRDefault="009B7875" w:rsidP="00846330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846330" w:rsidRDefault="00846330" w:rsidP="00846330">
      <w:pPr>
        <w:suppressAutoHyphens w:val="0"/>
        <w:jc w:val="both"/>
        <w:rPr>
          <w:sz w:val="24"/>
          <w:szCs w:val="24"/>
          <w:lang w:eastAsia="ru-RU"/>
        </w:rPr>
      </w:pPr>
    </w:p>
    <w:p w:rsidR="009B7875" w:rsidRDefault="009B7875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47BF6" w:rsidRDefault="00147BF6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5833FF" w:rsidRDefault="005833FF" w:rsidP="006E784B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5833FF" w:rsidRPr="006E784B" w:rsidRDefault="005833FF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Шляхтичева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Тогучинский район, </w:t>
            </w:r>
            <w:r>
              <w:rPr>
                <w:sz w:val="16"/>
                <w:szCs w:val="16"/>
              </w:rPr>
              <w:t>село Березиково</w:t>
            </w:r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16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C0" w:rsidRDefault="00D174C0">
      <w:r>
        <w:separator/>
      </w:r>
    </w:p>
  </w:endnote>
  <w:endnote w:type="continuationSeparator" w:id="0">
    <w:p w:rsidR="00D174C0" w:rsidRDefault="00D1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0A" w:rsidRDefault="002C0C0A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C0" w:rsidRDefault="00D174C0">
      <w:r>
        <w:separator/>
      </w:r>
    </w:p>
  </w:footnote>
  <w:footnote w:type="continuationSeparator" w:id="0">
    <w:p w:rsidR="00D174C0" w:rsidRDefault="00D1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006298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5E768F"/>
    <w:multiLevelType w:val="hybridMultilevel"/>
    <w:tmpl w:val="FE220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10435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  <w:num w:numId="19">
    <w:abstractNumId w:val="6"/>
  </w:num>
  <w:num w:numId="20">
    <w:abstractNumId w:val="19"/>
  </w:num>
  <w:num w:numId="21">
    <w:abstractNumId w:val="24"/>
  </w:num>
  <w:num w:numId="22">
    <w:abstractNumId w:val="16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45D0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088C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A1C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47BF6"/>
    <w:rsid w:val="00151840"/>
    <w:rsid w:val="00153C29"/>
    <w:rsid w:val="00153ED3"/>
    <w:rsid w:val="001548BF"/>
    <w:rsid w:val="00157C28"/>
    <w:rsid w:val="0016088E"/>
    <w:rsid w:val="00160FC7"/>
    <w:rsid w:val="0016547C"/>
    <w:rsid w:val="00166958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59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32FD"/>
    <w:rsid w:val="002873EE"/>
    <w:rsid w:val="00290689"/>
    <w:rsid w:val="00290AD3"/>
    <w:rsid w:val="00290C7F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0C0A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11ED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773E4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76F3B"/>
    <w:rsid w:val="005833FF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1CD5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D7C46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07077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6356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4ADD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17A4E"/>
    <w:rsid w:val="00721FFE"/>
    <w:rsid w:val="0073008E"/>
    <w:rsid w:val="007328B5"/>
    <w:rsid w:val="00735213"/>
    <w:rsid w:val="0073593A"/>
    <w:rsid w:val="00735B09"/>
    <w:rsid w:val="00735D10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633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2587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6E85"/>
    <w:rsid w:val="008F7447"/>
    <w:rsid w:val="00900822"/>
    <w:rsid w:val="009027EC"/>
    <w:rsid w:val="00902C72"/>
    <w:rsid w:val="00905667"/>
    <w:rsid w:val="009063A8"/>
    <w:rsid w:val="00907E60"/>
    <w:rsid w:val="00910C5D"/>
    <w:rsid w:val="00910D66"/>
    <w:rsid w:val="0091339A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75182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B7875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51E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0FCD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4DE0"/>
    <w:rsid w:val="00AC78C6"/>
    <w:rsid w:val="00AD0C9A"/>
    <w:rsid w:val="00AD1229"/>
    <w:rsid w:val="00AD213F"/>
    <w:rsid w:val="00AD2683"/>
    <w:rsid w:val="00AD4373"/>
    <w:rsid w:val="00AD6EFA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37089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E41D4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A68"/>
    <w:rsid w:val="00C06D71"/>
    <w:rsid w:val="00C07186"/>
    <w:rsid w:val="00C071AC"/>
    <w:rsid w:val="00C10ADD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2CE6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4C0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347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147B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37DDB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37F"/>
    <w:rsid w:val="00F64EF8"/>
    <w:rsid w:val="00F67C92"/>
    <w:rsid w:val="00F717D8"/>
    <w:rsid w:val="00F747E9"/>
    <w:rsid w:val="00F754DB"/>
    <w:rsid w:val="00F82D06"/>
    <w:rsid w:val="00F83354"/>
    <w:rsid w:val="00F8415C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12B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 w:qFormat="1"/>
    <w:lsdException w:name="caption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Outline List 2" w:uiPriority="0"/>
    <w:lsdException w:name="Balloon Text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numbering" w:customStyle="1" w:styleId="200">
    <w:name w:val="Нет списка20"/>
    <w:next w:val="a4"/>
    <w:uiPriority w:val="99"/>
    <w:semiHidden/>
    <w:unhideWhenUsed/>
    <w:rsid w:val="00583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 w:qFormat="1"/>
    <w:lsdException w:name="caption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qFormat="1"/>
    <w:lsdException w:name="Body Text Indent 3" w:uiPriority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Outline List 2" w:uiPriority="0"/>
    <w:lsdException w:name="Balloon Text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numbering" w:customStyle="1" w:styleId="200">
    <w:name w:val="Нет списка20"/>
    <w:next w:val="a4"/>
    <w:uiPriority w:val="99"/>
    <w:semiHidden/>
    <w:unhideWhenUsed/>
    <w:rsid w:val="0058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ibd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1B03-C362-43B6-8511-AB14D57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3</cp:revision>
  <cp:lastPrinted>2025-06-19T08:13:00Z</cp:lastPrinted>
  <dcterms:created xsi:type="dcterms:W3CDTF">2025-06-19T08:11:00Z</dcterms:created>
  <dcterms:modified xsi:type="dcterms:W3CDTF">2025-06-19T08:13:00Z</dcterms:modified>
</cp:coreProperties>
</file>